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9F" w:rsidRPr="00D92B4E" w:rsidRDefault="008A439F" w:rsidP="008A439F">
      <w:pPr>
        <w:pStyle w:val="NoSpacing"/>
        <w:ind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9F" w:rsidRPr="00D92B4E" w:rsidRDefault="008A439F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B4E">
        <w:rPr>
          <w:rFonts w:ascii="Times New Roman" w:hAnsi="Times New Roman" w:cs="Times New Roman"/>
          <w:b/>
          <w:sz w:val="28"/>
          <w:szCs w:val="28"/>
          <w:u w:val="single"/>
        </w:rPr>
        <w:t>Erie County Community</w:t>
      </w:r>
      <w:r w:rsidR="006D7153" w:rsidRPr="00D92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Corrections</w:t>
      </w:r>
      <w:r w:rsidRPr="00D92B4E">
        <w:rPr>
          <w:rFonts w:ascii="Times New Roman" w:hAnsi="Times New Roman" w:cs="Times New Roman"/>
          <w:b/>
          <w:sz w:val="28"/>
          <w:szCs w:val="28"/>
          <w:u w:val="single"/>
        </w:rPr>
        <w:t xml:space="preserve"> Advisory Board</w:t>
      </w:r>
    </w:p>
    <w:p w:rsidR="006D7153" w:rsidRPr="00D92B4E" w:rsidRDefault="006D7153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E8E" w:rsidRPr="00D92B4E" w:rsidRDefault="00CB7565" w:rsidP="008A439F">
      <w:pPr>
        <w:pStyle w:val="NoSpacing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4E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CB7565" w:rsidRPr="00D92B4E" w:rsidRDefault="009531D4" w:rsidP="00CB75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76D2" w:rsidRPr="00D92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E3" w:rsidRPr="00D92B4E">
        <w:rPr>
          <w:rFonts w:ascii="Times New Roman" w:hAnsi="Times New Roman" w:cs="Times New Roman"/>
          <w:b/>
          <w:sz w:val="28"/>
          <w:szCs w:val="28"/>
        </w:rPr>
        <w:t>June 4</w:t>
      </w:r>
      <w:r w:rsidR="00A03B91" w:rsidRPr="00D92B4E">
        <w:rPr>
          <w:rFonts w:ascii="Times New Roman" w:hAnsi="Times New Roman" w:cs="Times New Roman"/>
          <w:b/>
          <w:sz w:val="28"/>
          <w:szCs w:val="28"/>
        </w:rPr>
        <w:t>, 201</w:t>
      </w:r>
      <w:r w:rsidR="00981AF2" w:rsidRPr="00D92B4E">
        <w:rPr>
          <w:rFonts w:ascii="Times New Roman" w:hAnsi="Times New Roman" w:cs="Times New Roman"/>
          <w:b/>
          <w:sz w:val="28"/>
          <w:szCs w:val="28"/>
        </w:rPr>
        <w:t>3</w:t>
      </w:r>
    </w:p>
    <w:p w:rsidR="00CB7565" w:rsidRPr="00D92B4E" w:rsidRDefault="00CB7565" w:rsidP="00CB75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7565" w:rsidRPr="00D92B4E" w:rsidRDefault="00A03B91" w:rsidP="00CB7565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1.</w:t>
      </w:r>
      <w:r w:rsidRPr="00D92B4E">
        <w:rPr>
          <w:rFonts w:ascii="Times New Roman" w:hAnsi="Times New Roman" w:cs="Times New Roman"/>
          <w:sz w:val="24"/>
          <w:szCs w:val="24"/>
        </w:rPr>
        <w:tab/>
        <w:t>Call t</w:t>
      </w:r>
      <w:r w:rsidR="00CB7565" w:rsidRPr="00D92B4E">
        <w:rPr>
          <w:rFonts w:ascii="Times New Roman" w:hAnsi="Times New Roman" w:cs="Times New Roman"/>
          <w:sz w:val="24"/>
          <w:szCs w:val="24"/>
        </w:rPr>
        <w:t>o Ord</w:t>
      </w:r>
      <w:r w:rsidR="00E81A76" w:rsidRPr="00D92B4E">
        <w:rPr>
          <w:rFonts w:ascii="Times New Roman" w:hAnsi="Times New Roman" w:cs="Times New Roman"/>
          <w:sz w:val="24"/>
          <w:szCs w:val="24"/>
        </w:rPr>
        <w:t>er</w:t>
      </w:r>
      <w:r w:rsidR="009C4DA2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>
        <w:rPr>
          <w:rFonts w:ascii="Times New Roman" w:hAnsi="Times New Roman" w:cs="Times New Roman"/>
          <w:sz w:val="24"/>
          <w:szCs w:val="24"/>
        </w:rPr>
        <w:t xml:space="preserve">- </w:t>
      </w:r>
      <w:r w:rsidR="009C4DA2" w:rsidRPr="00D92B4E">
        <w:rPr>
          <w:rFonts w:ascii="Times New Roman" w:hAnsi="Times New Roman" w:cs="Times New Roman"/>
          <w:sz w:val="24"/>
          <w:szCs w:val="24"/>
        </w:rPr>
        <w:t xml:space="preserve">Rev. Pierce 1:11 p.m. </w:t>
      </w:r>
    </w:p>
    <w:p w:rsidR="00CB7565" w:rsidRPr="00D92B4E" w:rsidRDefault="00E81A76" w:rsidP="00CB7565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2</w:t>
      </w:r>
      <w:r w:rsidR="00CB7565" w:rsidRPr="00D92B4E">
        <w:rPr>
          <w:rFonts w:ascii="Times New Roman" w:hAnsi="Times New Roman" w:cs="Times New Roman"/>
          <w:sz w:val="24"/>
          <w:szCs w:val="24"/>
        </w:rPr>
        <w:t>.</w:t>
      </w:r>
      <w:r w:rsidR="00CB7565" w:rsidRPr="00D92B4E">
        <w:rPr>
          <w:rFonts w:ascii="Times New Roman" w:hAnsi="Times New Roman" w:cs="Times New Roman"/>
          <w:sz w:val="24"/>
          <w:szCs w:val="24"/>
        </w:rPr>
        <w:tab/>
        <w:t>Pledge of Allegiance</w:t>
      </w:r>
      <w:r w:rsidR="009C4DA2"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76" w:rsidRPr="00D92B4E" w:rsidRDefault="00E81A76" w:rsidP="00CB7565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3.</w:t>
      </w:r>
      <w:r w:rsidRPr="00D92B4E"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D84DF0" w:rsidRPr="00D92B4E" w:rsidRDefault="00D84DF0" w:rsidP="00D84D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Amin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Ansari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Cercone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Covert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Culhane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Dickman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Haynes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Pierce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Ranney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Sacco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Schultz</w:t>
      </w:r>
    </w:p>
    <w:p w:rsidR="00D84DF0" w:rsidRPr="00D92B4E" w:rsidRDefault="00D84DF0" w:rsidP="00D8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DF0" w:rsidRPr="00D92B4E" w:rsidRDefault="00D84DF0" w:rsidP="00D84D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Balys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Colon</w:t>
      </w:r>
    </w:p>
    <w:p w:rsidR="009C4DA2" w:rsidRPr="00D92B4E" w:rsidRDefault="009C4DA2" w:rsidP="00D84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Diina</w:t>
      </w:r>
    </w:p>
    <w:p w:rsidR="00D84DF0" w:rsidRPr="00D92B4E" w:rsidRDefault="00D84DF0" w:rsidP="00D84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E3" w:rsidRPr="00D92B4E" w:rsidRDefault="00D84DF0" w:rsidP="004B0B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>4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.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ab/>
        <w:t>Budget</w:t>
      </w:r>
      <w:r w:rsidR="009531D4" w:rsidRPr="00D9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-</w:t>
      </w:r>
      <w:r w:rsidR="009531D4" w:rsidRPr="00D9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Jail</w:t>
      </w:r>
      <w:r w:rsidR="002D76D2" w:rsidRPr="00D92B4E">
        <w:rPr>
          <w:rFonts w:ascii="Times New Roman" w:hAnsi="Times New Roman" w:cs="Times New Roman"/>
          <w:b/>
          <w:sz w:val="24"/>
          <w:szCs w:val="24"/>
        </w:rPr>
        <w:t xml:space="preserve"> Management Mission Statement (p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rogram and services objectives</w:t>
      </w:r>
      <w:r w:rsidR="000E29E3" w:rsidRPr="00D92B4E">
        <w:rPr>
          <w:rFonts w:ascii="Times New Roman" w:hAnsi="Times New Roman" w:cs="Times New Roman"/>
          <w:sz w:val="24"/>
          <w:szCs w:val="24"/>
        </w:rPr>
        <w:t>)</w:t>
      </w:r>
    </w:p>
    <w:p w:rsidR="00F02997" w:rsidRPr="00D92B4E" w:rsidRDefault="00AA73AC" w:rsidP="00F0299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</w:t>
      </w:r>
      <w:r w:rsidR="0069520E" w:rsidRPr="00D92B4E">
        <w:rPr>
          <w:rFonts w:ascii="Times New Roman" w:hAnsi="Times New Roman" w:cs="Times New Roman"/>
          <w:b/>
          <w:sz w:val="24"/>
          <w:szCs w:val="24"/>
          <w:u w:val="single"/>
        </w:rPr>
        <w:t>Pierce</w:t>
      </w:r>
    </w:p>
    <w:p w:rsidR="00AA73AC" w:rsidRPr="00D92B4E" w:rsidRDefault="0069520E" w:rsidP="00F02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States the board should come up with a written letter 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to </w:t>
      </w:r>
      <w:r w:rsidRPr="00D92B4E">
        <w:rPr>
          <w:rFonts w:ascii="Times New Roman" w:hAnsi="Times New Roman" w:cs="Times New Roman"/>
          <w:sz w:val="24"/>
          <w:szCs w:val="24"/>
        </w:rPr>
        <w:t xml:space="preserve">Supt. Diina asking him to 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respond to </w:t>
      </w:r>
      <w:r w:rsidRPr="00D92B4E">
        <w:rPr>
          <w:rFonts w:ascii="Times New Roman" w:hAnsi="Times New Roman" w:cs="Times New Roman"/>
          <w:sz w:val="24"/>
          <w:szCs w:val="24"/>
        </w:rPr>
        <w:t xml:space="preserve">questions regarding the 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mission </w:t>
      </w:r>
      <w:r w:rsidRPr="00D92B4E">
        <w:rPr>
          <w:rFonts w:ascii="Times New Roman" w:hAnsi="Times New Roman" w:cs="Times New Roman"/>
          <w:sz w:val="24"/>
          <w:szCs w:val="24"/>
        </w:rPr>
        <w:t>statement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of Jail Management.  Asking Diina to illustrate where they are in the process of improving the inmate educational/rehabilitation programming at the ECCF/ECHC.</w:t>
      </w:r>
    </w:p>
    <w:p w:rsidR="00F02997" w:rsidRPr="00D92B4E" w:rsidRDefault="00F02997" w:rsidP="00F02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AC" w:rsidRPr="00D92B4E" w:rsidRDefault="00AA73AC" w:rsidP="004B0B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Done by common consent</w:t>
      </w:r>
      <w:r w:rsidR="0069520E" w:rsidRPr="00D92B4E">
        <w:rPr>
          <w:rFonts w:ascii="Times New Roman" w:hAnsi="Times New Roman" w:cs="Times New Roman"/>
          <w:sz w:val="24"/>
          <w:szCs w:val="24"/>
        </w:rPr>
        <w:t>.</w:t>
      </w:r>
    </w:p>
    <w:p w:rsidR="000E29E3" w:rsidRPr="00D92B4E" w:rsidRDefault="00D84DF0" w:rsidP="000E29E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>5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.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ab/>
        <w:t>Tour</w:t>
      </w:r>
      <w:r w:rsidR="009531D4" w:rsidRPr="00D9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-</w:t>
      </w:r>
      <w:r w:rsidR="009531D4" w:rsidRPr="00D9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9E3" w:rsidRPr="00D92B4E">
        <w:rPr>
          <w:rFonts w:ascii="Times New Roman" w:hAnsi="Times New Roman" w:cs="Times New Roman"/>
          <w:b/>
          <w:sz w:val="24"/>
          <w:szCs w:val="24"/>
        </w:rPr>
        <w:t>Monroe County Correctional Facility and Jail</w:t>
      </w:r>
    </w:p>
    <w:p w:rsidR="00781506" w:rsidRPr="00D92B4E" w:rsidRDefault="00781506" w:rsidP="00781506">
      <w:pPr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>6.</w:t>
      </w:r>
      <w:r w:rsidRPr="00D92B4E">
        <w:rPr>
          <w:rFonts w:ascii="Times New Roman" w:hAnsi="Times New Roman" w:cs="Times New Roman"/>
          <w:b/>
          <w:sz w:val="24"/>
          <w:szCs w:val="24"/>
        </w:rPr>
        <w:tab/>
      </w:r>
      <w:r w:rsidRPr="00D92B4E">
        <w:rPr>
          <w:rFonts w:ascii="Times New Roman" w:hAnsi="Times New Roman" w:cs="Times New Roman"/>
          <w:b/>
          <w:sz w:val="24"/>
          <w:szCs w:val="24"/>
        </w:rPr>
        <w:t>Inmate Reentry Program</w:t>
      </w:r>
    </w:p>
    <w:p w:rsidR="00781506" w:rsidRPr="00D92B4E" w:rsidRDefault="00781506" w:rsidP="00781506">
      <w:pPr>
        <w:pStyle w:val="NoSpacing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       Conditional Release Program </w:t>
      </w:r>
    </w:p>
    <w:p w:rsidR="00781506" w:rsidRPr="00D92B4E" w:rsidRDefault="00781506" w:rsidP="00781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1506" w:rsidRPr="00D92B4E" w:rsidRDefault="00781506" w:rsidP="007815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>8.</w:t>
      </w:r>
      <w:r w:rsidRPr="00D92B4E">
        <w:rPr>
          <w:rFonts w:ascii="Times New Roman" w:hAnsi="Times New Roman" w:cs="Times New Roman"/>
          <w:b/>
          <w:sz w:val="24"/>
          <w:szCs w:val="24"/>
        </w:rPr>
        <w:tab/>
        <w:t xml:space="preserve">Adult Educational Programs - Holding Center/Correctional </w:t>
      </w:r>
    </w:p>
    <w:p w:rsidR="00781506" w:rsidRPr="00D92B4E" w:rsidRDefault="00781506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A73AC" w:rsidRPr="00D92B4E" w:rsidRDefault="00AA73AC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William Schultz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69520E" w:rsidRPr="00D92B4E">
        <w:rPr>
          <w:rFonts w:ascii="Times New Roman" w:hAnsi="Times New Roman" w:cs="Times New Roman"/>
          <w:sz w:val="24"/>
          <w:szCs w:val="24"/>
        </w:rPr>
        <w:t>gives</w:t>
      </w:r>
      <w:r w:rsidRPr="00D92B4E">
        <w:rPr>
          <w:rFonts w:ascii="Times New Roman" w:hAnsi="Times New Roman" w:cs="Times New Roman"/>
          <w:sz w:val="24"/>
          <w:szCs w:val="24"/>
        </w:rPr>
        <w:t xml:space="preserve"> an outline of </w:t>
      </w:r>
      <w:r w:rsidR="0069520E" w:rsidRPr="00D92B4E">
        <w:rPr>
          <w:rFonts w:ascii="Times New Roman" w:hAnsi="Times New Roman" w:cs="Times New Roman"/>
          <w:sz w:val="24"/>
          <w:szCs w:val="24"/>
        </w:rPr>
        <w:t>experience at the Monroe County Facilities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781506" w:rsidRPr="00D92B4E" w:rsidRDefault="00781506" w:rsidP="007815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Attended by Rev. Pierce, William Schultz, and Kenneth</w:t>
      </w:r>
      <w:r w:rsidRPr="00D92B4E">
        <w:rPr>
          <w:rFonts w:ascii="Times New Roman" w:hAnsi="Times New Roman" w:cs="Times New Roman"/>
          <w:sz w:val="24"/>
          <w:szCs w:val="24"/>
        </w:rPr>
        <w:t xml:space="preserve"> Colon.</w:t>
      </w:r>
    </w:p>
    <w:p w:rsidR="00AA73AC" w:rsidRPr="00D92B4E" w:rsidRDefault="0069520E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300 individuals at correctional facility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69520E" w:rsidP="00567A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500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individuals at the holding center downtown.</w:t>
      </w:r>
    </w:p>
    <w:p w:rsidR="00AA73AC" w:rsidRPr="00D92B4E" w:rsidRDefault="0069520E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GED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prep</w:t>
      </w:r>
      <w:r w:rsidR="00F02997" w:rsidRPr="00D92B4E">
        <w:rPr>
          <w:rFonts w:ascii="Times New Roman" w:hAnsi="Times New Roman" w:cs="Times New Roman"/>
          <w:sz w:val="24"/>
          <w:szCs w:val="24"/>
        </w:rPr>
        <w:t xml:space="preserve"> at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both facilities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69520E" w:rsidP="00567A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Youth 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(16-18) educational </w:t>
      </w:r>
      <w:r w:rsidRPr="00D92B4E">
        <w:rPr>
          <w:rFonts w:ascii="Times New Roman" w:hAnsi="Times New Roman" w:cs="Times New Roman"/>
          <w:sz w:val="24"/>
          <w:szCs w:val="24"/>
        </w:rPr>
        <w:t>services funded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through</w:t>
      </w:r>
      <w:r w:rsidRPr="00D92B4E">
        <w:rPr>
          <w:rFonts w:ascii="Times New Roman" w:hAnsi="Times New Roman" w:cs="Times New Roman"/>
          <w:sz w:val="24"/>
          <w:szCs w:val="24"/>
        </w:rPr>
        <w:t xml:space="preserve"> Rochester 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City </w:t>
      </w:r>
      <w:r w:rsidRPr="00D92B4E">
        <w:rPr>
          <w:rFonts w:ascii="Times New Roman" w:hAnsi="Times New Roman" w:cs="Times New Roman"/>
          <w:sz w:val="24"/>
          <w:szCs w:val="24"/>
        </w:rPr>
        <w:t>school district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AA73AC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Adult Monroe 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educational services are fronded through Monroe County </w:t>
      </w:r>
      <w:r w:rsidR="0069520E" w:rsidRPr="00D92B4E">
        <w:rPr>
          <w:rFonts w:ascii="Times New Roman" w:hAnsi="Times New Roman" w:cs="Times New Roman"/>
          <w:sz w:val="24"/>
          <w:szCs w:val="24"/>
        </w:rPr>
        <w:t>BOCES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AA73AC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80 year take the </w:t>
      </w:r>
      <w:r w:rsidR="0069520E" w:rsidRPr="00D92B4E">
        <w:rPr>
          <w:rFonts w:ascii="Times New Roman" w:hAnsi="Times New Roman" w:cs="Times New Roman"/>
          <w:sz w:val="24"/>
          <w:szCs w:val="24"/>
        </w:rPr>
        <w:t>GED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course.  </w:t>
      </w:r>
      <w:r w:rsidRPr="00D92B4E">
        <w:rPr>
          <w:rFonts w:ascii="Times New Roman" w:hAnsi="Times New Roman" w:cs="Times New Roman"/>
          <w:sz w:val="24"/>
          <w:szCs w:val="24"/>
        </w:rPr>
        <w:t>30-40 pass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per year.</w:t>
      </w:r>
    </w:p>
    <w:p w:rsidR="00AA73AC" w:rsidRPr="00D92B4E" w:rsidRDefault="00AA73AC" w:rsidP="00567A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General tour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of</w:t>
      </w:r>
      <w:r w:rsidRPr="00D92B4E">
        <w:rPr>
          <w:rFonts w:ascii="Times New Roman" w:hAnsi="Times New Roman" w:cs="Times New Roman"/>
          <w:sz w:val="24"/>
          <w:szCs w:val="24"/>
        </w:rPr>
        <w:t xml:space="preserve"> correctional facility and </w:t>
      </w:r>
      <w:r w:rsidR="00567A9B" w:rsidRPr="00D92B4E">
        <w:rPr>
          <w:rFonts w:ascii="Times New Roman" w:hAnsi="Times New Roman" w:cs="Times New Roman"/>
          <w:sz w:val="24"/>
          <w:szCs w:val="24"/>
        </w:rPr>
        <w:t>forensic service</w:t>
      </w:r>
      <w:r w:rsidR="00594819" w:rsidRPr="00D92B4E">
        <w:rPr>
          <w:rFonts w:ascii="Times New Roman" w:hAnsi="Times New Roman" w:cs="Times New Roman"/>
          <w:sz w:val="24"/>
          <w:szCs w:val="24"/>
        </w:rPr>
        <w:t>s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unit at that location.</w:t>
      </w:r>
    </w:p>
    <w:p w:rsidR="00567A9B" w:rsidRPr="00D92B4E" w:rsidRDefault="0069520E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110 programs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are offered</w:t>
      </w:r>
      <w:r w:rsidRPr="00D92B4E">
        <w:rPr>
          <w:rFonts w:ascii="Times New Roman" w:hAnsi="Times New Roman" w:cs="Times New Roman"/>
          <w:sz w:val="24"/>
          <w:szCs w:val="24"/>
        </w:rPr>
        <w:t xml:space="preserve"> per wee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k.  </w:t>
      </w:r>
      <w:r w:rsidRPr="00D92B4E">
        <w:rPr>
          <w:rFonts w:ascii="Times New Roman" w:hAnsi="Times New Roman" w:cs="Times New Roman"/>
          <w:sz w:val="24"/>
          <w:szCs w:val="24"/>
        </w:rPr>
        <w:t xml:space="preserve">Examples include: bible study, NA/AA and GED. </w:t>
      </w:r>
    </w:p>
    <w:p w:rsidR="00AA73AC" w:rsidRPr="00D92B4E" w:rsidRDefault="0069520E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Monroe County Community College offer basic math and writing courses, as well as college prep and orientation courses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AC" w:rsidRPr="00D92B4E" w:rsidRDefault="00AA73AC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Vocational training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program</w:t>
      </w:r>
      <w:r w:rsidRPr="00D92B4E">
        <w:rPr>
          <w:rFonts w:ascii="Times New Roman" w:hAnsi="Times New Roman" w:cs="Times New Roman"/>
          <w:sz w:val="24"/>
          <w:szCs w:val="24"/>
        </w:rPr>
        <w:t xml:space="preserve"> moved a greenhouse into the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correctional facility in a 200x</w:t>
      </w:r>
      <w:r w:rsidRPr="00D92B4E">
        <w:rPr>
          <w:rFonts w:ascii="Times New Roman" w:hAnsi="Times New Roman" w:cs="Times New Roman"/>
          <w:sz w:val="24"/>
          <w:szCs w:val="24"/>
        </w:rPr>
        <w:t>300 space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567A9B" w:rsidRPr="00D92B4E" w:rsidRDefault="0069520E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Full time instructor from 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Pr="00D92B4E">
        <w:rPr>
          <w:rFonts w:ascii="Times New Roman" w:hAnsi="Times New Roman" w:cs="Times New Roman"/>
          <w:sz w:val="24"/>
          <w:szCs w:val="24"/>
        </w:rPr>
        <w:t>Monroe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County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67A9B" w:rsidRPr="00D92B4E">
        <w:rPr>
          <w:rFonts w:ascii="Times New Roman" w:hAnsi="Times New Roman" w:cs="Times New Roman"/>
          <w:sz w:val="24"/>
          <w:szCs w:val="24"/>
        </w:rPr>
        <w:t>parks department</w:t>
      </w:r>
      <w:r w:rsidRPr="00D92B4E">
        <w:rPr>
          <w:rFonts w:ascii="Times New Roman" w:hAnsi="Times New Roman" w:cs="Times New Roman"/>
          <w:sz w:val="24"/>
          <w:szCs w:val="24"/>
        </w:rPr>
        <w:t xml:space="preserve"> offers cert</w:t>
      </w:r>
      <w:r w:rsidR="00567A9B" w:rsidRPr="00D92B4E">
        <w:rPr>
          <w:rFonts w:ascii="Times New Roman" w:hAnsi="Times New Roman" w:cs="Times New Roman"/>
          <w:sz w:val="24"/>
          <w:szCs w:val="24"/>
        </w:rPr>
        <w:t>ificate</w:t>
      </w:r>
      <w:r w:rsidRPr="00D92B4E">
        <w:rPr>
          <w:rFonts w:ascii="Times New Roman" w:hAnsi="Times New Roman" w:cs="Times New Roman"/>
          <w:sz w:val="24"/>
          <w:szCs w:val="24"/>
        </w:rPr>
        <w:t xml:space="preserve"> of completion in greenhouse operation landscaping basics.  </w:t>
      </w:r>
    </w:p>
    <w:p w:rsidR="00AA73AC" w:rsidRPr="00D92B4E" w:rsidRDefault="00567A9B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Horticulture Course is </w:t>
      </w:r>
      <w:r w:rsidR="0069520E" w:rsidRPr="00D92B4E">
        <w:rPr>
          <w:rFonts w:ascii="Times New Roman" w:hAnsi="Times New Roman" w:cs="Times New Roman"/>
          <w:sz w:val="24"/>
          <w:szCs w:val="24"/>
        </w:rPr>
        <w:t>6 weeks</w:t>
      </w:r>
      <w:r w:rsidRPr="00D92B4E">
        <w:rPr>
          <w:rFonts w:ascii="Times New Roman" w:hAnsi="Times New Roman" w:cs="Times New Roman"/>
          <w:sz w:val="24"/>
          <w:szCs w:val="24"/>
        </w:rPr>
        <w:t xml:space="preserve">. 2 hours a day; </w:t>
      </w:r>
      <w:r w:rsidR="0069520E" w:rsidRPr="00D92B4E">
        <w:rPr>
          <w:rFonts w:ascii="Times New Roman" w:hAnsi="Times New Roman" w:cs="Times New Roman"/>
          <w:sz w:val="24"/>
          <w:szCs w:val="24"/>
        </w:rPr>
        <w:t>2 days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69520E" w:rsidRPr="00D92B4E">
        <w:rPr>
          <w:rFonts w:ascii="Times New Roman" w:hAnsi="Times New Roman" w:cs="Times New Roman"/>
          <w:sz w:val="24"/>
          <w:szCs w:val="24"/>
        </w:rPr>
        <w:t xml:space="preserve">a week.  </w:t>
      </w:r>
      <w:r w:rsidR="00AA73AC" w:rsidRPr="00D92B4E">
        <w:rPr>
          <w:rFonts w:ascii="Times New Roman" w:hAnsi="Times New Roman" w:cs="Times New Roman"/>
          <w:sz w:val="24"/>
          <w:szCs w:val="24"/>
        </w:rPr>
        <w:t>Inmates are encouraged to apply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567A9B" w:rsidRPr="00D92B4E" w:rsidRDefault="00AA73AC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Work release </w:t>
      </w:r>
      <w:r w:rsidR="00567A9B" w:rsidRPr="00D92B4E">
        <w:rPr>
          <w:rFonts w:ascii="Times New Roman" w:hAnsi="Times New Roman" w:cs="Times New Roman"/>
          <w:sz w:val="24"/>
          <w:szCs w:val="24"/>
        </w:rPr>
        <w:t>program seasonally employs approximately</w:t>
      </w:r>
      <w:r w:rsidRPr="00D92B4E">
        <w:rPr>
          <w:rFonts w:ascii="Times New Roman" w:hAnsi="Times New Roman" w:cs="Times New Roman"/>
          <w:sz w:val="24"/>
          <w:szCs w:val="24"/>
        </w:rPr>
        <w:t xml:space="preserve"> 50 </w:t>
      </w:r>
      <w:r w:rsidR="0069520E" w:rsidRPr="00D92B4E">
        <w:rPr>
          <w:rFonts w:ascii="Times New Roman" w:hAnsi="Times New Roman" w:cs="Times New Roman"/>
          <w:sz w:val="24"/>
          <w:szCs w:val="24"/>
        </w:rPr>
        <w:t>individuals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per year who </w:t>
      </w:r>
      <w:r w:rsidRPr="00D92B4E">
        <w:rPr>
          <w:rFonts w:ascii="Times New Roman" w:hAnsi="Times New Roman" w:cs="Times New Roman"/>
          <w:sz w:val="24"/>
          <w:szCs w:val="24"/>
        </w:rPr>
        <w:t xml:space="preserve">complete 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the Horticultural </w:t>
      </w:r>
      <w:r w:rsidRPr="00D92B4E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567A9B" w:rsidRPr="00D92B4E">
        <w:rPr>
          <w:rFonts w:ascii="Times New Roman" w:hAnsi="Times New Roman" w:cs="Times New Roman"/>
          <w:sz w:val="24"/>
          <w:szCs w:val="24"/>
        </w:rPr>
        <w:t>program.</w:t>
      </w:r>
    </w:p>
    <w:p w:rsidR="00AA73AC" w:rsidRPr="00D92B4E" w:rsidRDefault="00AA73AC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Food service </w:t>
      </w:r>
      <w:r w:rsidR="0069520E" w:rsidRPr="00D92B4E">
        <w:rPr>
          <w:rFonts w:ascii="Times New Roman" w:hAnsi="Times New Roman" w:cs="Times New Roman"/>
          <w:sz w:val="24"/>
          <w:szCs w:val="24"/>
        </w:rPr>
        <w:t>training</w:t>
      </w:r>
      <w:r w:rsidR="00567A9B" w:rsidRPr="00D92B4E">
        <w:rPr>
          <w:rFonts w:ascii="Times New Roman" w:hAnsi="Times New Roman" w:cs="Times New Roman"/>
          <w:sz w:val="24"/>
          <w:szCs w:val="24"/>
        </w:rPr>
        <w:t xml:space="preserve"> offered.  This program also awards participants with certificates on completion and assists them in finding </w:t>
      </w:r>
      <w:r w:rsidRPr="00D92B4E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69520E" w:rsidRPr="00D92B4E">
        <w:rPr>
          <w:rFonts w:ascii="Times New Roman" w:hAnsi="Times New Roman" w:cs="Times New Roman"/>
          <w:sz w:val="24"/>
          <w:szCs w:val="24"/>
        </w:rPr>
        <w:t>opportunities</w:t>
      </w:r>
      <w:r w:rsidR="00567A9B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567A9B" w:rsidP="00567A9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There are also c</w:t>
      </w:r>
      <w:r w:rsidR="0069520E" w:rsidRPr="00D92B4E">
        <w:rPr>
          <w:rFonts w:ascii="Times New Roman" w:hAnsi="Times New Roman" w:cs="Times New Roman"/>
          <w:sz w:val="24"/>
          <w:szCs w:val="24"/>
        </w:rPr>
        <w:t>arpentry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69520E" w:rsidRPr="00D92B4E">
        <w:rPr>
          <w:rFonts w:ascii="Times New Roman" w:hAnsi="Times New Roman" w:cs="Times New Roman"/>
          <w:sz w:val="24"/>
          <w:szCs w:val="24"/>
        </w:rPr>
        <w:t xml:space="preserve">and </w:t>
      </w:r>
      <w:r w:rsidRPr="00D92B4E">
        <w:rPr>
          <w:rFonts w:ascii="Times New Roman" w:hAnsi="Times New Roman" w:cs="Times New Roman"/>
          <w:sz w:val="24"/>
          <w:szCs w:val="24"/>
        </w:rPr>
        <w:t>plumbing programs.  Did not get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a lot of detail in </w:t>
      </w:r>
      <w:r w:rsidR="0069520E" w:rsidRPr="00D92B4E">
        <w:rPr>
          <w:rFonts w:ascii="Times New Roman" w:hAnsi="Times New Roman" w:cs="Times New Roman"/>
          <w:sz w:val="24"/>
          <w:szCs w:val="24"/>
        </w:rPr>
        <w:t>regards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to </w:t>
      </w:r>
      <w:r w:rsidR="0069520E" w:rsidRPr="00D92B4E">
        <w:rPr>
          <w:rFonts w:ascii="Times New Roman" w:hAnsi="Times New Roman" w:cs="Times New Roman"/>
          <w:sz w:val="24"/>
          <w:szCs w:val="24"/>
        </w:rPr>
        <w:t>those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FB1AA4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There is an active reentry program.  Especially for those individuals with special needs.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08" w:rsidRPr="00D92B4E" w:rsidRDefault="00366608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Special needs </w:t>
      </w:r>
      <w:r w:rsidR="0088154B" w:rsidRPr="00D92B4E">
        <w:rPr>
          <w:rFonts w:ascii="Times New Roman" w:hAnsi="Times New Roman" w:cs="Times New Roman"/>
          <w:sz w:val="24"/>
          <w:szCs w:val="24"/>
        </w:rPr>
        <w:t>unit (</w:t>
      </w:r>
      <w:r w:rsidR="00F51B0A" w:rsidRPr="00D92B4E">
        <w:rPr>
          <w:rFonts w:ascii="Times New Roman" w:hAnsi="Times New Roman" w:cs="Times New Roman"/>
          <w:sz w:val="24"/>
          <w:szCs w:val="24"/>
        </w:rPr>
        <w:t>addiction</w:t>
      </w:r>
      <w:r w:rsidRPr="00D92B4E">
        <w:rPr>
          <w:rFonts w:ascii="Times New Roman" w:hAnsi="Times New Roman" w:cs="Times New Roman"/>
          <w:sz w:val="24"/>
          <w:szCs w:val="24"/>
        </w:rPr>
        <w:t xml:space="preserve"> and mental health needs) houses approximately 110 people. 1/3 of population at the correctional facility.  The average stay is 4 months.</w:t>
      </w:r>
    </w:p>
    <w:p w:rsidR="00AA73AC" w:rsidRPr="00D92B4E" w:rsidRDefault="00FB1AA4" w:rsidP="00FB1AA4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lastRenderedPageBreak/>
        <w:t>Monroe County focuses on a “no disruption”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 xml:space="preserve">policy with regards to </w:t>
      </w:r>
      <w:r w:rsidR="0069520E" w:rsidRPr="00D92B4E">
        <w:rPr>
          <w:rFonts w:ascii="Times New Roman" w:hAnsi="Times New Roman" w:cs="Times New Roman"/>
          <w:sz w:val="24"/>
          <w:szCs w:val="24"/>
        </w:rPr>
        <w:t>self-help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69520E" w:rsidRPr="00D92B4E">
        <w:rPr>
          <w:rFonts w:ascii="Times New Roman" w:hAnsi="Times New Roman" w:cs="Times New Roman"/>
          <w:sz w:val="24"/>
          <w:szCs w:val="24"/>
        </w:rPr>
        <w:t>activities</w:t>
      </w:r>
      <w:r w:rsidRPr="00D92B4E">
        <w:rPr>
          <w:rFonts w:ascii="Times New Roman" w:hAnsi="Times New Roman" w:cs="Times New Roman"/>
          <w:sz w:val="24"/>
          <w:szCs w:val="24"/>
        </w:rPr>
        <w:t xml:space="preserve"> (i.e. AA/NA).  The staff makes sure the inmates are engaged in programming within the </w:t>
      </w:r>
      <w:r w:rsidR="0069520E" w:rsidRPr="00D92B4E">
        <w:rPr>
          <w:rFonts w:ascii="Times New Roman" w:hAnsi="Times New Roman" w:cs="Times New Roman"/>
          <w:sz w:val="24"/>
          <w:szCs w:val="24"/>
        </w:rPr>
        <w:t>facilities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and </w:t>
      </w:r>
      <w:r w:rsidRPr="00D92B4E">
        <w:rPr>
          <w:rFonts w:ascii="Times New Roman" w:hAnsi="Times New Roman" w:cs="Times New Roman"/>
          <w:sz w:val="24"/>
          <w:szCs w:val="24"/>
        </w:rPr>
        <w:t xml:space="preserve">then connect 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with </w:t>
      </w:r>
      <w:r w:rsidR="0069520E" w:rsidRPr="00D92B4E">
        <w:rPr>
          <w:rFonts w:ascii="Times New Roman" w:hAnsi="Times New Roman" w:cs="Times New Roman"/>
          <w:sz w:val="24"/>
          <w:szCs w:val="24"/>
        </w:rPr>
        <w:t>people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outside</w:t>
      </w:r>
      <w:r w:rsidRPr="00D92B4E">
        <w:rPr>
          <w:rFonts w:ascii="Times New Roman" w:hAnsi="Times New Roman" w:cs="Times New Roman"/>
          <w:sz w:val="24"/>
          <w:szCs w:val="24"/>
        </w:rPr>
        <w:t>, once released.</w:t>
      </w:r>
    </w:p>
    <w:p w:rsidR="00AA73AC" w:rsidRPr="00D92B4E" w:rsidRDefault="0069520E" w:rsidP="00567A9B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Philosophy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of reentry</w:t>
      </w:r>
      <w:r w:rsidR="00FB1AA4" w:rsidRPr="00D92B4E">
        <w:rPr>
          <w:rFonts w:ascii="Times New Roman" w:hAnsi="Times New Roman" w:cs="Times New Roman"/>
          <w:sz w:val="24"/>
          <w:szCs w:val="24"/>
        </w:rPr>
        <w:t xml:space="preserve"> is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to keep </w:t>
      </w:r>
      <w:r w:rsidRPr="00D92B4E">
        <w:rPr>
          <w:rFonts w:ascii="Times New Roman" w:hAnsi="Times New Roman" w:cs="Times New Roman"/>
          <w:sz w:val="24"/>
          <w:szCs w:val="24"/>
        </w:rPr>
        <w:t>people</w:t>
      </w:r>
      <w:r w:rsidR="00FB1AA4" w:rsidRPr="00D92B4E">
        <w:rPr>
          <w:rFonts w:ascii="Times New Roman" w:hAnsi="Times New Roman" w:cs="Times New Roman"/>
          <w:sz w:val="24"/>
          <w:szCs w:val="24"/>
        </w:rPr>
        <w:t xml:space="preserve"> engaged 40-70% of the time while they are confined at either </w:t>
      </w:r>
      <w:r w:rsidR="00AA73AC" w:rsidRPr="00D92B4E">
        <w:rPr>
          <w:rFonts w:ascii="Times New Roman" w:hAnsi="Times New Roman" w:cs="Times New Roman"/>
          <w:sz w:val="24"/>
          <w:szCs w:val="24"/>
        </w:rPr>
        <w:t>facility</w:t>
      </w:r>
      <w:r w:rsidR="00FB1AA4" w:rsidRPr="00D92B4E">
        <w:rPr>
          <w:rFonts w:ascii="Times New Roman" w:hAnsi="Times New Roman" w:cs="Times New Roman"/>
          <w:sz w:val="24"/>
          <w:szCs w:val="24"/>
        </w:rPr>
        <w:t>,</w:t>
      </w:r>
      <w:r w:rsidR="00AA73AC" w:rsidRPr="00D92B4E">
        <w:rPr>
          <w:rFonts w:ascii="Times New Roman" w:hAnsi="Times New Roman" w:cs="Times New Roman"/>
          <w:sz w:val="24"/>
          <w:szCs w:val="24"/>
        </w:rPr>
        <w:t xml:space="preserve"> as opposed to </w:t>
      </w:r>
      <w:r w:rsidR="00FB1AA4" w:rsidRPr="00D92B4E">
        <w:rPr>
          <w:rFonts w:ascii="Times New Roman" w:hAnsi="Times New Roman" w:cs="Times New Roman"/>
          <w:sz w:val="24"/>
          <w:szCs w:val="24"/>
        </w:rPr>
        <w:t xml:space="preserve">copious amounts of </w:t>
      </w:r>
      <w:r w:rsidR="00AA73AC" w:rsidRPr="00D92B4E">
        <w:rPr>
          <w:rFonts w:ascii="Times New Roman" w:hAnsi="Times New Roman" w:cs="Times New Roman"/>
          <w:sz w:val="24"/>
          <w:szCs w:val="24"/>
        </w:rPr>
        <w:t>idle time</w:t>
      </w:r>
      <w:r w:rsidR="00FB1AA4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A73AC" w:rsidRPr="00D92B4E" w:rsidRDefault="0069520E" w:rsidP="00366608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Special needs unit houses approximately 110 people.</w:t>
      </w:r>
      <w:r w:rsidR="00FB1AA4" w:rsidRPr="00D92B4E">
        <w:rPr>
          <w:rFonts w:ascii="Times New Roman" w:hAnsi="Times New Roman" w:cs="Times New Roman"/>
          <w:sz w:val="24"/>
          <w:szCs w:val="24"/>
        </w:rPr>
        <w:t xml:space="preserve"> 1/3 of population </w:t>
      </w:r>
      <w:r w:rsidR="00366608" w:rsidRPr="00D92B4E">
        <w:rPr>
          <w:rFonts w:ascii="Times New Roman" w:hAnsi="Times New Roman" w:cs="Times New Roman"/>
          <w:sz w:val="24"/>
          <w:szCs w:val="24"/>
        </w:rPr>
        <w:t xml:space="preserve">at the correctional </w:t>
      </w:r>
      <w:r w:rsidR="00FB1AA4" w:rsidRPr="00D92B4E">
        <w:rPr>
          <w:rFonts w:ascii="Times New Roman" w:hAnsi="Times New Roman" w:cs="Times New Roman"/>
          <w:sz w:val="24"/>
          <w:szCs w:val="24"/>
        </w:rPr>
        <w:t>facility</w:t>
      </w:r>
      <w:r w:rsidR="00366608" w:rsidRPr="00D92B4E">
        <w:rPr>
          <w:rFonts w:ascii="Times New Roman" w:hAnsi="Times New Roman" w:cs="Times New Roman"/>
          <w:sz w:val="24"/>
          <w:szCs w:val="24"/>
        </w:rPr>
        <w:t>.</w:t>
      </w:r>
      <w:r w:rsidRPr="00D92B4E">
        <w:rPr>
          <w:rFonts w:ascii="Times New Roman" w:hAnsi="Times New Roman" w:cs="Times New Roman"/>
          <w:sz w:val="24"/>
          <w:szCs w:val="24"/>
        </w:rPr>
        <w:t xml:space="preserve">  The average stay is 4 months</w:t>
      </w:r>
      <w:r w:rsidR="00FB1AA4" w:rsidRPr="00D92B4E">
        <w:rPr>
          <w:rFonts w:ascii="Times New Roman" w:hAnsi="Times New Roman" w:cs="Times New Roman"/>
          <w:sz w:val="24"/>
          <w:szCs w:val="24"/>
        </w:rPr>
        <w:t>.</w:t>
      </w:r>
    </w:p>
    <w:p w:rsidR="00FB1AA4" w:rsidRPr="00D92B4E" w:rsidRDefault="00366608" w:rsidP="00366608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Staff pushed to have computers made available to do word processing; excel so people can work on their GED instruction and resume building.</w:t>
      </w:r>
    </w:p>
    <w:p w:rsidR="00FB1AA4" w:rsidRPr="00D92B4E" w:rsidRDefault="00FB1AA4" w:rsidP="00366608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Correction </w:t>
      </w:r>
      <w:r w:rsidR="00366608" w:rsidRPr="00D92B4E">
        <w:rPr>
          <w:rFonts w:ascii="Times New Roman" w:hAnsi="Times New Roman" w:cs="Times New Roman"/>
          <w:sz w:val="24"/>
          <w:szCs w:val="24"/>
        </w:rPr>
        <w:t>staff has</w:t>
      </w:r>
      <w:r w:rsidRPr="00D92B4E">
        <w:rPr>
          <w:rFonts w:ascii="Times New Roman" w:hAnsi="Times New Roman" w:cs="Times New Roman"/>
          <w:sz w:val="24"/>
          <w:szCs w:val="24"/>
        </w:rPr>
        <w:t xml:space="preserve"> bought into </w:t>
      </w:r>
      <w:r w:rsidR="00366608" w:rsidRPr="00D92B4E">
        <w:rPr>
          <w:rFonts w:ascii="Times New Roman" w:hAnsi="Times New Roman" w:cs="Times New Roman"/>
          <w:sz w:val="24"/>
          <w:szCs w:val="24"/>
        </w:rPr>
        <w:t xml:space="preserve">the policy </w:t>
      </w:r>
      <w:r w:rsidRPr="00D92B4E">
        <w:rPr>
          <w:rFonts w:ascii="Times New Roman" w:hAnsi="Times New Roman" w:cs="Times New Roman"/>
          <w:sz w:val="24"/>
          <w:szCs w:val="24"/>
        </w:rPr>
        <w:t xml:space="preserve">of </w:t>
      </w:r>
      <w:r w:rsidR="00366608" w:rsidRPr="00D92B4E">
        <w:rPr>
          <w:rFonts w:ascii="Times New Roman" w:hAnsi="Times New Roman" w:cs="Times New Roman"/>
          <w:sz w:val="24"/>
          <w:szCs w:val="24"/>
        </w:rPr>
        <w:t xml:space="preserve">“if </w:t>
      </w:r>
      <w:r w:rsidRPr="00D92B4E">
        <w:rPr>
          <w:rFonts w:ascii="Times New Roman" w:hAnsi="Times New Roman" w:cs="Times New Roman"/>
          <w:sz w:val="24"/>
          <w:szCs w:val="24"/>
        </w:rPr>
        <w:t xml:space="preserve">we </w:t>
      </w:r>
      <w:r w:rsidR="00366608" w:rsidRPr="00D92B4E">
        <w:rPr>
          <w:rFonts w:ascii="Times New Roman" w:hAnsi="Times New Roman" w:cs="Times New Roman"/>
          <w:sz w:val="24"/>
          <w:szCs w:val="24"/>
        </w:rPr>
        <w:t>can help improve</w:t>
      </w:r>
      <w:r w:rsidRPr="00D92B4E">
        <w:rPr>
          <w:rFonts w:ascii="Times New Roman" w:hAnsi="Times New Roman" w:cs="Times New Roman"/>
          <w:sz w:val="24"/>
          <w:szCs w:val="24"/>
        </w:rPr>
        <w:t xml:space="preserve"> them </w:t>
      </w:r>
      <w:r w:rsidR="00366608" w:rsidRPr="00D92B4E">
        <w:rPr>
          <w:rFonts w:ascii="Times New Roman" w:hAnsi="Times New Roman" w:cs="Times New Roman"/>
          <w:sz w:val="24"/>
          <w:szCs w:val="24"/>
        </w:rPr>
        <w:t xml:space="preserve">while they are in the facility, they </w:t>
      </w:r>
      <w:r w:rsidRPr="00D92B4E">
        <w:rPr>
          <w:rFonts w:ascii="Times New Roman" w:hAnsi="Times New Roman" w:cs="Times New Roman"/>
          <w:sz w:val="24"/>
          <w:szCs w:val="24"/>
        </w:rPr>
        <w:t xml:space="preserve">will be less </w:t>
      </w:r>
      <w:r w:rsidR="00366608" w:rsidRPr="00D92B4E">
        <w:rPr>
          <w:rFonts w:ascii="Times New Roman" w:hAnsi="Times New Roman" w:cs="Times New Roman"/>
          <w:sz w:val="24"/>
          <w:szCs w:val="24"/>
        </w:rPr>
        <w:t>dangerous</w:t>
      </w:r>
      <w:r w:rsidRPr="00D92B4E">
        <w:rPr>
          <w:rFonts w:ascii="Times New Roman" w:hAnsi="Times New Roman" w:cs="Times New Roman"/>
          <w:sz w:val="24"/>
          <w:szCs w:val="24"/>
        </w:rPr>
        <w:t xml:space="preserve"> on the streets</w:t>
      </w:r>
      <w:r w:rsidR="00366608" w:rsidRPr="00D92B4E">
        <w:rPr>
          <w:rFonts w:ascii="Times New Roman" w:hAnsi="Times New Roman" w:cs="Times New Roman"/>
          <w:sz w:val="24"/>
          <w:szCs w:val="24"/>
        </w:rPr>
        <w:t>”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FB1AA4" w:rsidRPr="00D92B4E" w:rsidRDefault="00366608" w:rsidP="000E29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All inmates are encouraged</w:t>
      </w:r>
      <w:r w:rsidR="00FB1AA4" w:rsidRPr="00D92B4E">
        <w:rPr>
          <w:rFonts w:ascii="Times New Roman" w:hAnsi="Times New Roman" w:cs="Times New Roman"/>
          <w:sz w:val="24"/>
          <w:szCs w:val="24"/>
        </w:rPr>
        <w:t xml:space="preserve"> to get involved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FB1AA4" w:rsidRPr="00D92B4E" w:rsidRDefault="00FB1AA4" w:rsidP="005948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</w:t>
      </w:r>
      <w:r w:rsidR="00366608" w:rsidRPr="00D92B4E">
        <w:rPr>
          <w:rFonts w:ascii="Times New Roman" w:hAnsi="Times New Roman" w:cs="Times New Roman"/>
          <w:b/>
          <w:sz w:val="24"/>
          <w:szCs w:val="24"/>
          <w:u w:val="single"/>
        </w:rPr>
        <w:t>Pierce</w:t>
      </w:r>
    </w:p>
    <w:p w:rsidR="00FB1AA4" w:rsidRPr="00D92B4E" w:rsidRDefault="00F51B0A" w:rsidP="005948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States in Monroe County they are not concerned with the length of the stay of any one </w:t>
      </w:r>
      <w:r w:rsidR="0088154B" w:rsidRPr="00D92B4E">
        <w:rPr>
          <w:rFonts w:ascii="Times New Roman" w:hAnsi="Times New Roman" w:cs="Times New Roman"/>
          <w:sz w:val="24"/>
          <w:szCs w:val="24"/>
        </w:rPr>
        <w:t>inmate</w:t>
      </w:r>
      <w:r w:rsidRPr="00D92B4E">
        <w:rPr>
          <w:rFonts w:ascii="Times New Roman" w:hAnsi="Times New Roman" w:cs="Times New Roman"/>
          <w:sz w:val="24"/>
          <w:szCs w:val="24"/>
        </w:rPr>
        <w:t xml:space="preserve">.  Their objective </w:t>
      </w:r>
      <w:r w:rsidR="00AC79A2" w:rsidRPr="00D92B4E">
        <w:rPr>
          <w:rFonts w:ascii="Times New Roman" w:hAnsi="Times New Roman" w:cs="Times New Roman"/>
          <w:sz w:val="24"/>
          <w:szCs w:val="24"/>
        </w:rPr>
        <w:t xml:space="preserve">is to </w:t>
      </w:r>
      <w:r w:rsidRPr="00D92B4E">
        <w:rPr>
          <w:rFonts w:ascii="Times New Roman" w:hAnsi="Times New Roman" w:cs="Times New Roman"/>
          <w:sz w:val="24"/>
          <w:szCs w:val="24"/>
        </w:rPr>
        <w:t xml:space="preserve">try and do whatever they can do in a period of time to make that </w:t>
      </w:r>
      <w:r w:rsidR="0088154B" w:rsidRPr="00D92B4E">
        <w:rPr>
          <w:rFonts w:ascii="Times New Roman" w:hAnsi="Times New Roman" w:cs="Times New Roman"/>
          <w:sz w:val="24"/>
          <w:szCs w:val="24"/>
        </w:rPr>
        <w:t>inmate</w:t>
      </w:r>
      <w:r w:rsidRPr="00D92B4E">
        <w:rPr>
          <w:rFonts w:ascii="Times New Roman" w:hAnsi="Times New Roman" w:cs="Times New Roman"/>
          <w:sz w:val="24"/>
          <w:szCs w:val="24"/>
        </w:rPr>
        <w:t xml:space="preserve"> into a better person.</w:t>
      </w:r>
    </w:p>
    <w:p w:rsidR="00594819" w:rsidRPr="00D92B4E" w:rsidRDefault="00594819" w:rsidP="005948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1AA4" w:rsidRPr="00D92B4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As a board we need to ask “</w:t>
      </w:r>
      <w:r w:rsidR="00FB1AA4" w:rsidRPr="00D92B4E">
        <w:rPr>
          <w:rFonts w:ascii="Times New Roman" w:hAnsi="Times New Roman" w:cs="Times New Roman"/>
          <w:sz w:val="24"/>
          <w:szCs w:val="24"/>
        </w:rPr>
        <w:t>How do we m</w:t>
      </w:r>
      <w:r w:rsidR="00366608" w:rsidRPr="00D92B4E">
        <w:rPr>
          <w:rFonts w:ascii="Times New Roman" w:hAnsi="Times New Roman" w:cs="Times New Roman"/>
          <w:sz w:val="24"/>
          <w:szCs w:val="24"/>
        </w:rPr>
        <w:t xml:space="preserve">ake </w:t>
      </w:r>
      <w:r w:rsidRPr="00D92B4E">
        <w:rPr>
          <w:rFonts w:ascii="Times New Roman" w:hAnsi="Times New Roman" w:cs="Times New Roman"/>
          <w:sz w:val="24"/>
          <w:szCs w:val="24"/>
        </w:rPr>
        <w:t>recommendations</w:t>
      </w:r>
      <w:r w:rsidR="00366608" w:rsidRPr="00D92B4E">
        <w:rPr>
          <w:rFonts w:ascii="Times New Roman" w:hAnsi="Times New Roman" w:cs="Times New Roman"/>
          <w:sz w:val="24"/>
          <w:szCs w:val="24"/>
        </w:rPr>
        <w:t xml:space="preserve"> to </w:t>
      </w:r>
      <w:r w:rsidRPr="00D92B4E">
        <w:rPr>
          <w:rFonts w:ascii="Times New Roman" w:hAnsi="Times New Roman" w:cs="Times New Roman"/>
          <w:sz w:val="24"/>
          <w:szCs w:val="24"/>
        </w:rPr>
        <w:t xml:space="preserve">improve </w:t>
      </w:r>
      <w:r w:rsidR="0088154B" w:rsidRPr="00D92B4E">
        <w:rPr>
          <w:rFonts w:ascii="Times New Roman" w:hAnsi="Times New Roman" w:cs="Times New Roman"/>
          <w:sz w:val="24"/>
          <w:szCs w:val="24"/>
        </w:rPr>
        <w:t>Erie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88154B" w:rsidRPr="00D92B4E">
        <w:rPr>
          <w:rFonts w:ascii="Times New Roman" w:hAnsi="Times New Roman" w:cs="Times New Roman"/>
          <w:sz w:val="24"/>
          <w:szCs w:val="24"/>
        </w:rPr>
        <w:t>County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88154B" w:rsidRPr="00D92B4E">
        <w:rPr>
          <w:rFonts w:ascii="Times New Roman" w:hAnsi="Times New Roman" w:cs="Times New Roman"/>
          <w:sz w:val="24"/>
          <w:szCs w:val="24"/>
        </w:rPr>
        <w:t>facilities</w:t>
      </w:r>
      <w:r w:rsidR="00366608" w:rsidRPr="00D92B4E">
        <w:rPr>
          <w:rFonts w:ascii="Times New Roman" w:hAnsi="Times New Roman" w:cs="Times New Roman"/>
          <w:sz w:val="24"/>
          <w:szCs w:val="24"/>
        </w:rPr>
        <w:t>?</w:t>
      </w:r>
      <w:r w:rsidRPr="00D92B4E">
        <w:rPr>
          <w:rFonts w:ascii="Times New Roman" w:hAnsi="Times New Roman" w:cs="Times New Roman"/>
          <w:sz w:val="24"/>
          <w:szCs w:val="24"/>
        </w:rPr>
        <w:t>”  That is our job as a board.  We need to improve on that.</w:t>
      </w:r>
    </w:p>
    <w:p w:rsidR="00AB2307" w:rsidRPr="00D92B4E" w:rsidRDefault="00F51B0A" w:rsidP="00F51B0A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In Monroe county </w:t>
      </w:r>
      <w:r w:rsidR="0088154B" w:rsidRPr="00D92B4E">
        <w:rPr>
          <w:rFonts w:ascii="Times New Roman" w:hAnsi="Times New Roman" w:cs="Times New Roman"/>
          <w:sz w:val="24"/>
          <w:szCs w:val="24"/>
        </w:rPr>
        <w:t>facilities they</w:t>
      </w:r>
      <w:r w:rsidRPr="00D92B4E">
        <w:rPr>
          <w:rFonts w:ascii="Times New Roman" w:hAnsi="Times New Roman" w:cs="Times New Roman"/>
          <w:sz w:val="24"/>
          <w:szCs w:val="24"/>
        </w:rPr>
        <w:t xml:space="preserve"> have an </w:t>
      </w:r>
      <w:r w:rsidR="0088154B" w:rsidRPr="00D92B4E">
        <w:rPr>
          <w:rFonts w:ascii="Times New Roman" w:hAnsi="Times New Roman" w:cs="Times New Roman"/>
          <w:sz w:val="24"/>
          <w:szCs w:val="24"/>
        </w:rPr>
        <w:t>inmate</w:t>
      </w:r>
      <w:r w:rsidRPr="00D92B4E">
        <w:rPr>
          <w:rFonts w:ascii="Times New Roman" w:hAnsi="Times New Roman" w:cs="Times New Roman"/>
          <w:sz w:val="24"/>
          <w:szCs w:val="24"/>
        </w:rPr>
        <w:t xml:space="preserve"> population of which 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2/3 have not </w:t>
      </w:r>
      <w:r w:rsidR="0088154B" w:rsidRPr="00D92B4E">
        <w:rPr>
          <w:rFonts w:ascii="Times New Roman" w:hAnsi="Times New Roman" w:cs="Times New Roman"/>
          <w:sz w:val="24"/>
          <w:szCs w:val="24"/>
        </w:rPr>
        <w:t>completed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D92B4E">
        <w:rPr>
          <w:rFonts w:ascii="Times New Roman" w:hAnsi="Times New Roman" w:cs="Times New Roman"/>
          <w:sz w:val="24"/>
          <w:szCs w:val="24"/>
        </w:rPr>
        <w:t xml:space="preserve">.  Similar to the 75% in </w:t>
      </w:r>
      <w:r w:rsidR="0088154B" w:rsidRPr="00D92B4E">
        <w:rPr>
          <w:rFonts w:ascii="Times New Roman" w:hAnsi="Times New Roman" w:cs="Times New Roman"/>
          <w:sz w:val="24"/>
          <w:szCs w:val="24"/>
        </w:rPr>
        <w:t>Erie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88154B" w:rsidRPr="00D92B4E">
        <w:rPr>
          <w:rFonts w:ascii="Times New Roman" w:hAnsi="Times New Roman" w:cs="Times New Roman"/>
          <w:sz w:val="24"/>
          <w:szCs w:val="24"/>
        </w:rPr>
        <w:t>County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AB2307" w:rsidRPr="00D92B4E" w:rsidRDefault="0088154B" w:rsidP="00F51B0A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Conditional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R</w:t>
      </w:r>
      <w:r w:rsidR="00F51B0A" w:rsidRPr="00D92B4E">
        <w:rPr>
          <w:rFonts w:ascii="Times New Roman" w:hAnsi="Times New Roman" w:cs="Times New Roman"/>
          <w:sz w:val="24"/>
          <w:szCs w:val="24"/>
        </w:rPr>
        <w:t xml:space="preserve">elease Program saves the county money, because fewer inmates are committing crimes once they are released.  In fact, the inmate </w:t>
      </w:r>
      <w:r w:rsidRPr="00D92B4E">
        <w:rPr>
          <w:rFonts w:ascii="Times New Roman" w:hAnsi="Times New Roman" w:cs="Times New Roman"/>
          <w:sz w:val="24"/>
          <w:szCs w:val="24"/>
        </w:rPr>
        <w:t>population</w:t>
      </w:r>
      <w:r w:rsidR="00F51B0A" w:rsidRPr="00D92B4E">
        <w:rPr>
          <w:rFonts w:ascii="Times New Roman" w:hAnsi="Times New Roman" w:cs="Times New Roman"/>
          <w:sz w:val="24"/>
          <w:szCs w:val="24"/>
        </w:rPr>
        <w:t xml:space="preserve"> has </w:t>
      </w:r>
      <w:r w:rsidR="00AC79A2" w:rsidRPr="00D92B4E">
        <w:rPr>
          <w:rFonts w:ascii="Times New Roman" w:hAnsi="Times New Roman" w:cs="Times New Roman"/>
          <w:sz w:val="24"/>
          <w:szCs w:val="24"/>
        </w:rPr>
        <w:t>decreased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in Monroe County.</w:t>
      </w:r>
    </w:p>
    <w:p w:rsidR="00AB2307" w:rsidRPr="00D92B4E" w:rsidRDefault="00F51B0A" w:rsidP="00594819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The conditional release p</w:t>
      </w:r>
      <w:r w:rsidR="00AC79A2" w:rsidRPr="00D92B4E">
        <w:rPr>
          <w:rFonts w:ascii="Times New Roman" w:hAnsi="Times New Roman" w:cs="Times New Roman"/>
          <w:sz w:val="24"/>
          <w:szCs w:val="24"/>
        </w:rPr>
        <w:t>ro</w:t>
      </w:r>
      <w:r w:rsidRPr="00D92B4E">
        <w:rPr>
          <w:rFonts w:ascii="Times New Roman" w:hAnsi="Times New Roman" w:cs="Times New Roman"/>
          <w:sz w:val="24"/>
          <w:szCs w:val="24"/>
        </w:rPr>
        <w:t xml:space="preserve">gram 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Monroe </w:t>
      </w:r>
      <w:r w:rsidR="0088154B" w:rsidRPr="00D92B4E">
        <w:rPr>
          <w:rFonts w:ascii="Times New Roman" w:hAnsi="Times New Roman" w:cs="Times New Roman"/>
          <w:sz w:val="24"/>
          <w:szCs w:val="24"/>
        </w:rPr>
        <w:t>County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 xml:space="preserve">provides </w:t>
      </w:r>
      <w:r w:rsidR="00AC79A2" w:rsidRPr="00D92B4E">
        <w:rPr>
          <w:rFonts w:ascii="Times New Roman" w:hAnsi="Times New Roman" w:cs="Times New Roman"/>
          <w:sz w:val="24"/>
          <w:szCs w:val="24"/>
        </w:rPr>
        <w:t>one</w:t>
      </w:r>
      <w:r w:rsidRPr="00D92B4E">
        <w:rPr>
          <w:rFonts w:ascii="Times New Roman" w:hAnsi="Times New Roman" w:cs="Times New Roman"/>
          <w:sz w:val="24"/>
          <w:szCs w:val="24"/>
        </w:rPr>
        <w:t xml:space="preserve"> year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AC79A2" w:rsidRPr="00D92B4E">
        <w:rPr>
          <w:rFonts w:ascii="Times New Roman" w:hAnsi="Times New Roman" w:cs="Times New Roman"/>
          <w:sz w:val="24"/>
          <w:szCs w:val="24"/>
        </w:rPr>
        <w:t>supervision</w:t>
      </w:r>
      <w:r w:rsidRPr="00D92B4E">
        <w:rPr>
          <w:rFonts w:ascii="Times New Roman" w:hAnsi="Times New Roman" w:cs="Times New Roman"/>
          <w:sz w:val="24"/>
          <w:szCs w:val="24"/>
        </w:rPr>
        <w:t xml:space="preserve"> provided by the Monroe county probation </w:t>
      </w:r>
      <w:r w:rsidR="0088154B" w:rsidRPr="00D92B4E">
        <w:rPr>
          <w:rFonts w:ascii="Times New Roman" w:hAnsi="Times New Roman" w:cs="Times New Roman"/>
          <w:sz w:val="24"/>
          <w:szCs w:val="24"/>
        </w:rPr>
        <w:t>department</w:t>
      </w:r>
      <w:r w:rsidR="00594819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B2307" w:rsidRPr="00D92B4E" w:rsidRDefault="00AB2307" w:rsidP="003666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20-25 </w:t>
      </w:r>
      <w:r w:rsidR="0088154B" w:rsidRPr="00D92B4E">
        <w:rPr>
          <w:rFonts w:ascii="Times New Roman" w:hAnsi="Times New Roman" w:cs="Times New Roman"/>
          <w:sz w:val="24"/>
          <w:szCs w:val="24"/>
        </w:rPr>
        <w:t>participants at</w:t>
      </w:r>
      <w:r w:rsidR="00F51B0A" w:rsidRPr="00D92B4E">
        <w:rPr>
          <w:rFonts w:ascii="Times New Roman" w:hAnsi="Times New Roman" w:cs="Times New Roman"/>
          <w:sz w:val="24"/>
          <w:szCs w:val="24"/>
        </w:rPr>
        <w:t xml:space="preserve"> a</w:t>
      </w:r>
      <w:r w:rsidRPr="00D92B4E">
        <w:rPr>
          <w:rFonts w:ascii="Times New Roman" w:hAnsi="Times New Roman" w:cs="Times New Roman"/>
          <w:sz w:val="24"/>
          <w:szCs w:val="24"/>
        </w:rPr>
        <w:t>ny given time</w:t>
      </w:r>
      <w:r w:rsidR="00594819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C79A2" w:rsidRPr="00D92B4E" w:rsidRDefault="00AC79A2" w:rsidP="00AC79A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Telephone funds in Monroe </w:t>
      </w:r>
      <w:r w:rsidR="0088154B" w:rsidRPr="00D92B4E">
        <w:rPr>
          <w:rFonts w:ascii="Times New Roman" w:hAnsi="Times New Roman" w:cs="Times New Roman"/>
          <w:sz w:val="24"/>
          <w:szCs w:val="24"/>
        </w:rPr>
        <w:t>County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assist in funding </w:t>
      </w:r>
      <w:r w:rsidR="0088154B" w:rsidRPr="00D92B4E">
        <w:rPr>
          <w:rFonts w:ascii="Times New Roman" w:hAnsi="Times New Roman" w:cs="Times New Roman"/>
          <w:sz w:val="24"/>
          <w:szCs w:val="24"/>
        </w:rPr>
        <w:t>these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88154B" w:rsidRPr="00D92B4E">
        <w:rPr>
          <w:rFonts w:ascii="Times New Roman" w:hAnsi="Times New Roman" w:cs="Times New Roman"/>
          <w:sz w:val="24"/>
          <w:szCs w:val="24"/>
        </w:rPr>
        <w:t>programs</w:t>
      </w:r>
      <w:r w:rsidRPr="00D92B4E">
        <w:rPr>
          <w:rFonts w:ascii="Times New Roman" w:hAnsi="Times New Roman" w:cs="Times New Roman"/>
          <w:sz w:val="24"/>
          <w:szCs w:val="24"/>
        </w:rPr>
        <w:t xml:space="preserve"> as well</w:t>
      </w:r>
      <w:r w:rsidR="00594819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C79A2" w:rsidRPr="00D92B4E" w:rsidRDefault="00AC79A2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9A2" w:rsidRPr="00D92B4E" w:rsidRDefault="00594819" w:rsidP="00AC79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William </w:t>
      </w:r>
      <w:r w:rsidR="00AB2307" w:rsidRPr="00D92B4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C79A2" w:rsidRPr="00D92B4E">
        <w:rPr>
          <w:rFonts w:ascii="Times New Roman" w:hAnsi="Times New Roman" w:cs="Times New Roman"/>
          <w:b/>
          <w:sz w:val="24"/>
          <w:szCs w:val="24"/>
          <w:u w:val="single"/>
        </w:rPr>
        <w:t>chultz</w:t>
      </w:r>
    </w:p>
    <w:p w:rsidR="00AB2307" w:rsidRPr="00D92B4E" w:rsidRDefault="0088154B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It was my impression that an outside vendor communicates with the correctional staff to develop th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e food service </w:t>
      </w:r>
      <w:r w:rsidRPr="00D92B4E">
        <w:rPr>
          <w:rFonts w:ascii="Times New Roman" w:hAnsi="Times New Roman" w:cs="Times New Roman"/>
          <w:sz w:val="24"/>
          <w:szCs w:val="24"/>
        </w:rPr>
        <w:t xml:space="preserve">program.  </w:t>
      </w:r>
    </w:p>
    <w:p w:rsidR="00594819" w:rsidRPr="00D92B4E" w:rsidRDefault="00594819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307" w:rsidRPr="00D92B4E" w:rsidRDefault="00AB2307" w:rsidP="00AB2307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Upon </w:t>
      </w:r>
      <w:r w:rsidR="00AC79A2" w:rsidRPr="00D92B4E">
        <w:rPr>
          <w:rFonts w:ascii="Times New Roman" w:hAnsi="Times New Roman" w:cs="Times New Roman"/>
          <w:sz w:val="24"/>
          <w:szCs w:val="24"/>
        </w:rPr>
        <w:t>program completion and release,</w:t>
      </w:r>
      <w:r w:rsidRPr="00D92B4E">
        <w:rPr>
          <w:rFonts w:ascii="Times New Roman" w:hAnsi="Times New Roman" w:cs="Times New Roman"/>
          <w:sz w:val="24"/>
          <w:szCs w:val="24"/>
        </w:rPr>
        <w:t xml:space="preserve"> they now have something to </w:t>
      </w:r>
      <w:r w:rsidR="0088154B" w:rsidRPr="00D92B4E">
        <w:rPr>
          <w:rFonts w:ascii="Times New Roman" w:hAnsi="Times New Roman" w:cs="Times New Roman"/>
          <w:sz w:val="24"/>
          <w:szCs w:val="24"/>
        </w:rPr>
        <w:t>put</w:t>
      </w:r>
      <w:r w:rsidRPr="00D92B4E">
        <w:rPr>
          <w:rFonts w:ascii="Times New Roman" w:hAnsi="Times New Roman" w:cs="Times New Roman"/>
          <w:sz w:val="24"/>
          <w:szCs w:val="24"/>
        </w:rPr>
        <w:t xml:space="preserve"> on the</w:t>
      </w:r>
      <w:r w:rsidR="00594819" w:rsidRPr="00D92B4E">
        <w:rPr>
          <w:rFonts w:ascii="Times New Roman" w:hAnsi="Times New Roman" w:cs="Times New Roman"/>
          <w:sz w:val="24"/>
          <w:szCs w:val="24"/>
        </w:rPr>
        <w:t>ir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88154B" w:rsidRPr="00D92B4E">
        <w:rPr>
          <w:rFonts w:ascii="Times New Roman" w:hAnsi="Times New Roman" w:cs="Times New Roman"/>
          <w:sz w:val="24"/>
          <w:szCs w:val="24"/>
        </w:rPr>
        <w:t>resume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, </w:t>
      </w:r>
      <w:r w:rsidRPr="00D92B4E">
        <w:rPr>
          <w:rFonts w:ascii="Times New Roman" w:hAnsi="Times New Roman" w:cs="Times New Roman"/>
          <w:sz w:val="24"/>
          <w:szCs w:val="24"/>
        </w:rPr>
        <w:t>and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can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AC79A2" w:rsidRPr="00D92B4E">
        <w:rPr>
          <w:rFonts w:ascii="Times New Roman" w:hAnsi="Times New Roman" w:cs="Times New Roman"/>
          <w:sz w:val="24"/>
          <w:szCs w:val="24"/>
        </w:rPr>
        <w:t xml:space="preserve">use the food service </w:t>
      </w:r>
      <w:r w:rsidR="0088154B" w:rsidRPr="00D92B4E">
        <w:rPr>
          <w:rFonts w:ascii="Times New Roman" w:hAnsi="Times New Roman" w:cs="Times New Roman"/>
          <w:sz w:val="24"/>
          <w:szCs w:val="24"/>
        </w:rPr>
        <w:t>company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as a potential </w:t>
      </w:r>
      <w:r w:rsidR="00AC79A2" w:rsidRPr="00D92B4E">
        <w:rPr>
          <w:rFonts w:ascii="Times New Roman" w:hAnsi="Times New Roman" w:cs="Times New Roman"/>
          <w:sz w:val="24"/>
          <w:szCs w:val="24"/>
        </w:rPr>
        <w:t>employment reference</w:t>
      </w:r>
      <w:r w:rsidR="00594819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B2307" w:rsidRPr="00D92B4E" w:rsidRDefault="00AB2307" w:rsidP="00AB2307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lastRenderedPageBreak/>
        <w:t>Aim is to not reoffend</w:t>
      </w:r>
      <w:r w:rsidR="00AC79A2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C79A2" w:rsidRPr="00D92B4E" w:rsidRDefault="00725506" w:rsidP="00AC79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Joe </w:t>
      </w:r>
      <w:r w:rsidR="00AB2307" w:rsidRPr="00D92B4E">
        <w:rPr>
          <w:rFonts w:ascii="Times New Roman" w:hAnsi="Times New Roman" w:cs="Times New Roman"/>
          <w:b/>
          <w:sz w:val="24"/>
          <w:szCs w:val="24"/>
          <w:u w:val="single"/>
        </w:rPr>
        <w:t>Cercone</w:t>
      </w:r>
    </w:p>
    <w:p w:rsidR="00366608" w:rsidRPr="00D92B4E" w:rsidRDefault="00725506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staff </w:t>
      </w:r>
      <w:r w:rsidRPr="00D92B4E">
        <w:rPr>
          <w:rFonts w:ascii="Times New Roman" w:hAnsi="Times New Roman" w:cs="Times New Roman"/>
          <w:sz w:val="24"/>
          <w:szCs w:val="24"/>
        </w:rPr>
        <w:t xml:space="preserve">that run programs - </w:t>
      </w:r>
      <w:r w:rsidR="00594819" w:rsidRPr="00D92B4E">
        <w:rPr>
          <w:rFonts w:ascii="Times New Roman" w:hAnsi="Times New Roman" w:cs="Times New Roman"/>
          <w:sz w:val="24"/>
          <w:szCs w:val="24"/>
        </w:rPr>
        <w:t>were they deputies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 or civilian?</w:t>
      </w:r>
    </w:p>
    <w:p w:rsidR="00AB2307" w:rsidRPr="00D92B4E" w:rsidRDefault="00AB2307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9A2" w:rsidRPr="00D92B4E" w:rsidRDefault="00725506" w:rsidP="00AC79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William </w:t>
      </w:r>
      <w:r w:rsidR="00AB2307" w:rsidRPr="00D92B4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chultz</w:t>
      </w:r>
    </w:p>
    <w:p w:rsidR="00AB2307" w:rsidRPr="00D92B4E" w:rsidRDefault="00725506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="00AB2307" w:rsidRPr="00D92B4E">
        <w:rPr>
          <w:rFonts w:ascii="Times New Roman" w:hAnsi="Times New Roman" w:cs="Times New Roman"/>
          <w:sz w:val="24"/>
          <w:szCs w:val="24"/>
        </w:rPr>
        <w:t xml:space="preserve">clinical </w:t>
      </w:r>
      <w:r w:rsidRPr="00D92B4E">
        <w:rPr>
          <w:rFonts w:ascii="Times New Roman" w:hAnsi="Times New Roman" w:cs="Times New Roman"/>
          <w:sz w:val="24"/>
          <w:szCs w:val="24"/>
        </w:rPr>
        <w:t>staff, educational staff and correctional officers all assist in the programming</w:t>
      </w:r>
      <w:r w:rsidR="00AB2307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C79A2" w:rsidRPr="00D92B4E" w:rsidRDefault="00AC79A2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9A2" w:rsidRPr="00D92B4E" w:rsidRDefault="006457FA" w:rsidP="00AC79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725506" w:rsidRPr="00D92B4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rry </w:t>
      </w:r>
      <w:r w:rsidR="00725506" w:rsidRPr="00D92B4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overt </w:t>
      </w:r>
    </w:p>
    <w:p w:rsidR="006457FA" w:rsidRPr="00D92B4E" w:rsidRDefault="00AC79A2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What is </w:t>
      </w:r>
      <w:r w:rsidR="00725506"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="006457FA" w:rsidRPr="00D92B4E">
        <w:rPr>
          <w:rFonts w:ascii="Times New Roman" w:hAnsi="Times New Roman" w:cs="Times New Roman"/>
          <w:sz w:val="24"/>
          <w:szCs w:val="24"/>
        </w:rPr>
        <w:t>one stop center</w:t>
      </w:r>
      <w:r w:rsidRPr="00D92B4E">
        <w:rPr>
          <w:rFonts w:ascii="Times New Roman" w:hAnsi="Times New Roman" w:cs="Times New Roman"/>
          <w:sz w:val="24"/>
          <w:szCs w:val="24"/>
        </w:rPr>
        <w:t>?</w:t>
      </w:r>
    </w:p>
    <w:p w:rsidR="00725506" w:rsidRPr="00D92B4E" w:rsidRDefault="00725506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7FA" w:rsidRPr="00D92B4E" w:rsidRDefault="00725506" w:rsidP="00AC79A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William Schultz</w:t>
      </w:r>
    </w:p>
    <w:p w:rsidR="006457FA" w:rsidRPr="00D92B4E" w:rsidRDefault="00594819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In</w:t>
      </w:r>
      <w:r w:rsidR="00725506" w:rsidRPr="00D92B4E">
        <w:rPr>
          <w:rFonts w:ascii="Times New Roman" w:hAnsi="Times New Roman" w:cs="Times New Roman"/>
          <w:sz w:val="24"/>
          <w:szCs w:val="24"/>
        </w:rPr>
        <w:t>m</w:t>
      </w:r>
      <w:r w:rsidRPr="00D92B4E">
        <w:rPr>
          <w:rFonts w:ascii="Times New Roman" w:hAnsi="Times New Roman" w:cs="Times New Roman"/>
          <w:sz w:val="24"/>
          <w:szCs w:val="24"/>
        </w:rPr>
        <w:t>a</w:t>
      </w:r>
      <w:r w:rsidR="00725506" w:rsidRPr="00D92B4E">
        <w:rPr>
          <w:rFonts w:ascii="Times New Roman" w:hAnsi="Times New Roman" w:cs="Times New Roman"/>
          <w:sz w:val="24"/>
          <w:szCs w:val="24"/>
        </w:rPr>
        <w:t>tes up</w:t>
      </w:r>
      <w:r w:rsidRPr="00D92B4E">
        <w:rPr>
          <w:rFonts w:ascii="Times New Roman" w:hAnsi="Times New Roman" w:cs="Times New Roman"/>
          <w:sz w:val="24"/>
          <w:szCs w:val="24"/>
        </w:rPr>
        <w:t>on release go there</w:t>
      </w:r>
      <w:r w:rsidR="00725506" w:rsidRPr="00D92B4E">
        <w:rPr>
          <w:rFonts w:ascii="Times New Roman" w:hAnsi="Times New Roman" w:cs="Times New Roman"/>
          <w:sz w:val="24"/>
          <w:szCs w:val="24"/>
        </w:rPr>
        <w:t xml:space="preserve"> for employment opportunities similar to BETC and ECC. These centers house dept. of labor staff, as well as local employment counselors</w:t>
      </w:r>
      <w:r w:rsidR="00591277" w:rsidRPr="00D92B4E">
        <w:rPr>
          <w:rFonts w:ascii="Times New Roman" w:hAnsi="Times New Roman" w:cs="Times New Roman"/>
          <w:sz w:val="24"/>
          <w:szCs w:val="24"/>
        </w:rPr>
        <w:t>.</w:t>
      </w:r>
    </w:p>
    <w:p w:rsidR="00594819" w:rsidRPr="00D92B4E" w:rsidRDefault="00594819" w:rsidP="00AC79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7FA" w:rsidRPr="00D92B4E" w:rsidRDefault="00725506" w:rsidP="005948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Monroe County provide</w:t>
      </w:r>
      <w:r w:rsidR="00594819" w:rsidRPr="00D92B4E">
        <w:rPr>
          <w:rFonts w:ascii="Times New Roman" w:hAnsi="Times New Roman" w:cs="Times New Roman"/>
          <w:sz w:val="24"/>
          <w:szCs w:val="24"/>
        </w:rPr>
        <w:t>d</w:t>
      </w:r>
      <w:r w:rsidRPr="00D92B4E">
        <w:rPr>
          <w:rFonts w:ascii="Times New Roman" w:hAnsi="Times New Roman" w:cs="Times New Roman"/>
          <w:sz w:val="24"/>
          <w:szCs w:val="24"/>
        </w:rPr>
        <w:t xml:space="preserve"> a county wo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rker to direct the </w:t>
      </w:r>
      <w:r w:rsidR="00D92B4E">
        <w:rPr>
          <w:rFonts w:ascii="Times New Roman" w:hAnsi="Times New Roman" w:cs="Times New Roman"/>
          <w:sz w:val="24"/>
          <w:szCs w:val="24"/>
        </w:rPr>
        <w:t xml:space="preserve">horticulture program, 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after </w:t>
      </w:r>
      <w:r w:rsidRPr="00D92B4E">
        <w:rPr>
          <w:rFonts w:ascii="Times New Roman" w:hAnsi="Times New Roman" w:cs="Times New Roman"/>
          <w:sz w:val="24"/>
          <w:szCs w:val="24"/>
        </w:rPr>
        <w:t xml:space="preserve">it was removed from 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Pr="00D92B4E">
        <w:rPr>
          <w:rFonts w:ascii="Times New Roman" w:hAnsi="Times New Roman" w:cs="Times New Roman"/>
          <w:sz w:val="24"/>
          <w:szCs w:val="24"/>
        </w:rPr>
        <w:t>airport grounds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to the correctional facilities.  On those grounds is where they </w:t>
      </w:r>
      <w:r w:rsidRPr="00D92B4E">
        <w:rPr>
          <w:rFonts w:ascii="Times New Roman" w:hAnsi="Times New Roman" w:cs="Times New Roman"/>
          <w:sz w:val="24"/>
          <w:szCs w:val="24"/>
        </w:rPr>
        <w:t xml:space="preserve">grow the flowers and bushes displayed </w:t>
      </w:r>
      <w:proofErr w:type="spellStart"/>
      <w:r w:rsidRPr="00D92B4E">
        <w:rPr>
          <w:rFonts w:ascii="Times New Roman" w:hAnsi="Times New Roman" w:cs="Times New Roman"/>
          <w:sz w:val="24"/>
          <w:szCs w:val="24"/>
        </w:rPr>
        <w:t>though</w:t>
      </w:r>
      <w:r w:rsidR="00D92B4E">
        <w:rPr>
          <w:rFonts w:ascii="Times New Roman" w:hAnsi="Times New Roman" w:cs="Times New Roman"/>
          <w:sz w:val="24"/>
          <w:szCs w:val="24"/>
        </w:rPr>
        <w:t>ou</w:t>
      </w:r>
      <w:r w:rsidRPr="00D92B4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94819" w:rsidRPr="00D92B4E">
        <w:rPr>
          <w:rFonts w:ascii="Times New Roman" w:hAnsi="Times New Roman" w:cs="Times New Roman"/>
          <w:sz w:val="24"/>
          <w:szCs w:val="24"/>
        </w:rPr>
        <w:t xml:space="preserve"> Monroe County.</w:t>
      </w:r>
    </w:p>
    <w:p w:rsidR="00594819" w:rsidRPr="00D92B4E" w:rsidRDefault="00594819" w:rsidP="005948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7FA" w:rsidRPr="00D92B4E" w:rsidRDefault="006457FA" w:rsidP="006457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High rate of employment </w:t>
      </w:r>
      <w:r w:rsidR="00725506" w:rsidRPr="00D92B4E">
        <w:rPr>
          <w:rFonts w:ascii="Times New Roman" w:hAnsi="Times New Roman" w:cs="Times New Roman"/>
          <w:sz w:val="24"/>
          <w:szCs w:val="24"/>
        </w:rPr>
        <w:t>opportunity</w:t>
      </w:r>
      <w:r w:rsidR="00591277" w:rsidRPr="00D92B4E">
        <w:rPr>
          <w:rFonts w:ascii="Times New Roman" w:hAnsi="Times New Roman" w:cs="Times New Roman"/>
          <w:sz w:val="24"/>
          <w:szCs w:val="24"/>
        </w:rPr>
        <w:t>.</w:t>
      </w:r>
    </w:p>
    <w:p w:rsidR="00AC79A2" w:rsidRPr="00D92B4E" w:rsidRDefault="006457FA" w:rsidP="007255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Nan Haynes</w:t>
      </w:r>
    </w:p>
    <w:p w:rsidR="00591277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We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should see </w:t>
      </w:r>
      <w:r w:rsidR="00AC79A2" w:rsidRPr="00D92B4E">
        <w:rPr>
          <w:rFonts w:ascii="Times New Roman" w:hAnsi="Times New Roman" w:cs="Times New Roman"/>
          <w:sz w:val="24"/>
          <w:szCs w:val="24"/>
        </w:rPr>
        <w:t>what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needs to be </w:t>
      </w:r>
      <w:r w:rsidR="00AC79A2" w:rsidRPr="00D92B4E">
        <w:rPr>
          <w:rFonts w:ascii="Times New Roman" w:hAnsi="Times New Roman" w:cs="Times New Roman"/>
          <w:sz w:val="24"/>
          <w:szCs w:val="24"/>
        </w:rPr>
        <w:t>done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to </w:t>
      </w:r>
      <w:r w:rsidR="00AC79A2" w:rsidRPr="00D92B4E">
        <w:rPr>
          <w:rFonts w:ascii="Times New Roman" w:hAnsi="Times New Roman" w:cs="Times New Roman"/>
          <w:sz w:val="24"/>
          <w:szCs w:val="24"/>
        </w:rPr>
        <w:t xml:space="preserve">reestablish </w:t>
      </w:r>
      <w:r w:rsidRPr="00D92B4E">
        <w:rPr>
          <w:rFonts w:ascii="Times New Roman" w:hAnsi="Times New Roman" w:cs="Times New Roman"/>
          <w:sz w:val="24"/>
          <w:szCs w:val="24"/>
        </w:rPr>
        <w:t>horticulture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program at </w:t>
      </w:r>
      <w:r w:rsidR="00AC79A2" w:rsidRPr="00D92B4E">
        <w:rPr>
          <w:rFonts w:ascii="Times New Roman" w:hAnsi="Times New Roman" w:cs="Times New Roman"/>
          <w:sz w:val="24"/>
          <w:szCs w:val="24"/>
        </w:rPr>
        <w:t xml:space="preserve">Alden.  </w:t>
      </w:r>
    </w:p>
    <w:p w:rsidR="006457FA" w:rsidRPr="00D92B4E" w:rsidRDefault="00AC79A2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That would be a good </w:t>
      </w:r>
      <w:r w:rsidR="00725506" w:rsidRPr="00D92B4E">
        <w:rPr>
          <w:rFonts w:ascii="Times New Roman" w:hAnsi="Times New Roman" w:cs="Times New Roman"/>
          <w:sz w:val="24"/>
          <w:szCs w:val="24"/>
        </w:rPr>
        <w:t>start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725506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79A2" w:rsidRPr="00D92B4E" w:rsidRDefault="006457FA" w:rsidP="007255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725506" w:rsidRPr="00D92B4E">
        <w:rPr>
          <w:rFonts w:ascii="Times New Roman" w:hAnsi="Times New Roman" w:cs="Times New Roman"/>
          <w:b/>
          <w:sz w:val="24"/>
          <w:szCs w:val="24"/>
          <w:u w:val="single"/>
        </w:rPr>
        <w:t>arry Covert</w:t>
      </w:r>
    </w:p>
    <w:p w:rsidR="00594819" w:rsidRPr="00D92B4E" w:rsidRDefault="00AC79A2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We are being told we don’t have the staff 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(at ECCF/ECHC) </w:t>
      </w:r>
      <w:r w:rsidRPr="00D92B4E">
        <w:rPr>
          <w:rFonts w:ascii="Times New Roman" w:hAnsi="Times New Roman" w:cs="Times New Roman"/>
          <w:sz w:val="24"/>
          <w:szCs w:val="24"/>
        </w:rPr>
        <w:t>to provide basic programming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, </w:t>
      </w:r>
      <w:r w:rsidRPr="00D92B4E">
        <w:rPr>
          <w:rFonts w:ascii="Times New Roman" w:hAnsi="Times New Roman" w:cs="Times New Roman"/>
          <w:sz w:val="24"/>
          <w:szCs w:val="24"/>
        </w:rPr>
        <w:t xml:space="preserve">without sacrificing 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the security of the facilities.  Yet it is </w:t>
      </w:r>
      <w:r w:rsidRPr="00D92B4E">
        <w:rPr>
          <w:rFonts w:ascii="Times New Roman" w:hAnsi="Times New Roman" w:cs="Times New Roman"/>
          <w:sz w:val="24"/>
          <w:szCs w:val="24"/>
        </w:rPr>
        <w:t xml:space="preserve">money well spent if it </w:t>
      </w:r>
      <w:r w:rsidR="00594819" w:rsidRPr="00D92B4E">
        <w:rPr>
          <w:rFonts w:ascii="Times New Roman" w:hAnsi="Times New Roman" w:cs="Times New Roman"/>
          <w:sz w:val="24"/>
          <w:szCs w:val="24"/>
        </w:rPr>
        <w:t>decreases</w:t>
      </w:r>
      <w:r w:rsidRPr="00D92B4E">
        <w:rPr>
          <w:rFonts w:ascii="Times New Roman" w:hAnsi="Times New Roman" w:cs="Times New Roman"/>
          <w:sz w:val="24"/>
          <w:szCs w:val="24"/>
        </w:rPr>
        <w:t xml:space="preserve"> recidivism. </w:t>
      </w:r>
    </w:p>
    <w:p w:rsidR="00725506" w:rsidRPr="00D92B4E" w:rsidRDefault="00AC79A2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FA" w:rsidRPr="00D92B4E" w:rsidRDefault="006457FA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AC79A2" w:rsidRPr="00D92B4E">
        <w:rPr>
          <w:rFonts w:ascii="Times New Roman" w:hAnsi="Times New Roman" w:cs="Times New Roman"/>
          <w:sz w:val="24"/>
          <w:szCs w:val="24"/>
        </w:rPr>
        <w:t>excuse</w:t>
      </w:r>
      <w:r w:rsidRPr="00D92B4E">
        <w:rPr>
          <w:rFonts w:ascii="Times New Roman" w:hAnsi="Times New Roman" w:cs="Times New Roman"/>
          <w:sz w:val="24"/>
          <w:szCs w:val="24"/>
        </w:rPr>
        <w:t xml:space="preserve"> here?  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Can we have an analysis performed as to </w:t>
      </w:r>
      <w:r w:rsidR="00AC79A2" w:rsidRPr="00D92B4E">
        <w:rPr>
          <w:rFonts w:ascii="Times New Roman" w:hAnsi="Times New Roman" w:cs="Times New Roman"/>
          <w:sz w:val="24"/>
          <w:szCs w:val="24"/>
        </w:rPr>
        <w:t xml:space="preserve">why there is </w:t>
      </w:r>
      <w:r w:rsidR="00594819" w:rsidRPr="00D92B4E">
        <w:rPr>
          <w:rFonts w:ascii="Times New Roman" w:hAnsi="Times New Roman" w:cs="Times New Roman"/>
          <w:sz w:val="24"/>
          <w:szCs w:val="24"/>
        </w:rPr>
        <w:t>such a</w:t>
      </w:r>
      <w:r w:rsidR="00AC79A2" w:rsidRPr="00D92B4E">
        <w:rPr>
          <w:rFonts w:ascii="Times New Roman" w:hAnsi="Times New Roman" w:cs="Times New Roman"/>
          <w:sz w:val="24"/>
          <w:szCs w:val="24"/>
        </w:rPr>
        <w:t xml:space="preserve"> disparity between Erie and Monroe counties</w:t>
      </w:r>
      <w:r w:rsidR="00725506" w:rsidRPr="00D92B4E">
        <w:rPr>
          <w:rFonts w:ascii="Times New Roman" w:hAnsi="Times New Roman" w:cs="Times New Roman"/>
          <w:sz w:val="24"/>
          <w:szCs w:val="24"/>
        </w:rPr>
        <w:t xml:space="preserve"> in relation to the ability to provide programming</w:t>
      </w:r>
      <w:r w:rsidR="00AC79A2" w:rsidRPr="00D92B4E">
        <w:rPr>
          <w:rFonts w:ascii="Times New Roman" w:hAnsi="Times New Roman" w:cs="Times New Roman"/>
          <w:sz w:val="24"/>
          <w:szCs w:val="24"/>
        </w:rPr>
        <w:t>?</w:t>
      </w:r>
    </w:p>
    <w:p w:rsidR="00594819" w:rsidRPr="00D92B4E" w:rsidRDefault="00594819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7FA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Even when we have community volunteers who are willing to come in and teach the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courses - at no cost to the county - </w:t>
      </w:r>
      <w:r w:rsidRPr="00D92B4E">
        <w:rPr>
          <w:rFonts w:ascii="Times New Roman" w:hAnsi="Times New Roman" w:cs="Times New Roman"/>
          <w:sz w:val="24"/>
          <w:szCs w:val="24"/>
        </w:rPr>
        <w:t xml:space="preserve">we get the response that the facility can’t even sacrifice a staff member to supervise the instruction. </w:t>
      </w:r>
      <w:r w:rsid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That does not encourage community partnership</w:t>
      </w:r>
      <w:r w:rsidR="00594819" w:rsidRPr="00D92B4E">
        <w:rPr>
          <w:rFonts w:ascii="Times New Roman" w:hAnsi="Times New Roman" w:cs="Times New Roman"/>
          <w:sz w:val="24"/>
          <w:szCs w:val="24"/>
        </w:rPr>
        <w:t>.</w:t>
      </w:r>
    </w:p>
    <w:p w:rsidR="00725506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506" w:rsidRPr="00D92B4E" w:rsidRDefault="00725506" w:rsidP="007255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Rev. </w:t>
      </w:r>
      <w:r w:rsidR="006457FA"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Pierce </w:t>
      </w:r>
    </w:p>
    <w:p w:rsidR="00594819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Monroe </w:t>
      </w:r>
      <w:r w:rsidR="00594819" w:rsidRPr="00D92B4E">
        <w:rPr>
          <w:rFonts w:ascii="Times New Roman" w:hAnsi="Times New Roman" w:cs="Times New Roman"/>
          <w:sz w:val="24"/>
          <w:szCs w:val="24"/>
        </w:rPr>
        <w:t>County uses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trailers within the </w:t>
      </w:r>
      <w:r w:rsidRPr="00D92B4E">
        <w:rPr>
          <w:rFonts w:ascii="Times New Roman" w:hAnsi="Times New Roman" w:cs="Times New Roman"/>
          <w:sz w:val="24"/>
          <w:szCs w:val="24"/>
        </w:rPr>
        <w:t>secured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area</w:t>
      </w:r>
      <w:r w:rsidR="00594819" w:rsidRPr="00D92B4E">
        <w:rPr>
          <w:rFonts w:ascii="Times New Roman" w:hAnsi="Times New Roman" w:cs="Times New Roman"/>
          <w:sz w:val="24"/>
          <w:szCs w:val="24"/>
        </w:rPr>
        <w:t xml:space="preserve"> of the facility, that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allow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for </w:t>
      </w:r>
      <w:r w:rsidRPr="00D92B4E">
        <w:rPr>
          <w:rFonts w:ascii="Times New Roman" w:hAnsi="Times New Roman" w:cs="Times New Roman"/>
          <w:sz w:val="24"/>
          <w:szCs w:val="24"/>
        </w:rPr>
        <w:t>additional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space for </w:t>
      </w:r>
      <w:r w:rsidRPr="00D92B4E">
        <w:rPr>
          <w:rFonts w:ascii="Times New Roman" w:hAnsi="Times New Roman" w:cs="Times New Roman"/>
          <w:sz w:val="24"/>
          <w:szCs w:val="24"/>
        </w:rPr>
        <w:t>training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506" w:rsidRPr="00D92B4E" w:rsidRDefault="006457FA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FA" w:rsidRPr="00D92B4E" w:rsidRDefault="006457FA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Alden</w:t>
      </w:r>
      <w:r w:rsidR="00725506" w:rsidRPr="00D92B4E">
        <w:rPr>
          <w:rFonts w:ascii="Times New Roman" w:hAnsi="Times New Roman" w:cs="Times New Roman"/>
          <w:sz w:val="24"/>
          <w:szCs w:val="24"/>
        </w:rPr>
        <w:t xml:space="preserve"> houses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725506" w:rsidRPr="00D92B4E">
        <w:rPr>
          <w:rFonts w:ascii="Times New Roman" w:hAnsi="Times New Roman" w:cs="Times New Roman"/>
          <w:sz w:val="24"/>
          <w:szCs w:val="24"/>
        </w:rPr>
        <w:t>500-600 adult inmates.  On</w:t>
      </w:r>
      <w:r w:rsidR="00594819" w:rsidRPr="00D92B4E">
        <w:rPr>
          <w:rFonts w:ascii="Times New Roman" w:hAnsi="Times New Roman" w:cs="Times New Roman"/>
          <w:sz w:val="24"/>
          <w:szCs w:val="24"/>
        </w:rPr>
        <w:t>ly 20 adults in adult education.</w:t>
      </w:r>
    </w:p>
    <w:p w:rsidR="006457FA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There needs to be </w:t>
      </w:r>
      <w:r w:rsidR="00594819" w:rsidRPr="00D92B4E">
        <w:rPr>
          <w:rFonts w:ascii="Times New Roman" w:hAnsi="Times New Roman" w:cs="Times New Roman"/>
          <w:sz w:val="24"/>
          <w:szCs w:val="24"/>
        </w:rPr>
        <w:t>a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t </w:t>
      </w:r>
      <w:r w:rsidRPr="00D92B4E">
        <w:rPr>
          <w:rFonts w:ascii="Times New Roman" w:hAnsi="Times New Roman" w:cs="Times New Roman"/>
          <w:sz w:val="24"/>
          <w:szCs w:val="24"/>
        </w:rPr>
        <w:t>least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 120 inma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tes in adult </w:t>
      </w:r>
      <w:r w:rsidRPr="00D92B4E">
        <w:rPr>
          <w:rFonts w:ascii="Times New Roman" w:hAnsi="Times New Roman" w:cs="Times New Roman"/>
          <w:sz w:val="24"/>
          <w:szCs w:val="24"/>
        </w:rPr>
        <w:t>education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, 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but </w:t>
      </w:r>
      <w:r w:rsidR="005F2721" w:rsidRPr="00D92B4E">
        <w:rPr>
          <w:rFonts w:ascii="Times New Roman" w:hAnsi="Times New Roman" w:cs="Times New Roman"/>
          <w:sz w:val="24"/>
          <w:szCs w:val="24"/>
        </w:rPr>
        <w:t>we are being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told 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there is </w:t>
      </w:r>
      <w:r w:rsidR="006457FA" w:rsidRPr="00D92B4E">
        <w:rPr>
          <w:rFonts w:ascii="Times New Roman" w:hAnsi="Times New Roman" w:cs="Times New Roman"/>
          <w:sz w:val="24"/>
          <w:szCs w:val="24"/>
        </w:rPr>
        <w:t>n</w:t>
      </w:r>
      <w:r w:rsidRPr="00D92B4E">
        <w:rPr>
          <w:rFonts w:ascii="Times New Roman" w:hAnsi="Times New Roman" w:cs="Times New Roman"/>
          <w:sz w:val="24"/>
          <w:szCs w:val="24"/>
        </w:rPr>
        <w:t xml:space="preserve">ot enough </w:t>
      </w:r>
      <w:r w:rsidR="0088154B" w:rsidRPr="00D92B4E">
        <w:rPr>
          <w:rFonts w:ascii="Times New Roman" w:hAnsi="Times New Roman" w:cs="Times New Roman"/>
          <w:sz w:val="24"/>
          <w:szCs w:val="24"/>
        </w:rPr>
        <w:t>space</w:t>
      </w:r>
      <w:r w:rsidRPr="00D92B4E">
        <w:rPr>
          <w:rFonts w:ascii="Times New Roman" w:hAnsi="Times New Roman" w:cs="Times New Roman"/>
          <w:sz w:val="24"/>
          <w:szCs w:val="24"/>
        </w:rPr>
        <w:t xml:space="preserve"> for the p</w:t>
      </w:r>
      <w:r w:rsidR="0088154B" w:rsidRPr="00D92B4E">
        <w:rPr>
          <w:rFonts w:ascii="Times New Roman" w:hAnsi="Times New Roman" w:cs="Times New Roman"/>
          <w:sz w:val="24"/>
          <w:szCs w:val="24"/>
        </w:rPr>
        <w:t>ro</w:t>
      </w:r>
      <w:r w:rsidRPr="00D92B4E">
        <w:rPr>
          <w:rFonts w:ascii="Times New Roman" w:hAnsi="Times New Roman" w:cs="Times New Roman"/>
          <w:sz w:val="24"/>
          <w:szCs w:val="24"/>
        </w:rPr>
        <w:t>grams</w:t>
      </w:r>
      <w:r w:rsidR="005F2721" w:rsidRPr="00D92B4E">
        <w:rPr>
          <w:rFonts w:ascii="Times New Roman" w:hAnsi="Times New Roman" w:cs="Times New Roman"/>
          <w:sz w:val="24"/>
          <w:szCs w:val="24"/>
        </w:rPr>
        <w:t>.</w:t>
      </w:r>
    </w:p>
    <w:p w:rsidR="00725506" w:rsidRPr="00D92B4E" w:rsidRDefault="00725506" w:rsidP="007255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7FA" w:rsidRPr="00D92B4E" w:rsidRDefault="0088154B" w:rsidP="006457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Rochester</w:t>
      </w:r>
      <w:r w:rsidR="006457FA" w:rsidRPr="00D92B4E">
        <w:rPr>
          <w:rFonts w:ascii="Times New Roman" w:hAnsi="Times New Roman" w:cs="Times New Roman"/>
          <w:sz w:val="24"/>
          <w:szCs w:val="24"/>
        </w:rPr>
        <w:t xml:space="preserve"> makes the space</w:t>
      </w:r>
      <w:r w:rsidR="005F2721" w:rsidRPr="00D92B4E">
        <w:rPr>
          <w:rFonts w:ascii="Times New Roman" w:hAnsi="Times New Roman" w:cs="Times New Roman"/>
          <w:sz w:val="24"/>
          <w:szCs w:val="24"/>
        </w:rPr>
        <w:t>.  Why can’t we make space?  What can we do?</w:t>
      </w:r>
    </w:p>
    <w:p w:rsidR="00591277" w:rsidRPr="00D92B4E" w:rsidRDefault="00591277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7FA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Joe </w:t>
      </w:r>
      <w:r w:rsidR="005F2721" w:rsidRPr="00D92B4E">
        <w:rPr>
          <w:rFonts w:ascii="Times New Roman" w:hAnsi="Times New Roman" w:cs="Times New Roman"/>
          <w:b/>
          <w:sz w:val="24"/>
          <w:szCs w:val="24"/>
          <w:u w:val="single"/>
        </w:rPr>
        <w:t>Cercone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6A5D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There are a lot of different issues.</w:t>
      </w:r>
    </w:p>
    <w:p w:rsidR="00440D07" w:rsidRPr="00D92B4E" w:rsidRDefault="00440D07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6A5D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Last time I checked Monroe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 County had a</w:t>
      </w:r>
      <w:r w:rsidRPr="00D92B4E">
        <w:rPr>
          <w:rFonts w:ascii="Times New Roman" w:hAnsi="Times New Roman" w:cs="Times New Roman"/>
          <w:sz w:val="24"/>
          <w:szCs w:val="24"/>
        </w:rPr>
        <w:t xml:space="preserve"> property tax rate 20% higher than Erie County.</w:t>
      </w:r>
    </w:p>
    <w:p w:rsidR="006C6A5D" w:rsidRPr="00D92B4E" w:rsidRDefault="006C6A5D" w:rsidP="0059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D07" w:rsidRPr="00D92B4E" w:rsidRDefault="006C6A5D" w:rsidP="0059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Phone rev</w:t>
      </w:r>
      <w:r w:rsidR="00591277" w:rsidRPr="00D92B4E">
        <w:rPr>
          <w:rFonts w:ascii="Times New Roman" w:hAnsi="Times New Roman" w:cs="Times New Roman"/>
          <w:sz w:val="24"/>
          <w:szCs w:val="24"/>
        </w:rPr>
        <w:t>en</w:t>
      </w:r>
      <w:r w:rsidRPr="00D92B4E">
        <w:rPr>
          <w:rFonts w:ascii="Times New Roman" w:hAnsi="Times New Roman" w:cs="Times New Roman"/>
          <w:sz w:val="24"/>
          <w:szCs w:val="24"/>
        </w:rPr>
        <w:t>ue is something we can use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, yet it is </w:t>
      </w:r>
      <w:r w:rsidRPr="00D92B4E">
        <w:rPr>
          <w:rFonts w:ascii="Times New Roman" w:hAnsi="Times New Roman" w:cs="Times New Roman"/>
          <w:sz w:val="24"/>
          <w:szCs w:val="24"/>
        </w:rPr>
        <w:t>not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 enough</w:t>
      </w:r>
      <w:r w:rsidRPr="00D92B4E">
        <w:rPr>
          <w:rFonts w:ascii="Times New Roman" w:hAnsi="Times New Roman" w:cs="Times New Roman"/>
          <w:sz w:val="24"/>
          <w:szCs w:val="24"/>
        </w:rPr>
        <w:t xml:space="preserve"> to expand what we do in 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the Erie County </w:t>
      </w:r>
      <w:r w:rsidRPr="00D92B4E">
        <w:rPr>
          <w:rFonts w:ascii="Times New Roman" w:hAnsi="Times New Roman" w:cs="Times New Roman"/>
          <w:sz w:val="24"/>
          <w:szCs w:val="24"/>
        </w:rPr>
        <w:t xml:space="preserve">correctional </w:t>
      </w:r>
      <w:r w:rsidR="005F2721" w:rsidRPr="00D92B4E">
        <w:rPr>
          <w:rFonts w:ascii="Times New Roman" w:hAnsi="Times New Roman" w:cs="Times New Roman"/>
          <w:sz w:val="24"/>
          <w:szCs w:val="24"/>
        </w:rPr>
        <w:t>facility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>to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>replicate</w:t>
      </w:r>
      <w:r w:rsidRPr="00D92B4E">
        <w:rPr>
          <w:rFonts w:ascii="Times New Roman" w:hAnsi="Times New Roman" w:cs="Times New Roman"/>
          <w:sz w:val="24"/>
          <w:szCs w:val="24"/>
        </w:rPr>
        <w:t xml:space="preserve"> Monroe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 County</w:t>
      </w:r>
      <w:r w:rsidR="00440D07" w:rsidRPr="00D92B4E">
        <w:rPr>
          <w:rFonts w:ascii="Times New Roman" w:hAnsi="Times New Roman" w:cs="Times New Roman"/>
          <w:sz w:val="24"/>
          <w:szCs w:val="24"/>
        </w:rPr>
        <w:t>.</w:t>
      </w:r>
    </w:p>
    <w:p w:rsidR="00440D07" w:rsidRPr="00D92B4E" w:rsidRDefault="006C6A5D" w:rsidP="00440D0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Erie </w:t>
      </w:r>
      <w:r w:rsidR="005F2721" w:rsidRPr="00D92B4E">
        <w:rPr>
          <w:rFonts w:ascii="Times New Roman" w:hAnsi="Times New Roman" w:cs="Times New Roman"/>
          <w:sz w:val="24"/>
          <w:szCs w:val="24"/>
        </w:rPr>
        <w:t>County is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>already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>extremely</w:t>
      </w:r>
      <w:r w:rsidRPr="00D92B4E">
        <w:rPr>
          <w:rFonts w:ascii="Times New Roman" w:hAnsi="Times New Roman" w:cs="Times New Roman"/>
          <w:sz w:val="24"/>
          <w:szCs w:val="24"/>
        </w:rPr>
        <w:t xml:space="preserve"> understaffed.  </w:t>
      </w:r>
    </w:p>
    <w:p w:rsidR="006C6A5D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My </w:t>
      </w:r>
      <w:r w:rsidR="005F2721" w:rsidRPr="00D92B4E">
        <w:rPr>
          <w:rFonts w:ascii="Times New Roman" w:hAnsi="Times New Roman" w:cs="Times New Roman"/>
          <w:sz w:val="24"/>
          <w:szCs w:val="24"/>
        </w:rPr>
        <w:t>opinion</w:t>
      </w:r>
      <w:r w:rsidRPr="00D92B4E">
        <w:rPr>
          <w:rFonts w:ascii="Times New Roman" w:hAnsi="Times New Roman" w:cs="Times New Roman"/>
          <w:sz w:val="24"/>
          <w:szCs w:val="24"/>
        </w:rPr>
        <w:t xml:space="preserve"> is if we are to </w:t>
      </w:r>
      <w:r w:rsidR="005F2721" w:rsidRPr="00D92B4E">
        <w:rPr>
          <w:rFonts w:ascii="Times New Roman" w:hAnsi="Times New Roman" w:cs="Times New Roman"/>
          <w:sz w:val="24"/>
          <w:szCs w:val="24"/>
        </w:rPr>
        <w:t>institute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programming, </w:t>
      </w:r>
      <w:r w:rsidRPr="00D92B4E">
        <w:rPr>
          <w:rFonts w:ascii="Times New Roman" w:hAnsi="Times New Roman" w:cs="Times New Roman"/>
          <w:sz w:val="24"/>
          <w:szCs w:val="24"/>
        </w:rPr>
        <w:t xml:space="preserve">it </w:t>
      </w:r>
      <w:r w:rsidR="005F2721" w:rsidRPr="00D92B4E">
        <w:rPr>
          <w:rFonts w:ascii="Times New Roman" w:hAnsi="Times New Roman" w:cs="Times New Roman"/>
          <w:sz w:val="24"/>
          <w:szCs w:val="24"/>
        </w:rPr>
        <w:t>will</w:t>
      </w:r>
      <w:r w:rsidRPr="00D92B4E">
        <w:rPr>
          <w:rFonts w:ascii="Times New Roman" w:hAnsi="Times New Roman" w:cs="Times New Roman"/>
          <w:sz w:val="24"/>
          <w:szCs w:val="24"/>
        </w:rPr>
        <w:t xml:space="preserve"> not </w:t>
      </w:r>
      <w:r w:rsidR="005F2721" w:rsidRPr="00D92B4E">
        <w:rPr>
          <w:rFonts w:ascii="Times New Roman" w:hAnsi="Times New Roman" w:cs="Times New Roman"/>
          <w:sz w:val="24"/>
          <w:szCs w:val="24"/>
        </w:rPr>
        <w:t>replicate</w:t>
      </w:r>
      <w:r w:rsidRPr="00D92B4E">
        <w:rPr>
          <w:rFonts w:ascii="Times New Roman" w:hAnsi="Times New Roman" w:cs="Times New Roman"/>
          <w:sz w:val="24"/>
          <w:szCs w:val="24"/>
        </w:rPr>
        <w:t xml:space="preserve"> Monroe</w:t>
      </w:r>
      <w:r w:rsidR="005F2721" w:rsidRPr="00D92B4E">
        <w:rPr>
          <w:rFonts w:ascii="Times New Roman" w:hAnsi="Times New Roman" w:cs="Times New Roman"/>
          <w:sz w:val="24"/>
          <w:szCs w:val="24"/>
        </w:rPr>
        <w:t>.</w:t>
      </w: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Barry </w:t>
      </w:r>
      <w:r w:rsidR="006C6A5D" w:rsidRPr="00D92B4E">
        <w:rPr>
          <w:rFonts w:ascii="Times New Roman" w:hAnsi="Times New Roman" w:cs="Times New Roman"/>
          <w:b/>
          <w:sz w:val="24"/>
          <w:szCs w:val="24"/>
          <w:u w:val="single"/>
        </w:rPr>
        <w:t>Covert</w:t>
      </w:r>
    </w:p>
    <w:p w:rsidR="006C6A5D" w:rsidRDefault="005F2721" w:rsidP="0059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Are they paying more per inmate per capita? </w:t>
      </w:r>
      <w:r w:rsidR="006C6A5D" w:rsidRPr="00D92B4E">
        <w:rPr>
          <w:rFonts w:ascii="Times New Roman" w:hAnsi="Times New Roman" w:cs="Times New Roman"/>
          <w:sz w:val="24"/>
          <w:szCs w:val="24"/>
        </w:rPr>
        <w:t>If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 their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taxes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are </w:t>
      </w:r>
      <w:r w:rsidRPr="00D92B4E">
        <w:rPr>
          <w:rFonts w:ascii="Times New Roman" w:hAnsi="Times New Roman" w:cs="Times New Roman"/>
          <w:sz w:val="24"/>
          <w:szCs w:val="24"/>
        </w:rPr>
        <w:t>higher</w:t>
      </w:r>
      <w:r w:rsidR="00D92B4E">
        <w:rPr>
          <w:rFonts w:ascii="Times New Roman" w:hAnsi="Times New Roman" w:cs="Times New Roman"/>
          <w:sz w:val="24"/>
          <w:szCs w:val="24"/>
        </w:rPr>
        <w:t xml:space="preserve">, 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are they paying more per </w:t>
      </w:r>
      <w:r w:rsidRPr="00D92B4E">
        <w:rPr>
          <w:rFonts w:ascii="Times New Roman" w:hAnsi="Times New Roman" w:cs="Times New Roman"/>
          <w:sz w:val="24"/>
          <w:szCs w:val="24"/>
        </w:rPr>
        <w:t>inmate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?  </w:t>
      </w:r>
      <w:r w:rsidRPr="00D92B4E">
        <w:rPr>
          <w:rFonts w:ascii="Times New Roman" w:hAnsi="Times New Roman" w:cs="Times New Roman"/>
          <w:sz w:val="24"/>
          <w:szCs w:val="24"/>
        </w:rPr>
        <w:t>If we are paying a similar amount per inmate they are operating better than we are.</w:t>
      </w:r>
    </w:p>
    <w:p w:rsidR="00D92B4E" w:rsidRPr="00D92B4E" w:rsidRDefault="00D92B4E" w:rsidP="00591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A5D" w:rsidRPr="00D92B4E" w:rsidRDefault="005F2721" w:rsidP="00591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At the end of the day</w:t>
      </w:r>
      <w:r w:rsidR="00D92B4E">
        <w:rPr>
          <w:rFonts w:ascii="Times New Roman" w:hAnsi="Times New Roman" w:cs="Times New Roman"/>
          <w:sz w:val="24"/>
          <w:szCs w:val="24"/>
        </w:rPr>
        <w:t>, if</w:t>
      </w:r>
      <w:r w:rsidRPr="00D92B4E">
        <w:rPr>
          <w:rFonts w:ascii="Times New Roman" w:hAnsi="Times New Roman" w:cs="Times New Roman"/>
          <w:sz w:val="24"/>
          <w:szCs w:val="24"/>
        </w:rPr>
        <w:t xml:space="preserve"> they are spending 20-30% more per inma</w:t>
      </w:r>
      <w:r w:rsidR="00D92B4E">
        <w:rPr>
          <w:rFonts w:ascii="Times New Roman" w:hAnsi="Times New Roman" w:cs="Times New Roman"/>
          <w:sz w:val="24"/>
          <w:szCs w:val="24"/>
        </w:rPr>
        <w:t xml:space="preserve">te, </w:t>
      </w:r>
      <w:r w:rsidRPr="00D92B4E">
        <w:rPr>
          <w:rFonts w:ascii="Times New Roman" w:hAnsi="Times New Roman" w:cs="Times New Roman"/>
          <w:sz w:val="24"/>
          <w:szCs w:val="24"/>
        </w:rPr>
        <w:t>I would understand the disparity</w:t>
      </w:r>
      <w:r w:rsidR="00440D07" w:rsidRPr="00D92B4E">
        <w:rPr>
          <w:rFonts w:ascii="Times New Roman" w:hAnsi="Times New Roman" w:cs="Times New Roman"/>
          <w:sz w:val="24"/>
          <w:szCs w:val="24"/>
        </w:rPr>
        <w:t>.</w:t>
      </w:r>
    </w:p>
    <w:p w:rsidR="006C6A5D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6A5D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If they are paying the same for security per rat</w:t>
      </w:r>
      <w:r w:rsidR="00D92B4E">
        <w:rPr>
          <w:rFonts w:ascii="Times New Roman" w:hAnsi="Times New Roman" w:cs="Times New Roman"/>
          <w:sz w:val="24"/>
          <w:szCs w:val="24"/>
        </w:rPr>
        <w:t xml:space="preserve">io, </w:t>
      </w:r>
      <w:r w:rsidRPr="00D92B4E">
        <w:rPr>
          <w:rFonts w:ascii="Times New Roman" w:hAnsi="Times New Roman" w:cs="Times New Roman"/>
          <w:sz w:val="24"/>
          <w:szCs w:val="24"/>
        </w:rPr>
        <w:t>how are they doing that?</w:t>
      </w:r>
    </w:p>
    <w:p w:rsidR="006C6A5D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Joe </w:t>
      </w:r>
      <w:r w:rsidR="006C6A5D"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Cercone </w:t>
      </w:r>
    </w:p>
    <w:p w:rsidR="006C6A5D" w:rsidRDefault="005F2721" w:rsidP="00D92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Union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 contracts, 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medical </w:t>
      </w:r>
      <w:r w:rsidRPr="00D92B4E">
        <w:rPr>
          <w:rFonts w:ascii="Times New Roman" w:hAnsi="Times New Roman" w:cs="Times New Roman"/>
          <w:sz w:val="24"/>
          <w:szCs w:val="24"/>
        </w:rPr>
        <w:t>benefits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 and jail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design can </w:t>
      </w:r>
      <w:r w:rsidRPr="00D92B4E">
        <w:rPr>
          <w:rFonts w:ascii="Times New Roman" w:hAnsi="Times New Roman" w:cs="Times New Roman"/>
          <w:sz w:val="24"/>
          <w:szCs w:val="24"/>
        </w:rPr>
        <w:t>dictate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>
        <w:rPr>
          <w:rFonts w:ascii="Times New Roman" w:hAnsi="Times New Roman" w:cs="Times New Roman"/>
          <w:sz w:val="24"/>
          <w:szCs w:val="24"/>
        </w:rPr>
        <w:t>where the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 disparity </w:t>
      </w:r>
      <w:r w:rsidR="00D92B4E">
        <w:rPr>
          <w:rFonts w:ascii="Times New Roman" w:hAnsi="Times New Roman" w:cs="Times New Roman"/>
          <w:sz w:val="24"/>
          <w:szCs w:val="24"/>
        </w:rPr>
        <w:t xml:space="preserve">lies </w:t>
      </w:r>
      <w:r w:rsidR="00D92B4E" w:rsidRPr="00D92B4E">
        <w:rPr>
          <w:rFonts w:ascii="Times New Roman" w:hAnsi="Times New Roman" w:cs="Times New Roman"/>
          <w:sz w:val="24"/>
          <w:szCs w:val="24"/>
        </w:rPr>
        <w:t>between</w:t>
      </w:r>
      <w:r w:rsidR="00440D07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 w:rsidRPr="00D92B4E">
        <w:rPr>
          <w:rFonts w:ascii="Times New Roman" w:hAnsi="Times New Roman" w:cs="Times New Roman"/>
          <w:sz w:val="24"/>
          <w:szCs w:val="24"/>
        </w:rPr>
        <w:t>the ways the two c</w:t>
      </w:r>
      <w:r w:rsidR="00D92B4E">
        <w:rPr>
          <w:rFonts w:ascii="Times New Roman" w:hAnsi="Times New Roman" w:cs="Times New Roman"/>
          <w:sz w:val="24"/>
          <w:szCs w:val="24"/>
        </w:rPr>
        <w:t>ounty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 jails </w:t>
      </w:r>
      <w:r w:rsidR="00D92B4E">
        <w:rPr>
          <w:rFonts w:ascii="Times New Roman" w:hAnsi="Times New Roman" w:cs="Times New Roman"/>
          <w:sz w:val="24"/>
          <w:szCs w:val="24"/>
        </w:rPr>
        <w:t>are budgeted and run.</w:t>
      </w:r>
    </w:p>
    <w:p w:rsidR="00D92B4E" w:rsidRPr="00D92B4E" w:rsidRDefault="00D92B4E" w:rsidP="00D92B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A5D" w:rsidRDefault="00440D07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Is </w:t>
      </w:r>
      <w:r w:rsidR="00D92B4E" w:rsidRPr="00D92B4E">
        <w:rPr>
          <w:rFonts w:ascii="Times New Roman" w:hAnsi="Times New Roman" w:cs="Times New Roman"/>
          <w:sz w:val="24"/>
          <w:szCs w:val="24"/>
        </w:rPr>
        <w:t>Monroe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 w:rsidRPr="00D92B4E">
        <w:rPr>
          <w:rFonts w:ascii="Times New Roman" w:hAnsi="Times New Roman" w:cs="Times New Roman"/>
          <w:sz w:val="24"/>
          <w:szCs w:val="24"/>
        </w:rPr>
        <w:t>County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less l</w:t>
      </w:r>
      <w:r w:rsidR="005F2721" w:rsidRPr="00D92B4E">
        <w:rPr>
          <w:rFonts w:ascii="Times New Roman" w:hAnsi="Times New Roman" w:cs="Times New Roman"/>
          <w:sz w:val="24"/>
          <w:szCs w:val="24"/>
        </w:rPr>
        <w:t>abor-intensive</w:t>
      </w:r>
      <w:r w:rsidR="006C6A5D" w:rsidRPr="00D92B4E">
        <w:rPr>
          <w:rFonts w:ascii="Times New Roman" w:hAnsi="Times New Roman" w:cs="Times New Roman"/>
          <w:sz w:val="24"/>
          <w:szCs w:val="24"/>
        </w:rPr>
        <w:t>?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 w:rsidRPr="00D92B4E">
        <w:rPr>
          <w:rFonts w:ascii="Times New Roman" w:hAnsi="Times New Roman" w:cs="Times New Roman"/>
          <w:sz w:val="24"/>
          <w:szCs w:val="24"/>
        </w:rPr>
        <w:t>I don’t know.</w:t>
      </w:r>
    </w:p>
    <w:p w:rsidR="00D92B4E" w:rsidRPr="00D92B4E" w:rsidRDefault="00D92B4E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2B4E" w:rsidRDefault="006C6A5D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The main </w:t>
      </w:r>
      <w:r w:rsidR="005F2721" w:rsidRPr="00D92B4E">
        <w:rPr>
          <w:rFonts w:ascii="Times New Roman" w:hAnsi="Times New Roman" w:cs="Times New Roman"/>
          <w:sz w:val="24"/>
          <w:szCs w:val="24"/>
        </w:rPr>
        <w:t>priority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is </w:t>
      </w:r>
      <w:r w:rsidR="005F2721" w:rsidRPr="00D92B4E">
        <w:rPr>
          <w:rFonts w:ascii="Times New Roman" w:hAnsi="Times New Roman" w:cs="Times New Roman"/>
          <w:sz w:val="24"/>
          <w:szCs w:val="24"/>
        </w:rPr>
        <w:t>security</w:t>
      </w:r>
      <w:r w:rsidRPr="00D92B4E">
        <w:rPr>
          <w:rFonts w:ascii="Times New Roman" w:hAnsi="Times New Roman" w:cs="Times New Roman"/>
          <w:sz w:val="24"/>
          <w:szCs w:val="24"/>
        </w:rPr>
        <w:t xml:space="preserve"> we have to staff </w:t>
      </w:r>
      <w:r w:rsidR="00D92B4E">
        <w:rPr>
          <w:rFonts w:ascii="Times New Roman" w:hAnsi="Times New Roman" w:cs="Times New Roman"/>
          <w:sz w:val="24"/>
          <w:szCs w:val="24"/>
        </w:rPr>
        <w:t>all of the posts within the two facilities.</w:t>
      </w:r>
    </w:p>
    <w:p w:rsidR="006C6A5D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D92B4E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Deputy Supt. Michael </w:t>
      </w:r>
      <w:r w:rsidR="006C6A5D" w:rsidRPr="00D92B4E">
        <w:rPr>
          <w:rFonts w:ascii="Times New Roman" w:hAnsi="Times New Roman" w:cs="Times New Roman"/>
          <w:b/>
          <w:sz w:val="24"/>
          <w:szCs w:val="24"/>
          <w:u w:val="single"/>
        </w:rPr>
        <w:t>Reardon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5D" w:rsidRPr="00D92B4E" w:rsidRDefault="005F2721" w:rsidP="005F2721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ab/>
        <w:t>It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may also come down to the </w:t>
      </w:r>
      <w:r w:rsidRPr="00D92B4E">
        <w:rPr>
          <w:rFonts w:ascii="Times New Roman" w:hAnsi="Times New Roman" w:cs="Times New Roman"/>
          <w:sz w:val="24"/>
          <w:szCs w:val="24"/>
        </w:rPr>
        <w:t>terminology</w:t>
      </w:r>
      <w:r w:rsidR="006C6A5D" w:rsidRPr="00D92B4E">
        <w:rPr>
          <w:rFonts w:ascii="Times New Roman" w:hAnsi="Times New Roman" w:cs="Times New Roman"/>
          <w:sz w:val="24"/>
          <w:szCs w:val="24"/>
        </w:rPr>
        <w:t>.  What the</w:t>
      </w:r>
      <w:r w:rsidR="00102E30" w:rsidRPr="00D92B4E">
        <w:rPr>
          <w:rFonts w:ascii="Times New Roman" w:hAnsi="Times New Roman" w:cs="Times New Roman"/>
          <w:sz w:val="24"/>
          <w:szCs w:val="24"/>
        </w:rPr>
        <w:t>y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call a </w:t>
      </w:r>
      <w:r w:rsidR="00D92B4E">
        <w:rPr>
          <w:rFonts w:ascii="Times New Roman" w:hAnsi="Times New Roman" w:cs="Times New Roman"/>
          <w:sz w:val="24"/>
          <w:szCs w:val="24"/>
        </w:rPr>
        <w:t>“</w:t>
      </w:r>
      <w:r w:rsidR="006C6A5D" w:rsidRPr="00D92B4E">
        <w:rPr>
          <w:rFonts w:ascii="Times New Roman" w:hAnsi="Times New Roman" w:cs="Times New Roman"/>
          <w:sz w:val="24"/>
          <w:szCs w:val="24"/>
        </w:rPr>
        <w:t>program</w:t>
      </w:r>
      <w:r w:rsidR="00D92B4E">
        <w:rPr>
          <w:rFonts w:ascii="Times New Roman" w:hAnsi="Times New Roman" w:cs="Times New Roman"/>
          <w:sz w:val="24"/>
          <w:szCs w:val="24"/>
        </w:rPr>
        <w:t>”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in Monroe </w:t>
      </w:r>
      <w:r w:rsidRPr="00D92B4E">
        <w:rPr>
          <w:rFonts w:ascii="Times New Roman" w:hAnsi="Times New Roman" w:cs="Times New Roman"/>
          <w:sz w:val="24"/>
          <w:szCs w:val="24"/>
        </w:rPr>
        <w:t>County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may be a practice already in place</w:t>
      </w:r>
      <w:r w:rsidR="00D92B4E">
        <w:rPr>
          <w:rFonts w:ascii="Times New Roman" w:hAnsi="Times New Roman" w:cs="Times New Roman"/>
          <w:sz w:val="24"/>
          <w:szCs w:val="24"/>
        </w:rPr>
        <w:t xml:space="preserve"> here</w:t>
      </w:r>
      <w:r w:rsidR="00102E30" w:rsidRPr="00D92B4E">
        <w:rPr>
          <w:rFonts w:ascii="Times New Roman" w:hAnsi="Times New Roman" w:cs="Times New Roman"/>
          <w:sz w:val="24"/>
          <w:szCs w:val="24"/>
        </w:rPr>
        <w:t xml:space="preserve">.  </w:t>
      </w:r>
      <w:r w:rsidR="005344D5" w:rsidRPr="00D92B4E">
        <w:rPr>
          <w:rFonts w:ascii="Times New Roman" w:hAnsi="Times New Roman" w:cs="Times New Roman"/>
          <w:sz w:val="24"/>
          <w:szCs w:val="24"/>
        </w:rPr>
        <w:t>An example being in the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assessments and services rendered by </w:t>
      </w:r>
      <w:r w:rsidR="006C6A5D" w:rsidRPr="00D92B4E">
        <w:rPr>
          <w:rFonts w:ascii="Times New Roman" w:hAnsi="Times New Roman" w:cs="Times New Roman"/>
          <w:sz w:val="24"/>
          <w:szCs w:val="24"/>
        </w:rPr>
        <w:t>the mental health department</w:t>
      </w:r>
      <w:r w:rsidR="00A40B88" w:rsidRPr="00D92B4E">
        <w:rPr>
          <w:rFonts w:ascii="Times New Roman" w:hAnsi="Times New Roman" w:cs="Times New Roman"/>
          <w:sz w:val="24"/>
          <w:szCs w:val="24"/>
        </w:rPr>
        <w:t>. There are several services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 that we provide that may not be </w:t>
      </w:r>
      <w:r w:rsidR="00A40B88" w:rsidRPr="00D92B4E">
        <w:rPr>
          <w:rFonts w:ascii="Times New Roman" w:hAnsi="Times New Roman" w:cs="Times New Roman"/>
          <w:sz w:val="24"/>
          <w:szCs w:val="24"/>
        </w:rPr>
        <w:t>under the umbrella of “Programming”</w:t>
      </w:r>
      <w:r w:rsidR="005344D5" w:rsidRPr="00D92B4E">
        <w:rPr>
          <w:rFonts w:ascii="Times New Roman" w:hAnsi="Times New Roman" w:cs="Times New Roman"/>
          <w:sz w:val="24"/>
          <w:szCs w:val="24"/>
        </w:rPr>
        <w:t>.</w:t>
      </w:r>
    </w:p>
    <w:p w:rsidR="005344D5" w:rsidRPr="00D92B4E" w:rsidRDefault="005344D5" w:rsidP="005F2721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C6A5D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Mental health </w:t>
      </w:r>
      <w:r w:rsidR="005F2721" w:rsidRPr="00D92B4E">
        <w:rPr>
          <w:rFonts w:ascii="Times New Roman" w:hAnsi="Times New Roman" w:cs="Times New Roman"/>
          <w:sz w:val="24"/>
          <w:szCs w:val="24"/>
        </w:rPr>
        <w:t>employees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 also work with in</w:t>
      </w:r>
      <w:r w:rsidRPr="00D92B4E">
        <w:rPr>
          <w:rFonts w:ascii="Times New Roman" w:hAnsi="Times New Roman" w:cs="Times New Roman"/>
          <w:sz w:val="24"/>
          <w:szCs w:val="24"/>
        </w:rPr>
        <w:t>m</w:t>
      </w:r>
      <w:r w:rsidR="005344D5" w:rsidRPr="00D92B4E">
        <w:rPr>
          <w:rFonts w:ascii="Times New Roman" w:hAnsi="Times New Roman" w:cs="Times New Roman"/>
          <w:sz w:val="24"/>
          <w:szCs w:val="24"/>
        </w:rPr>
        <w:t>a</w:t>
      </w:r>
      <w:r w:rsidRPr="00D92B4E">
        <w:rPr>
          <w:rFonts w:ascii="Times New Roman" w:hAnsi="Times New Roman" w:cs="Times New Roman"/>
          <w:sz w:val="24"/>
          <w:szCs w:val="24"/>
        </w:rPr>
        <w:t>tes outside of facilities</w:t>
      </w:r>
    </w:p>
    <w:p w:rsidR="005344D5" w:rsidRPr="00D92B4E" w:rsidRDefault="005344D5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Barry </w:t>
      </w:r>
      <w:r w:rsidR="005F2721" w:rsidRPr="00D92B4E">
        <w:rPr>
          <w:rFonts w:ascii="Times New Roman" w:hAnsi="Times New Roman" w:cs="Times New Roman"/>
          <w:b/>
          <w:sz w:val="24"/>
          <w:szCs w:val="24"/>
          <w:u w:val="single"/>
        </w:rPr>
        <w:t>Covert</w:t>
      </w:r>
    </w:p>
    <w:p w:rsidR="006C6A5D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No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domestic violence and </w:t>
      </w:r>
      <w:r w:rsidRPr="00D92B4E">
        <w:rPr>
          <w:rFonts w:ascii="Times New Roman" w:hAnsi="Times New Roman" w:cs="Times New Roman"/>
          <w:sz w:val="24"/>
          <w:szCs w:val="24"/>
        </w:rPr>
        <w:t>no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GED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courses </w:t>
      </w:r>
      <w:r w:rsidR="006C6A5D" w:rsidRPr="00D92B4E">
        <w:rPr>
          <w:rFonts w:ascii="Times New Roman" w:hAnsi="Times New Roman" w:cs="Times New Roman"/>
          <w:sz w:val="24"/>
          <w:szCs w:val="24"/>
        </w:rPr>
        <w:t>on the level of Monroe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 County</w:t>
      </w:r>
      <w:r w:rsidR="006C6A5D" w:rsidRPr="00D92B4E">
        <w:rPr>
          <w:rFonts w:ascii="Times New Roman" w:hAnsi="Times New Roman" w:cs="Times New Roman"/>
          <w:sz w:val="24"/>
          <w:szCs w:val="24"/>
        </w:rPr>
        <w:t>.</w:t>
      </w:r>
    </w:p>
    <w:p w:rsidR="00D92B4E" w:rsidRPr="00D92B4E" w:rsidRDefault="00D92B4E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Nan </w:t>
      </w:r>
      <w:r w:rsidR="005F2721" w:rsidRPr="00D92B4E">
        <w:rPr>
          <w:rFonts w:ascii="Times New Roman" w:hAnsi="Times New Roman" w:cs="Times New Roman"/>
          <w:b/>
          <w:sz w:val="24"/>
          <w:szCs w:val="24"/>
          <w:u w:val="single"/>
        </w:rPr>
        <w:t>Haynes</w:t>
      </w:r>
    </w:p>
    <w:p w:rsidR="006C6A5D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I just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 xml:space="preserve">want 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to </w:t>
      </w:r>
      <w:r w:rsidR="005344D5" w:rsidRPr="00D92B4E">
        <w:rPr>
          <w:rFonts w:ascii="Times New Roman" w:hAnsi="Times New Roman" w:cs="Times New Roman"/>
          <w:sz w:val="24"/>
          <w:szCs w:val="24"/>
        </w:rPr>
        <w:t>have real information from the S</w:t>
      </w:r>
      <w:r w:rsidR="006C6A5D" w:rsidRPr="00D92B4E">
        <w:rPr>
          <w:rFonts w:ascii="Times New Roman" w:hAnsi="Times New Roman" w:cs="Times New Roman"/>
          <w:sz w:val="24"/>
          <w:szCs w:val="24"/>
        </w:rPr>
        <w:t>heriff</w:t>
      </w:r>
      <w:r w:rsidRPr="00D92B4E">
        <w:rPr>
          <w:rFonts w:ascii="Times New Roman" w:hAnsi="Times New Roman" w:cs="Times New Roman"/>
          <w:sz w:val="24"/>
          <w:szCs w:val="24"/>
        </w:rPr>
        <w:t xml:space="preserve"> so we know what we are dealing with.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D07" w:rsidRPr="00D92B4E" w:rsidRDefault="00440D07" w:rsidP="00D92B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721" w:rsidRPr="00D92B4E" w:rsidRDefault="006C6A5D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Barry </w:t>
      </w:r>
      <w:r w:rsidR="005F2721" w:rsidRPr="00D92B4E">
        <w:rPr>
          <w:rFonts w:ascii="Times New Roman" w:hAnsi="Times New Roman" w:cs="Times New Roman"/>
          <w:b/>
          <w:sz w:val="24"/>
          <w:szCs w:val="24"/>
          <w:u w:val="single"/>
        </w:rPr>
        <w:t>Covert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6A5D" w:rsidRPr="00D92B4E" w:rsidRDefault="005F2721" w:rsidP="005F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Let’s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figure out the reason why we are failing to </w:t>
      </w:r>
      <w:r w:rsidRPr="00D92B4E">
        <w:rPr>
          <w:rFonts w:ascii="Times New Roman" w:hAnsi="Times New Roman" w:cs="Times New Roman"/>
          <w:sz w:val="24"/>
          <w:szCs w:val="24"/>
        </w:rPr>
        <w:t>establish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programs other than financial?  What are the other factors?</w:t>
      </w: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Joe Cercone  </w:t>
      </w:r>
    </w:p>
    <w:p w:rsidR="006C6A5D" w:rsidRPr="00D92B4E" w:rsidRDefault="00591277" w:rsidP="005F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Monroe is </w:t>
      </w:r>
      <w:r w:rsidR="00D92B4E" w:rsidRPr="00D92B4E">
        <w:rPr>
          <w:rFonts w:ascii="Times New Roman" w:hAnsi="Times New Roman" w:cs="Times New Roman"/>
          <w:sz w:val="24"/>
          <w:szCs w:val="24"/>
        </w:rPr>
        <w:t>f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ine </w:t>
      </w:r>
      <w:r w:rsidR="005F2721" w:rsidRPr="00D92B4E">
        <w:rPr>
          <w:rFonts w:ascii="Times New Roman" w:hAnsi="Times New Roman" w:cs="Times New Roman"/>
          <w:sz w:val="24"/>
          <w:szCs w:val="24"/>
        </w:rPr>
        <w:t>example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of </w:t>
      </w:r>
      <w:r w:rsidRPr="00D92B4E">
        <w:rPr>
          <w:rFonts w:ascii="Times New Roman" w:hAnsi="Times New Roman" w:cs="Times New Roman"/>
          <w:sz w:val="24"/>
          <w:szCs w:val="24"/>
        </w:rPr>
        <w:t xml:space="preserve">programming.  </w:t>
      </w:r>
      <w:r w:rsidR="006C6A5D" w:rsidRPr="00D92B4E">
        <w:rPr>
          <w:rFonts w:ascii="Times New Roman" w:hAnsi="Times New Roman" w:cs="Times New Roman"/>
          <w:sz w:val="24"/>
          <w:szCs w:val="24"/>
        </w:rPr>
        <w:t>I don’t think they have different source</w:t>
      </w:r>
      <w:r w:rsidRPr="00D92B4E">
        <w:rPr>
          <w:rFonts w:ascii="Times New Roman" w:hAnsi="Times New Roman" w:cs="Times New Roman"/>
          <w:sz w:val="24"/>
          <w:szCs w:val="24"/>
        </w:rPr>
        <w:t>s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of </w:t>
      </w:r>
      <w:r w:rsidR="005F2721" w:rsidRPr="00D92B4E">
        <w:rPr>
          <w:rFonts w:ascii="Times New Roman" w:hAnsi="Times New Roman" w:cs="Times New Roman"/>
          <w:sz w:val="24"/>
          <w:szCs w:val="24"/>
        </w:rPr>
        <w:t>funding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.  Basically all </w:t>
      </w:r>
      <w:r w:rsidR="005F2721" w:rsidRPr="00D92B4E">
        <w:rPr>
          <w:rFonts w:ascii="Times New Roman" w:hAnsi="Times New Roman" w:cs="Times New Roman"/>
          <w:sz w:val="24"/>
          <w:szCs w:val="24"/>
        </w:rPr>
        <w:t>property</w:t>
      </w:r>
      <w:r w:rsidR="006C6A5D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>tax</w:t>
      </w:r>
      <w:r w:rsidRPr="00D92B4E">
        <w:rPr>
          <w:rFonts w:ascii="Times New Roman" w:hAnsi="Times New Roman" w:cs="Times New Roman"/>
          <w:sz w:val="24"/>
          <w:szCs w:val="24"/>
        </w:rPr>
        <w:t xml:space="preserve"> and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 county dollars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. 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 But I go back to the point that t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here has to be an </w:t>
      </w:r>
      <w:r w:rsidR="005344D5" w:rsidRPr="00D92B4E">
        <w:rPr>
          <w:rFonts w:ascii="Times New Roman" w:hAnsi="Times New Roman" w:cs="Times New Roman"/>
          <w:sz w:val="24"/>
          <w:szCs w:val="24"/>
        </w:rPr>
        <w:t>initial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investment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5F2721" w:rsidRPr="00D92B4E" w:rsidRDefault="005F2721" w:rsidP="005F2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721" w:rsidRPr="00D92B4E" w:rsidRDefault="005F2721" w:rsidP="005F272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Joe Sacco </w:t>
      </w:r>
    </w:p>
    <w:p w:rsidR="005F2721" w:rsidRPr="00D92B4E" w:rsidRDefault="00591277" w:rsidP="005F2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States he is willing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 to find </w:t>
      </w:r>
      <w:r w:rsidRPr="00D92B4E">
        <w:rPr>
          <w:rFonts w:ascii="Times New Roman" w:hAnsi="Times New Roman" w:cs="Times New Roman"/>
          <w:sz w:val="24"/>
          <w:szCs w:val="24"/>
        </w:rPr>
        <w:t xml:space="preserve">out 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how much </w:t>
      </w:r>
      <w:r w:rsidRPr="00D92B4E">
        <w:rPr>
          <w:rFonts w:ascii="Times New Roman" w:hAnsi="Times New Roman" w:cs="Times New Roman"/>
          <w:sz w:val="24"/>
          <w:szCs w:val="24"/>
        </w:rPr>
        <w:t>Monroe County spends</w:t>
      </w:r>
      <w:r w:rsidR="005F2721" w:rsidRPr="00D92B4E">
        <w:rPr>
          <w:rFonts w:ascii="Times New Roman" w:hAnsi="Times New Roman" w:cs="Times New Roman"/>
          <w:sz w:val="24"/>
          <w:szCs w:val="24"/>
        </w:rPr>
        <w:t xml:space="preserve"> on their</w:t>
      </w:r>
      <w:r w:rsidRPr="00D92B4E">
        <w:rPr>
          <w:rFonts w:ascii="Times New Roman" w:hAnsi="Times New Roman" w:cs="Times New Roman"/>
          <w:sz w:val="24"/>
          <w:szCs w:val="24"/>
        </w:rPr>
        <w:t xml:space="preserve"> in</w:t>
      </w:r>
      <w:r w:rsidR="005F2721" w:rsidRPr="00D92B4E">
        <w:rPr>
          <w:rFonts w:ascii="Times New Roman" w:hAnsi="Times New Roman" w:cs="Times New Roman"/>
          <w:sz w:val="24"/>
          <w:szCs w:val="24"/>
        </w:rPr>
        <w:t>m</w:t>
      </w:r>
      <w:r w:rsidRPr="00D92B4E">
        <w:rPr>
          <w:rFonts w:ascii="Times New Roman" w:hAnsi="Times New Roman" w:cs="Times New Roman"/>
          <w:sz w:val="24"/>
          <w:szCs w:val="24"/>
        </w:rPr>
        <w:t>a</w:t>
      </w:r>
      <w:r w:rsidR="005F2721" w:rsidRPr="00D92B4E">
        <w:rPr>
          <w:rFonts w:ascii="Times New Roman" w:hAnsi="Times New Roman" w:cs="Times New Roman"/>
          <w:sz w:val="24"/>
          <w:szCs w:val="24"/>
        </w:rPr>
        <w:t>tes and programs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F2721" w:rsidRPr="00D92B4E">
        <w:rPr>
          <w:rFonts w:ascii="Times New Roman" w:hAnsi="Times New Roman" w:cs="Times New Roman"/>
          <w:sz w:val="24"/>
          <w:szCs w:val="24"/>
        </w:rPr>
        <w:t>so we can compare.  I will contact Monroe County and get as much information as I can for the next meeting</w:t>
      </w:r>
      <w:r w:rsidRPr="00D92B4E">
        <w:rPr>
          <w:rFonts w:ascii="Times New Roman" w:hAnsi="Times New Roman" w:cs="Times New Roman"/>
          <w:sz w:val="24"/>
          <w:szCs w:val="24"/>
        </w:rPr>
        <w:t>.</w:t>
      </w:r>
    </w:p>
    <w:p w:rsidR="00591277" w:rsidRPr="00D92B4E" w:rsidRDefault="00591277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277" w:rsidRPr="00D92B4E" w:rsidRDefault="00A40B88" w:rsidP="0059127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Rev</w:t>
      </w:r>
      <w:r w:rsidR="00591277" w:rsidRPr="00D92B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1277" w:rsidRPr="00D92B4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5344D5" w:rsidRPr="00D92B4E">
        <w:rPr>
          <w:rFonts w:ascii="Times New Roman" w:hAnsi="Times New Roman" w:cs="Times New Roman"/>
          <w:b/>
          <w:sz w:val="24"/>
          <w:szCs w:val="24"/>
          <w:u w:val="single"/>
        </w:rPr>
        <w:t>ierce</w:t>
      </w:r>
    </w:p>
    <w:p w:rsidR="005344D5" w:rsidRPr="00D92B4E" w:rsidRDefault="00591277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Asks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the group if we can go </w:t>
      </w:r>
      <w:r w:rsidR="005344D5" w:rsidRPr="00D92B4E">
        <w:rPr>
          <w:rFonts w:ascii="Times New Roman" w:hAnsi="Times New Roman" w:cs="Times New Roman"/>
          <w:sz w:val="24"/>
          <w:szCs w:val="24"/>
        </w:rPr>
        <w:t>over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ten minutes to </w:t>
      </w:r>
      <w:r w:rsidR="005344D5" w:rsidRPr="00D92B4E">
        <w:rPr>
          <w:rFonts w:ascii="Times New Roman" w:hAnsi="Times New Roman" w:cs="Times New Roman"/>
          <w:sz w:val="24"/>
          <w:szCs w:val="24"/>
        </w:rPr>
        <w:t>continue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0B88" w:rsidRPr="00D92B4E" w:rsidRDefault="005344D5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Board consents.</w:t>
      </w:r>
    </w:p>
    <w:p w:rsidR="00591277" w:rsidRPr="00D92B4E" w:rsidRDefault="00591277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B88" w:rsidRPr="00D92B4E" w:rsidRDefault="00D92B4E" w:rsidP="005F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want to entert</w:t>
      </w:r>
      <w:r w:rsidR="005344D5" w:rsidRPr="00D92B4E">
        <w:rPr>
          <w:rFonts w:ascii="Times New Roman" w:hAnsi="Times New Roman" w:cs="Times New Roman"/>
          <w:sz w:val="24"/>
          <w:szCs w:val="24"/>
        </w:rPr>
        <w:t>ain a motion to review the costs of spending in Monroe vs. Erie County?</w:t>
      </w:r>
    </w:p>
    <w:p w:rsidR="005344D5" w:rsidRPr="00D92B4E" w:rsidRDefault="00591277" w:rsidP="0059127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Joe </w:t>
      </w:r>
      <w:r w:rsidR="00A40B88"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Cercone </w:t>
      </w:r>
    </w:p>
    <w:p w:rsidR="00A40B88" w:rsidRPr="00D92B4E" w:rsidRDefault="00591277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Just to be clear, the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conversation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 the board wants to have about</w:t>
      </w:r>
      <w:r w:rsidRPr="00D92B4E">
        <w:rPr>
          <w:rFonts w:ascii="Times New Roman" w:hAnsi="Times New Roman" w:cs="Times New Roman"/>
          <w:sz w:val="24"/>
          <w:szCs w:val="24"/>
        </w:rPr>
        <w:t xml:space="preserve"> inmate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 programming should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be had with </w:t>
      </w:r>
      <w:r w:rsidRPr="00D92B4E">
        <w:rPr>
          <w:rFonts w:ascii="Times New Roman" w:hAnsi="Times New Roman" w:cs="Times New Roman"/>
          <w:sz w:val="24"/>
          <w:szCs w:val="24"/>
        </w:rPr>
        <w:t>Sheriff’s department, not</w:t>
      </w:r>
      <w:r w:rsidR="00A40B88" w:rsidRPr="00D92B4E">
        <w:rPr>
          <w:rFonts w:ascii="Times New Roman" w:hAnsi="Times New Roman" w:cs="Times New Roman"/>
          <w:sz w:val="24"/>
          <w:szCs w:val="24"/>
        </w:rPr>
        <w:t xml:space="preserve"> with the </w:t>
      </w:r>
      <w:r w:rsidR="005344D5" w:rsidRPr="00D92B4E">
        <w:rPr>
          <w:rFonts w:ascii="Times New Roman" w:hAnsi="Times New Roman" w:cs="Times New Roman"/>
          <w:sz w:val="24"/>
          <w:szCs w:val="24"/>
        </w:rPr>
        <w:t>budget office.</w:t>
      </w:r>
    </w:p>
    <w:p w:rsidR="00591277" w:rsidRPr="00D92B4E" w:rsidRDefault="00591277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E16" w:rsidRPr="00D92B4E" w:rsidRDefault="00F04E16" w:rsidP="0059127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Nan</w:t>
      </w:r>
      <w:r w:rsidR="005344D5"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Haynes</w:t>
      </w:r>
    </w:p>
    <w:p w:rsidR="00591277" w:rsidRPr="00D92B4E" w:rsidRDefault="005344D5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focus our efforts on the </w:t>
      </w:r>
      <w:r w:rsidRPr="00D92B4E">
        <w:rPr>
          <w:rFonts w:ascii="Times New Roman" w:hAnsi="Times New Roman" w:cs="Times New Roman"/>
          <w:sz w:val="24"/>
          <w:szCs w:val="24"/>
        </w:rPr>
        <w:t>comparisons</w:t>
      </w:r>
      <w:r w:rsidR="00591277" w:rsidRPr="00D92B4E">
        <w:rPr>
          <w:rFonts w:ascii="Times New Roman" w:hAnsi="Times New Roman" w:cs="Times New Roman"/>
          <w:sz w:val="24"/>
          <w:szCs w:val="24"/>
        </w:rPr>
        <w:t xml:space="preserve"> between counties and </w:t>
      </w:r>
      <w:r w:rsidRPr="00D92B4E">
        <w:rPr>
          <w:rFonts w:ascii="Times New Roman" w:hAnsi="Times New Roman" w:cs="Times New Roman"/>
          <w:sz w:val="24"/>
          <w:szCs w:val="24"/>
        </w:rPr>
        <w:t>utilizing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what </w:t>
      </w:r>
      <w:r w:rsidRPr="00D92B4E">
        <w:rPr>
          <w:rFonts w:ascii="Times New Roman" w:hAnsi="Times New Roman" w:cs="Times New Roman"/>
          <w:sz w:val="24"/>
          <w:szCs w:val="24"/>
        </w:rPr>
        <w:t>structures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we already have in place</w:t>
      </w:r>
      <w:r w:rsidR="00591277" w:rsidRPr="00D92B4E">
        <w:rPr>
          <w:rFonts w:ascii="Times New Roman" w:hAnsi="Times New Roman" w:cs="Times New Roman"/>
          <w:sz w:val="24"/>
          <w:szCs w:val="24"/>
        </w:rPr>
        <w:t xml:space="preserve"> in Erie County.</w:t>
      </w:r>
    </w:p>
    <w:p w:rsidR="00F04E16" w:rsidRPr="00D92B4E" w:rsidRDefault="00F04E16" w:rsidP="0059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E16" w:rsidRPr="00D92B4E" w:rsidRDefault="00F04E16" w:rsidP="005F2721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What is missing from </w:t>
      </w:r>
      <w:r w:rsidR="005344D5" w:rsidRPr="00D92B4E">
        <w:rPr>
          <w:rFonts w:ascii="Times New Roman" w:hAnsi="Times New Roman" w:cs="Times New Roman"/>
          <w:sz w:val="24"/>
          <w:szCs w:val="24"/>
        </w:rPr>
        <w:t>GED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344D5" w:rsidRPr="00D92B4E">
        <w:rPr>
          <w:rFonts w:ascii="Times New Roman" w:hAnsi="Times New Roman" w:cs="Times New Roman"/>
          <w:sz w:val="24"/>
          <w:szCs w:val="24"/>
        </w:rPr>
        <w:t>program</w:t>
      </w:r>
      <w:r w:rsidRPr="00D92B4E">
        <w:rPr>
          <w:rFonts w:ascii="Times New Roman" w:hAnsi="Times New Roman" w:cs="Times New Roman"/>
          <w:sz w:val="24"/>
          <w:szCs w:val="24"/>
        </w:rPr>
        <w:t xml:space="preserve"> in </w:t>
      </w:r>
      <w:r w:rsidR="005344D5" w:rsidRPr="00D92B4E">
        <w:rPr>
          <w:rFonts w:ascii="Times New Roman" w:hAnsi="Times New Roman" w:cs="Times New Roman"/>
          <w:sz w:val="24"/>
          <w:szCs w:val="24"/>
        </w:rPr>
        <w:t>Alden</w:t>
      </w:r>
      <w:r w:rsidRPr="00D92B4E">
        <w:rPr>
          <w:rFonts w:ascii="Times New Roman" w:hAnsi="Times New Roman" w:cs="Times New Roman"/>
          <w:sz w:val="24"/>
          <w:szCs w:val="24"/>
        </w:rPr>
        <w:t>?</w:t>
      </w:r>
    </w:p>
    <w:p w:rsidR="00F04E16" w:rsidRPr="00D92B4E" w:rsidRDefault="005344D5" w:rsidP="005F2721">
      <w:pPr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Let’s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focus on </w:t>
      </w:r>
      <w:r w:rsidR="00591277"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="00F04E16" w:rsidRPr="00D92B4E">
        <w:rPr>
          <w:rFonts w:ascii="Times New Roman" w:hAnsi="Times New Roman" w:cs="Times New Roman"/>
          <w:sz w:val="24"/>
          <w:szCs w:val="24"/>
        </w:rPr>
        <w:t>usage of telephone funds</w:t>
      </w:r>
      <w:r w:rsidR="00591277" w:rsidRPr="00D92B4E">
        <w:rPr>
          <w:rFonts w:ascii="Times New Roman" w:hAnsi="Times New Roman" w:cs="Times New Roman"/>
          <w:sz w:val="24"/>
          <w:szCs w:val="24"/>
        </w:rPr>
        <w:t xml:space="preserve"> and a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sking the </w:t>
      </w:r>
      <w:r w:rsidRPr="00D92B4E">
        <w:rPr>
          <w:rFonts w:ascii="Times New Roman" w:hAnsi="Times New Roman" w:cs="Times New Roman"/>
          <w:sz w:val="24"/>
          <w:szCs w:val="24"/>
        </w:rPr>
        <w:t>legislature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to use this money on </w:t>
      </w:r>
      <w:r w:rsidRPr="00D92B4E">
        <w:rPr>
          <w:rFonts w:ascii="Times New Roman" w:hAnsi="Times New Roman" w:cs="Times New Roman"/>
          <w:sz w:val="24"/>
          <w:szCs w:val="24"/>
        </w:rPr>
        <w:t>programs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to </w:t>
      </w:r>
      <w:r w:rsidRPr="00D92B4E">
        <w:rPr>
          <w:rFonts w:ascii="Times New Roman" w:hAnsi="Times New Roman" w:cs="Times New Roman"/>
          <w:sz w:val="24"/>
          <w:szCs w:val="24"/>
        </w:rPr>
        <w:t>reduce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recidivism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and </w:t>
      </w:r>
      <w:r w:rsidR="004766CD">
        <w:rPr>
          <w:rFonts w:ascii="Times New Roman" w:hAnsi="Times New Roman" w:cs="Times New Roman"/>
          <w:sz w:val="24"/>
          <w:szCs w:val="24"/>
        </w:rPr>
        <w:t xml:space="preserve">actually 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save money.  I will draw up </w:t>
      </w:r>
      <w:r w:rsidRPr="00D92B4E">
        <w:rPr>
          <w:rFonts w:ascii="Times New Roman" w:hAnsi="Times New Roman" w:cs="Times New Roman"/>
          <w:sz w:val="24"/>
          <w:szCs w:val="24"/>
        </w:rPr>
        <w:t>resolutions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we can submit to the </w:t>
      </w:r>
      <w:r w:rsidR="00591277" w:rsidRPr="00D92B4E">
        <w:rPr>
          <w:rFonts w:ascii="Times New Roman" w:hAnsi="Times New Roman" w:cs="Times New Roman"/>
          <w:sz w:val="24"/>
          <w:szCs w:val="24"/>
        </w:rPr>
        <w:t>legislature.</w:t>
      </w:r>
    </w:p>
    <w:p w:rsidR="00F04E16" w:rsidRPr="00D92B4E" w:rsidRDefault="00F04E16" w:rsidP="00F04E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Rev. Pierce</w:t>
      </w:r>
    </w:p>
    <w:p w:rsidR="00F04E16" w:rsidRDefault="00F04E16" w:rsidP="00F0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>Addresses letter in binders from LPN</w:t>
      </w:r>
      <w:r w:rsidR="00591277" w:rsidRPr="00D92B4E">
        <w:rPr>
          <w:rFonts w:ascii="Times New Roman" w:hAnsi="Times New Roman" w:cs="Times New Roman"/>
          <w:sz w:val="24"/>
          <w:szCs w:val="24"/>
        </w:rPr>
        <w:t>s</w:t>
      </w:r>
      <w:r w:rsidRPr="00D92B4E">
        <w:rPr>
          <w:rFonts w:ascii="Times New Roman" w:hAnsi="Times New Roman" w:cs="Times New Roman"/>
          <w:sz w:val="24"/>
          <w:szCs w:val="24"/>
        </w:rPr>
        <w:t xml:space="preserve"> at the ECCF/ECHC asking </w:t>
      </w:r>
      <w:r w:rsidR="00591277" w:rsidRPr="00D92B4E">
        <w:rPr>
          <w:rFonts w:ascii="Times New Roman" w:hAnsi="Times New Roman" w:cs="Times New Roman"/>
          <w:sz w:val="24"/>
          <w:szCs w:val="24"/>
        </w:rPr>
        <w:t xml:space="preserve">the board </w:t>
      </w:r>
      <w:r w:rsidRPr="00D92B4E">
        <w:rPr>
          <w:rFonts w:ascii="Times New Roman" w:hAnsi="Times New Roman" w:cs="Times New Roman"/>
          <w:sz w:val="24"/>
          <w:szCs w:val="24"/>
        </w:rPr>
        <w:t xml:space="preserve">for support regarding job parity.  How </w:t>
      </w:r>
      <w:r w:rsidR="00591277" w:rsidRPr="00D92B4E">
        <w:rPr>
          <w:rFonts w:ascii="Times New Roman" w:hAnsi="Times New Roman" w:cs="Times New Roman"/>
          <w:sz w:val="24"/>
          <w:szCs w:val="24"/>
        </w:rPr>
        <w:t>can we support them?</w:t>
      </w:r>
    </w:p>
    <w:p w:rsidR="004766CD" w:rsidRDefault="004766CD" w:rsidP="00F04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6CD" w:rsidRPr="00D92B4E" w:rsidRDefault="004766CD" w:rsidP="00F04E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E16" w:rsidRPr="00D92B4E" w:rsidRDefault="00F04E16" w:rsidP="00F04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506" w:rsidRPr="00D92B4E" w:rsidRDefault="00F04E16" w:rsidP="00F04E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Joe </w:t>
      </w:r>
      <w:r w:rsidR="00781506" w:rsidRPr="00D92B4E">
        <w:rPr>
          <w:rFonts w:ascii="Times New Roman" w:hAnsi="Times New Roman" w:cs="Times New Roman"/>
          <w:b/>
          <w:sz w:val="24"/>
          <w:szCs w:val="24"/>
          <w:u w:val="single"/>
        </w:rPr>
        <w:t>Cercone</w:t>
      </w: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44D5" w:rsidRPr="00D92B4E" w:rsidRDefault="005344D5" w:rsidP="00F0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We are </w:t>
      </w:r>
      <w:r w:rsidR="00D92B4E" w:rsidRPr="00D92B4E">
        <w:rPr>
          <w:rFonts w:ascii="Times New Roman" w:hAnsi="Times New Roman" w:cs="Times New Roman"/>
          <w:sz w:val="24"/>
          <w:szCs w:val="24"/>
        </w:rPr>
        <w:t>o</w:t>
      </w:r>
      <w:r w:rsidR="00781506" w:rsidRPr="00D92B4E">
        <w:rPr>
          <w:rFonts w:ascii="Times New Roman" w:hAnsi="Times New Roman" w:cs="Times New Roman"/>
          <w:sz w:val="24"/>
          <w:szCs w:val="24"/>
        </w:rPr>
        <w:t>verstepping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>boundaries here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.  </w:t>
      </w:r>
      <w:r w:rsidRPr="00D92B4E">
        <w:rPr>
          <w:rFonts w:ascii="Times New Roman" w:hAnsi="Times New Roman" w:cs="Times New Roman"/>
          <w:sz w:val="24"/>
          <w:szCs w:val="24"/>
        </w:rPr>
        <w:t>The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nurses </w:t>
      </w:r>
      <w:r w:rsidRPr="00D92B4E">
        <w:rPr>
          <w:rFonts w:ascii="Times New Roman" w:hAnsi="Times New Roman" w:cs="Times New Roman"/>
          <w:sz w:val="24"/>
          <w:szCs w:val="24"/>
        </w:rPr>
        <w:t>have</w:t>
      </w:r>
      <w:r w:rsidR="00F04E16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Pr="00D92B4E">
        <w:rPr>
          <w:rFonts w:ascii="Times New Roman" w:hAnsi="Times New Roman" w:cs="Times New Roman"/>
          <w:sz w:val="24"/>
          <w:szCs w:val="24"/>
        </w:rPr>
        <w:t xml:space="preserve">a </w:t>
      </w:r>
      <w:r w:rsidR="00F04E16" w:rsidRPr="00D92B4E">
        <w:rPr>
          <w:rFonts w:ascii="Times New Roman" w:hAnsi="Times New Roman" w:cs="Times New Roman"/>
          <w:sz w:val="24"/>
          <w:szCs w:val="24"/>
        </w:rPr>
        <w:t>union</w:t>
      </w:r>
      <w:r w:rsidRPr="00D92B4E">
        <w:rPr>
          <w:rFonts w:ascii="Times New Roman" w:hAnsi="Times New Roman" w:cs="Times New Roman"/>
          <w:sz w:val="24"/>
          <w:szCs w:val="24"/>
        </w:rPr>
        <w:t xml:space="preserve"> and union representative</w:t>
      </w:r>
      <w:r w:rsidR="00781506" w:rsidRPr="00D92B4E">
        <w:rPr>
          <w:rFonts w:ascii="Times New Roman" w:hAnsi="Times New Roman" w:cs="Times New Roman"/>
          <w:sz w:val="24"/>
          <w:szCs w:val="24"/>
        </w:rPr>
        <w:t xml:space="preserve"> they are to </w:t>
      </w:r>
      <w:r w:rsidR="00F04E16" w:rsidRPr="00D92B4E">
        <w:rPr>
          <w:rFonts w:ascii="Times New Roman" w:hAnsi="Times New Roman" w:cs="Times New Roman"/>
          <w:sz w:val="24"/>
          <w:szCs w:val="24"/>
        </w:rPr>
        <w:t>file</w:t>
      </w:r>
      <w:r w:rsidR="00781506"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91277" w:rsidRPr="00D92B4E">
        <w:rPr>
          <w:rFonts w:ascii="Times New Roman" w:hAnsi="Times New Roman" w:cs="Times New Roman"/>
          <w:sz w:val="24"/>
          <w:szCs w:val="24"/>
        </w:rPr>
        <w:t>grievances with.</w:t>
      </w:r>
    </w:p>
    <w:p w:rsidR="005344D5" w:rsidRPr="00D92B4E" w:rsidRDefault="005344D5" w:rsidP="00F04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E16" w:rsidRPr="00D92B4E" w:rsidRDefault="00F04E16" w:rsidP="00F04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Dr Ansari agrees to </w:t>
      </w:r>
      <w:r w:rsidR="00781506" w:rsidRPr="00D92B4E">
        <w:rPr>
          <w:rFonts w:ascii="Times New Roman" w:hAnsi="Times New Roman" w:cs="Times New Roman"/>
          <w:sz w:val="24"/>
          <w:szCs w:val="24"/>
        </w:rPr>
        <w:t>assist</w:t>
      </w:r>
      <w:r w:rsidR="00591277" w:rsidRPr="00D92B4E">
        <w:rPr>
          <w:rFonts w:ascii="Times New Roman" w:hAnsi="Times New Roman" w:cs="Times New Roman"/>
          <w:sz w:val="24"/>
          <w:szCs w:val="24"/>
        </w:rPr>
        <w:t xml:space="preserve"> R</w:t>
      </w:r>
      <w:r w:rsidRPr="00D92B4E">
        <w:rPr>
          <w:rFonts w:ascii="Times New Roman" w:hAnsi="Times New Roman" w:cs="Times New Roman"/>
          <w:sz w:val="24"/>
          <w:szCs w:val="24"/>
        </w:rPr>
        <w:t xml:space="preserve">ev. </w:t>
      </w:r>
      <w:r w:rsidR="00591277" w:rsidRPr="00D92B4E">
        <w:rPr>
          <w:rFonts w:ascii="Times New Roman" w:hAnsi="Times New Roman" w:cs="Times New Roman"/>
          <w:sz w:val="24"/>
          <w:szCs w:val="24"/>
        </w:rPr>
        <w:t>P</w:t>
      </w:r>
      <w:r w:rsidR="005344D5" w:rsidRPr="00D92B4E">
        <w:rPr>
          <w:rFonts w:ascii="Times New Roman" w:hAnsi="Times New Roman" w:cs="Times New Roman"/>
          <w:sz w:val="24"/>
          <w:szCs w:val="24"/>
        </w:rPr>
        <w:t>ierce</w:t>
      </w:r>
      <w:r w:rsidRPr="00D92B4E">
        <w:rPr>
          <w:rFonts w:ascii="Times New Roman" w:hAnsi="Times New Roman" w:cs="Times New Roman"/>
          <w:sz w:val="24"/>
          <w:szCs w:val="24"/>
        </w:rPr>
        <w:t xml:space="preserve"> in </w:t>
      </w:r>
      <w:r w:rsidR="00781506" w:rsidRPr="00D92B4E">
        <w:rPr>
          <w:rFonts w:ascii="Times New Roman" w:hAnsi="Times New Roman" w:cs="Times New Roman"/>
          <w:sz w:val="24"/>
          <w:szCs w:val="24"/>
        </w:rPr>
        <w:t>addressing</w:t>
      </w:r>
      <w:r w:rsidRPr="00D92B4E">
        <w:rPr>
          <w:rFonts w:ascii="Times New Roman" w:hAnsi="Times New Roman" w:cs="Times New Roman"/>
          <w:sz w:val="24"/>
          <w:szCs w:val="24"/>
        </w:rPr>
        <w:t xml:space="preserve"> the concerns of the nurses outside of the </w:t>
      </w:r>
      <w:r w:rsidR="00781506" w:rsidRPr="00D92B4E">
        <w:rPr>
          <w:rFonts w:ascii="Times New Roman" w:hAnsi="Times New Roman" w:cs="Times New Roman"/>
          <w:sz w:val="24"/>
          <w:szCs w:val="24"/>
        </w:rPr>
        <w:t>board; this is not a board issue, per se.</w:t>
      </w:r>
    </w:p>
    <w:p w:rsidR="000A114F" w:rsidRPr="00D92B4E" w:rsidRDefault="000A114F" w:rsidP="00AF4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14F" w:rsidRPr="00D92B4E" w:rsidRDefault="00D84DF0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>9</w:t>
      </w:r>
      <w:r w:rsidR="002D76D2" w:rsidRPr="00D92B4E">
        <w:rPr>
          <w:rFonts w:ascii="Times New Roman" w:hAnsi="Times New Roman" w:cs="Times New Roman"/>
          <w:b/>
          <w:sz w:val="24"/>
          <w:szCs w:val="24"/>
        </w:rPr>
        <w:t>.</w:t>
      </w:r>
      <w:r w:rsidR="002D76D2" w:rsidRPr="00D92B4E">
        <w:rPr>
          <w:rFonts w:ascii="Times New Roman" w:hAnsi="Times New Roman" w:cs="Times New Roman"/>
          <w:b/>
          <w:sz w:val="24"/>
          <w:szCs w:val="24"/>
        </w:rPr>
        <w:tab/>
        <w:t>Other B</w:t>
      </w:r>
      <w:r w:rsidR="000A114F" w:rsidRPr="00D92B4E">
        <w:rPr>
          <w:rFonts w:ascii="Times New Roman" w:hAnsi="Times New Roman" w:cs="Times New Roman"/>
          <w:b/>
          <w:sz w:val="24"/>
          <w:szCs w:val="24"/>
        </w:rPr>
        <w:t>usiness</w:t>
      </w:r>
    </w:p>
    <w:p w:rsidR="00781506" w:rsidRPr="00D92B4E" w:rsidRDefault="00781506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44D5" w:rsidRPr="00D92B4E" w:rsidRDefault="005344D5" w:rsidP="00AF4D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B4E">
        <w:rPr>
          <w:rFonts w:ascii="Times New Roman" w:hAnsi="Times New Roman" w:cs="Times New Roman"/>
          <w:b/>
          <w:sz w:val="24"/>
          <w:szCs w:val="24"/>
          <w:u w:val="single"/>
        </w:rPr>
        <w:t>Rev. Pierce</w:t>
      </w:r>
    </w:p>
    <w:p w:rsidR="00781506" w:rsidRPr="00D92B4E" w:rsidRDefault="00781506" w:rsidP="00AF4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After 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the last meeting, we </w:t>
      </w:r>
      <w:r w:rsidRPr="00D92B4E">
        <w:rPr>
          <w:rFonts w:ascii="Times New Roman" w:hAnsi="Times New Roman" w:cs="Times New Roman"/>
          <w:sz w:val="24"/>
          <w:szCs w:val="24"/>
        </w:rPr>
        <w:t>sent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 a</w:t>
      </w:r>
      <w:r w:rsidRPr="00D92B4E">
        <w:rPr>
          <w:rFonts w:ascii="Times New Roman" w:hAnsi="Times New Roman" w:cs="Times New Roman"/>
          <w:sz w:val="24"/>
          <w:szCs w:val="24"/>
        </w:rPr>
        <w:t xml:space="preserve"> lett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er to 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the </w:t>
      </w:r>
      <w:r w:rsidR="005344D5" w:rsidRPr="00D92B4E">
        <w:rPr>
          <w:rFonts w:ascii="Times New Roman" w:hAnsi="Times New Roman" w:cs="Times New Roman"/>
          <w:sz w:val="24"/>
          <w:szCs w:val="24"/>
        </w:rPr>
        <w:t>county attorney regarding d</w:t>
      </w:r>
      <w:r w:rsidRPr="00D92B4E">
        <w:rPr>
          <w:rFonts w:ascii="Times New Roman" w:hAnsi="Times New Roman" w:cs="Times New Roman"/>
          <w:sz w:val="24"/>
          <w:szCs w:val="24"/>
        </w:rPr>
        <w:t xml:space="preserve">og </w:t>
      </w:r>
      <w:r w:rsidR="005344D5" w:rsidRPr="00D92B4E">
        <w:rPr>
          <w:rFonts w:ascii="Times New Roman" w:hAnsi="Times New Roman" w:cs="Times New Roman"/>
          <w:sz w:val="24"/>
          <w:szCs w:val="24"/>
        </w:rPr>
        <w:t>searches</w:t>
      </w:r>
      <w:r w:rsidRPr="00D92B4E">
        <w:rPr>
          <w:rFonts w:ascii="Times New Roman" w:hAnsi="Times New Roman" w:cs="Times New Roman"/>
          <w:sz w:val="24"/>
          <w:szCs w:val="24"/>
        </w:rPr>
        <w:t xml:space="preserve">. 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  The c</w:t>
      </w:r>
      <w:r w:rsidRPr="00D92B4E">
        <w:rPr>
          <w:rFonts w:ascii="Times New Roman" w:hAnsi="Times New Roman" w:cs="Times New Roman"/>
          <w:sz w:val="24"/>
          <w:szCs w:val="24"/>
        </w:rPr>
        <w:t xml:space="preserve">ounty </w:t>
      </w:r>
      <w:r w:rsidR="005344D5" w:rsidRPr="00D92B4E">
        <w:rPr>
          <w:rFonts w:ascii="Times New Roman" w:hAnsi="Times New Roman" w:cs="Times New Roman"/>
          <w:sz w:val="24"/>
          <w:szCs w:val="24"/>
        </w:rPr>
        <w:t>attorney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5344D5" w:rsidRPr="00D92B4E">
        <w:rPr>
          <w:rFonts w:ascii="Times New Roman" w:hAnsi="Times New Roman" w:cs="Times New Roman"/>
          <w:sz w:val="24"/>
          <w:szCs w:val="24"/>
        </w:rPr>
        <w:t xml:space="preserve">said the questions regarding protocol need to be addressed </w:t>
      </w:r>
      <w:r w:rsidRPr="00D92B4E">
        <w:rPr>
          <w:rFonts w:ascii="Times New Roman" w:hAnsi="Times New Roman" w:cs="Times New Roman"/>
          <w:sz w:val="24"/>
          <w:szCs w:val="24"/>
        </w:rPr>
        <w:t xml:space="preserve">to </w:t>
      </w:r>
      <w:r w:rsidR="005344D5" w:rsidRPr="00D92B4E">
        <w:rPr>
          <w:rFonts w:ascii="Times New Roman" w:hAnsi="Times New Roman" w:cs="Times New Roman"/>
          <w:sz w:val="24"/>
          <w:szCs w:val="24"/>
        </w:rPr>
        <w:t>Supt. Diina.</w:t>
      </w:r>
    </w:p>
    <w:p w:rsidR="00781506" w:rsidRPr="00D92B4E" w:rsidRDefault="00781506" w:rsidP="00AF4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B4E">
        <w:rPr>
          <w:rFonts w:ascii="Times New Roman" w:hAnsi="Times New Roman" w:cs="Times New Roman"/>
          <w:sz w:val="24"/>
          <w:szCs w:val="24"/>
        </w:rPr>
        <w:t xml:space="preserve">So </w:t>
      </w:r>
      <w:r w:rsidR="005344D5" w:rsidRPr="00D92B4E">
        <w:rPr>
          <w:rFonts w:ascii="Times New Roman" w:hAnsi="Times New Roman" w:cs="Times New Roman"/>
          <w:sz w:val="24"/>
          <w:szCs w:val="24"/>
        </w:rPr>
        <w:t>a letter will be sent to S</w:t>
      </w:r>
      <w:r w:rsidRPr="00D92B4E">
        <w:rPr>
          <w:rFonts w:ascii="Times New Roman" w:hAnsi="Times New Roman" w:cs="Times New Roman"/>
          <w:sz w:val="24"/>
          <w:szCs w:val="24"/>
        </w:rPr>
        <w:t>upt</w:t>
      </w:r>
      <w:r w:rsidR="005344D5" w:rsidRPr="00D92B4E">
        <w:rPr>
          <w:rFonts w:ascii="Times New Roman" w:hAnsi="Times New Roman" w:cs="Times New Roman"/>
          <w:sz w:val="24"/>
          <w:szCs w:val="24"/>
        </w:rPr>
        <w:t>.</w:t>
      </w:r>
      <w:r w:rsidRPr="00D92B4E">
        <w:rPr>
          <w:rFonts w:ascii="Times New Roman" w:hAnsi="Times New Roman" w:cs="Times New Roman"/>
          <w:sz w:val="24"/>
          <w:szCs w:val="24"/>
        </w:rPr>
        <w:t xml:space="preserve"> </w:t>
      </w:r>
      <w:r w:rsidR="00D92B4E" w:rsidRPr="00D92B4E">
        <w:rPr>
          <w:rFonts w:ascii="Times New Roman" w:hAnsi="Times New Roman" w:cs="Times New Roman"/>
          <w:sz w:val="24"/>
          <w:szCs w:val="24"/>
        </w:rPr>
        <w:t xml:space="preserve">Diina </w:t>
      </w:r>
      <w:r w:rsidRPr="00D92B4E">
        <w:rPr>
          <w:rFonts w:ascii="Times New Roman" w:hAnsi="Times New Roman" w:cs="Times New Roman"/>
          <w:sz w:val="24"/>
          <w:szCs w:val="24"/>
        </w:rPr>
        <w:t xml:space="preserve">asking if he will </w:t>
      </w:r>
      <w:r w:rsidR="005344D5" w:rsidRPr="00D92B4E">
        <w:rPr>
          <w:rFonts w:ascii="Times New Roman" w:hAnsi="Times New Roman" w:cs="Times New Roman"/>
          <w:sz w:val="24"/>
          <w:szCs w:val="24"/>
        </w:rPr>
        <w:t>respond to the concerns regarding visitor searches.</w:t>
      </w:r>
    </w:p>
    <w:p w:rsidR="0089438E" w:rsidRPr="00D92B4E" w:rsidRDefault="0089438E" w:rsidP="00AF4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565" w:rsidRPr="00D92B4E" w:rsidRDefault="00D84DF0" w:rsidP="00AF4D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>10</w:t>
      </w:r>
      <w:r w:rsidR="000A114F" w:rsidRPr="00D92B4E">
        <w:rPr>
          <w:rFonts w:ascii="Times New Roman" w:hAnsi="Times New Roman" w:cs="Times New Roman"/>
          <w:b/>
          <w:sz w:val="24"/>
          <w:szCs w:val="24"/>
        </w:rPr>
        <w:t>.</w:t>
      </w:r>
      <w:r w:rsidR="000A114F" w:rsidRPr="00D92B4E">
        <w:rPr>
          <w:rFonts w:ascii="Times New Roman" w:hAnsi="Times New Roman" w:cs="Times New Roman"/>
          <w:b/>
          <w:sz w:val="24"/>
          <w:szCs w:val="24"/>
        </w:rPr>
        <w:tab/>
        <w:t>Adjournment</w:t>
      </w:r>
      <w:r w:rsidR="009E7AF3" w:rsidRPr="00D92B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1506" w:rsidRPr="00D92B4E">
        <w:rPr>
          <w:rFonts w:ascii="Times New Roman" w:hAnsi="Times New Roman" w:cs="Times New Roman"/>
          <w:b/>
          <w:sz w:val="24"/>
          <w:szCs w:val="24"/>
        </w:rPr>
        <w:t>Rev. Pierce 2:18 p.m.</w:t>
      </w:r>
      <w:r w:rsidR="009E7AF3" w:rsidRPr="00D92B4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1AF2" w:rsidRPr="00D92B4E" w:rsidRDefault="00AA505C" w:rsidP="00CB7565">
      <w:pPr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72B17" w:rsidRPr="00D92B4E" w:rsidRDefault="00CF5A51" w:rsidP="00A03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2B4E">
        <w:rPr>
          <w:rFonts w:ascii="Times New Roman" w:hAnsi="Times New Roman" w:cs="Times New Roman"/>
          <w:b/>
          <w:sz w:val="24"/>
          <w:szCs w:val="24"/>
        </w:rPr>
        <w:tab/>
      </w:r>
    </w:p>
    <w:p w:rsidR="00172B17" w:rsidRPr="00D92B4E" w:rsidRDefault="00172B17" w:rsidP="00AA50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07A5" w:rsidRPr="00D92B4E" w:rsidRDefault="000607A5" w:rsidP="000A11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87A19" w:rsidRPr="00D92B4E" w:rsidRDefault="00D87A19" w:rsidP="003600D4">
      <w:pPr>
        <w:rPr>
          <w:rFonts w:ascii="Times New Roman" w:hAnsi="Times New Roman" w:cs="Times New Roman"/>
          <w:b/>
          <w:sz w:val="24"/>
          <w:szCs w:val="24"/>
        </w:rPr>
      </w:pPr>
    </w:p>
    <w:p w:rsidR="00CB7565" w:rsidRPr="00D92B4E" w:rsidRDefault="00CB7565" w:rsidP="00CB7565">
      <w:pPr>
        <w:rPr>
          <w:rFonts w:ascii="Times New Roman" w:hAnsi="Times New Roman" w:cs="Times New Roman"/>
          <w:b/>
          <w:sz w:val="24"/>
          <w:szCs w:val="24"/>
        </w:rPr>
      </w:pPr>
    </w:p>
    <w:p w:rsidR="00CB7565" w:rsidRPr="00D92B4E" w:rsidRDefault="00CB7565" w:rsidP="00CB7565">
      <w:pPr>
        <w:rPr>
          <w:rFonts w:ascii="Times New Roman" w:hAnsi="Times New Roman" w:cs="Times New Roman"/>
          <w:sz w:val="24"/>
          <w:szCs w:val="24"/>
        </w:rPr>
      </w:pPr>
    </w:p>
    <w:p w:rsidR="00CB7565" w:rsidRPr="00D92B4E" w:rsidRDefault="00CB7565" w:rsidP="00CB75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B7565" w:rsidRPr="00D92B4E" w:rsidSect="002D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5"/>
    <w:rsid w:val="0006017F"/>
    <w:rsid w:val="000607A5"/>
    <w:rsid w:val="0007766A"/>
    <w:rsid w:val="000A114F"/>
    <w:rsid w:val="000B56D4"/>
    <w:rsid w:val="000E29E3"/>
    <w:rsid w:val="000E5823"/>
    <w:rsid w:val="00102E30"/>
    <w:rsid w:val="0015778B"/>
    <w:rsid w:val="00172B17"/>
    <w:rsid w:val="00183F92"/>
    <w:rsid w:val="002A3B6C"/>
    <w:rsid w:val="002C7CF2"/>
    <w:rsid w:val="002D2E8E"/>
    <w:rsid w:val="002D76D2"/>
    <w:rsid w:val="003600D4"/>
    <w:rsid w:val="00366608"/>
    <w:rsid w:val="003D4F15"/>
    <w:rsid w:val="003D71BC"/>
    <w:rsid w:val="0040395E"/>
    <w:rsid w:val="00440D07"/>
    <w:rsid w:val="004514E6"/>
    <w:rsid w:val="004766CD"/>
    <w:rsid w:val="004842D0"/>
    <w:rsid w:val="004A5F41"/>
    <w:rsid w:val="004B0BF8"/>
    <w:rsid w:val="004B50D9"/>
    <w:rsid w:val="005344D5"/>
    <w:rsid w:val="00535471"/>
    <w:rsid w:val="0054139A"/>
    <w:rsid w:val="00567A9B"/>
    <w:rsid w:val="00591277"/>
    <w:rsid w:val="00594819"/>
    <w:rsid w:val="005F2721"/>
    <w:rsid w:val="006457FA"/>
    <w:rsid w:val="0069520E"/>
    <w:rsid w:val="006C6A5D"/>
    <w:rsid w:val="006D7153"/>
    <w:rsid w:val="006E2878"/>
    <w:rsid w:val="00725506"/>
    <w:rsid w:val="007470D2"/>
    <w:rsid w:val="007545CE"/>
    <w:rsid w:val="00781506"/>
    <w:rsid w:val="00834152"/>
    <w:rsid w:val="0088154B"/>
    <w:rsid w:val="00882F74"/>
    <w:rsid w:val="0089438E"/>
    <w:rsid w:val="008A439F"/>
    <w:rsid w:val="009059E6"/>
    <w:rsid w:val="009213E9"/>
    <w:rsid w:val="009531D4"/>
    <w:rsid w:val="00962B5E"/>
    <w:rsid w:val="00981AF2"/>
    <w:rsid w:val="009C4DA2"/>
    <w:rsid w:val="009E7AF3"/>
    <w:rsid w:val="009E7D74"/>
    <w:rsid w:val="009F12AB"/>
    <w:rsid w:val="009F4E1D"/>
    <w:rsid w:val="00A03B91"/>
    <w:rsid w:val="00A40B88"/>
    <w:rsid w:val="00A96171"/>
    <w:rsid w:val="00AA505C"/>
    <w:rsid w:val="00AA73AC"/>
    <w:rsid w:val="00AB2307"/>
    <w:rsid w:val="00AC79A2"/>
    <w:rsid w:val="00AF4D48"/>
    <w:rsid w:val="00CB153D"/>
    <w:rsid w:val="00CB7565"/>
    <w:rsid w:val="00CF5A51"/>
    <w:rsid w:val="00D32D51"/>
    <w:rsid w:val="00D84DF0"/>
    <w:rsid w:val="00D87A19"/>
    <w:rsid w:val="00D92B4E"/>
    <w:rsid w:val="00E81A76"/>
    <w:rsid w:val="00E82189"/>
    <w:rsid w:val="00EA6572"/>
    <w:rsid w:val="00F02997"/>
    <w:rsid w:val="00F04E16"/>
    <w:rsid w:val="00F4244F"/>
    <w:rsid w:val="00F51B0A"/>
    <w:rsid w:val="00F63C0A"/>
    <w:rsid w:val="00FB1AA4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65"/>
    <w:pPr>
      <w:spacing w:after="0" w:line="240" w:lineRule="auto"/>
    </w:pPr>
  </w:style>
  <w:style w:type="character" w:customStyle="1" w:styleId="misspelled">
    <w:name w:val="misspelled"/>
    <w:basedOn w:val="DefaultParagraphFont"/>
    <w:rsid w:val="00D8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565"/>
    <w:pPr>
      <w:spacing w:after="0" w:line="240" w:lineRule="auto"/>
    </w:pPr>
  </w:style>
  <w:style w:type="character" w:customStyle="1" w:styleId="misspelled">
    <w:name w:val="misspelled"/>
    <w:basedOn w:val="DefaultParagraphFont"/>
    <w:rsid w:val="00D8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056A-4588-40ED-AC2F-07C89D7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Pierce</dc:creator>
  <cp:lastModifiedBy>Eve, Shiana Denise</cp:lastModifiedBy>
  <cp:revision>5</cp:revision>
  <cp:lastPrinted>2013-07-09T16:37:00Z</cp:lastPrinted>
  <dcterms:created xsi:type="dcterms:W3CDTF">2013-07-08T23:41:00Z</dcterms:created>
  <dcterms:modified xsi:type="dcterms:W3CDTF">2013-07-09T18:25:00Z</dcterms:modified>
</cp:coreProperties>
</file>