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6"/>
        <w:gridCol w:w="1517"/>
        <w:gridCol w:w="76"/>
        <w:gridCol w:w="1067"/>
        <w:gridCol w:w="3045"/>
        <w:gridCol w:w="749"/>
        <w:gridCol w:w="699"/>
        <w:gridCol w:w="767"/>
      </w:tblGrid>
      <w:tr w:rsidR="00B53955" w:rsidTr="006B0069">
        <w:trPr>
          <w:trHeight w:val="1878"/>
        </w:trPr>
        <w:tc>
          <w:tcPr>
            <w:tcW w:w="2453" w:type="dxa"/>
            <w:gridSpan w:val="2"/>
          </w:tcPr>
          <w:p w:rsidR="00B53955" w:rsidRDefault="00B53955">
            <w:r>
              <w:rPr>
                <w:noProof/>
              </w:rPr>
              <w:drawing>
                <wp:inline distT="0" distB="0" distL="0" distR="0" wp14:anchorId="55190115" wp14:editId="3B4B5D11">
                  <wp:extent cx="1327150" cy="1270000"/>
                  <wp:effectExtent l="0" t="0" r="6350" b="6350"/>
                  <wp:docPr id="1" name="Picture 1" descr="BW%20County%20Se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%20County%20Seal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  <w:gridSpan w:val="3"/>
          </w:tcPr>
          <w:p w:rsidR="00B53955" w:rsidRPr="006B0069" w:rsidRDefault="00B53955" w:rsidP="006B0069">
            <w:pPr>
              <w:jc w:val="center"/>
              <w:rPr>
                <w:rFonts w:ascii="Algerian" w:hAnsi="Algerian"/>
                <w:sz w:val="22"/>
                <w:szCs w:val="22"/>
              </w:rPr>
            </w:pPr>
            <w:r w:rsidRPr="006B0069">
              <w:rPr>
                <w:rFonts w:ascii="Algerian" w:hAnsi="Algerian"/>
                <w:sz w:val="22"/>
                <w:szCs w:val="22"/>
              </w:rPr>
              <w:t xml:space="preserve">THE </w:t>
            </w:r>
            <w:smartTag w:uri="urn:schemas-microsoft-com:office:smarttags" w:element="stockticker">
              <w:smartTag w:uri="urn:schemas-microsoft-com:office:smarttags" w:element="City">
                <w:r w:rsidRPr="006B0069">
                  <w:rPr>
                    <w:rFonts w:ascii="Algerian" w:hAnsi="Algerian"/>
                    <w:sz w:val="22"/>
                    <w:szCs w:val="22"/>
                  </w:rPr>
                  <w:t>ERIE</w:t>
                </w:r>
              </w:smartTag>
            </w:smartTag>
            <w:r w:rsidRPr="006B0069">
              <w:rPr>
                <w:rFonts w:ascii="Algerian" w:hAnsi="Algerian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Pr="006B0069">
                  <w:rPr>
                    <w:rFonts w:ascii="Algerian" w:hAnsi="Algerian"/>
                    <w:sz w:val="22"/>
                    <w:szCs w:val="22"/>
                  </w:rPr>
                  <w:t>COUNTY</w:t>
                </w:r>
              </w:smartTag>
              <w:r w:rsidRPr="006B0069">
                <w:rPr>
                  <w:rFonts w:ascii="Algerian" w:hAnsi="Algerian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6B0069">
                  <w:rPr>
                    <w:rFonts w:ascii="Algerian" w:hAnsi="Algerian"/>
                    <w:sz w:val="22"/>
                    <w:szCs w:val="22"/>
                  </w:rPr>
                  <w:t>LEGISLATURE</w:t>
                </w:r>
              </w:smartTag>
            </w:smartTag>
          </w:p>
          <w:p w:rsidR="00B53955" w:rsidRPr="006B0069" w:rsidRDefault="00B53955" w:rsidP="006B0069">
            <w:pPr>
              <w:jc w:val="center"/>
              <w:rPr>
                <w:sz w:val="16"/>
                <w:szCs w:val="16"/>
              </w:rPr>
            </w:pPr>
          </w:p>
          <w:p w:rsidR="00B53955" w:rsidRPr="006B0069" w:rsidRDefault="00B53955" w:rsidP="006B0069">
            <w:pPr>
              <w:jc w:val="center"/>
              <w:rPr>
                <w:rFonts w:ascii="Copperplate Gothic Bold" w:hAnsi="Copperplate Gothic Bold"/>
                <w:sz w:val="36"/>
                <w:szCs w:val="36"/>
              </w:rPr>
            </w:pPr>
            <w:r w:rsidRPr="006B0069">
              <w:rPr>
                <w:rFonts w:ascii="Copperplate Gothic Bold" w:hAnsi="Copperplate Gothic Bold"/>
                <w:sz w:val="36"/>
                <w:szCs w:val="36"/>
              </w:rPr>
              <w:t xml:space="preserve">HEALTH &amp; </w:t>
            </w:r>
          </w:p>
          <w:p w:rsidR="00B53955" w:rsidRPr="006B0069" w:rsidRDefault="00B53955" w:rsidP="006B0069">
            <w:pPr>
              <w:jc w:val="center"/>
              <w:rPr>
                <w:rFonts w:ascii="Copperplate Gothic Bold" w:hAnsi="Copperplate Gothic Bold"/>
                <w:sz w:val="36"/>
                <w:szCs w:val="36"/>
              </w:rPr>
            </w:pPr>
            <w:r w:rsidRPr="006B0069">
              <w:rPr>
                <w:rFonts w:ascii="Copperplate Gothic Bold" w:hAnsi="Copperplate Gothic Bold"/>
                <w:sz w:val="36"/>
                <w:szCs w:val="36"/>
              </w:rPr>
              <w:t>HUMAN SERVICES</w:t>
            </w:r>
          </w:p>
          <w:p w:rsidR="00B53955" w:rsidRPr="006B0069" w:rsidRDefault="00B53955" w:rsidP="006B0069">
            <w:pPr>
              <w:jc w:val="center"/>
              <w:rPr>
                <w:sz w:val="32"/>
                <w:szCs w:val="32"/>
              </w:rPr>
            </w:pPr>
            <w:r w:rsidRPr="006B0069">
              <w:rPr>
                <w:rFonts w:ascii="Copperplate Gothic Bold" w:hAnsi="Copperplate Gothic Bold"/>
                <w:sz w:val="36"/>
                <w:szCs w:val="36"/>
              </w:rPr>
              <w:t>COMMITTEE</w:t>
            </w:r>
          </w:p>
        </w:tc>
        <w:tc>
          <w:tcPr>
            <w:tcW w:w="2215" w:type="dxa"/>
            <w:gridSpan w:val="3"/>
            <w:vAlign w:val="center"/>
          </w:tcPr>
          <w:p w:rsidR="00B53955" w:rsidRPr="006B0069" w:rsidRDefault="00B53955" w:rsidP="006B0069">
            <w:pPr>
              <w:jc w:val="center"/>
              <w:rPr>
                <w:sz w:val="16"/>
                <w:szCs w:val="16"/>
              </w:rPr>
            </w:pPr>
            <w:r w:rsidRPr="006B0069">
              <w:rPr>
                <w:sz w:val="16"/>
                <w:szCs w:val="16"/>
              </w:rPr>
              <w:t>Thomas J. Mazur</w:t>
            </w:r>
          </w:p>
          <w:p w:rsidR="00B53955" w:rsidRPr="006B0069" w:rsidRDefault="00B53955" w:rsidP="006B0069">
            <w:pPr>
              <w:jc w:val="center"/>
              <w:rPr>
                <w:i/>
                <w:sz w:val="16"/>
                <w:szCs w:val="16"/>
              </w:rPr>
            </w:pPr>
            <w:r w:rsidRPr="006B0069">
              <w:rPr>
                <w:i/>
                <w:sz w:val="16"/>
                <w:szCs w:val="16"/>
              </w:rPr>
              <w:t>Chair</w:t>
            </w:r>
          </w:p>
          <w:p w:rsidR="00B53955" w:rsidRPr="006B0069" w:rsidRDefault="00B53955" w:rsidP="006B0069">
            <w:pPr>
              <w:jc w:val="center"/>
              <w:rPr>
                <w:sz w:val="16"/>
                <w:szCs w:val="16"/>
              </w:rPr>
            </w:pPr>
          </w:p>
          <w:p w:rsidR="00B53955" w:rsidRPr="006B0069" w:rsidRDefault="00B53955" w:rsidP="006B0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Timothy R. Hogues</w:t>
            </w:r>
          </w:p>
          <w:p w:rsidR="00B53955" w:rsidRPr="006B0069" w:rsidRDefault="00B53955" w:rsidP="006B0069">
            <w:pPr>
              <w:jc w:val="center"/>
              <w:rPr>
                <w:i/>
                <w:sz w:val="16"/>
                <w:szCs w:val="16"/>
              </w:rPr>
            </w:pPr>
            <w:r w:rsidRPr="006B0069">
              <w:rPr>
                <w:i/>
                <w:sz w:val="16"/>
                <w:szCs w:val="16"/>
              </w:rPr>
              <w:t>Vice-Chair</w:t>
            </w:r>
          </w:p>
          <w:p w:rsidR="00B53955" w:rsidRPr="006B0069" w:rsidRDefault="00B53955" w:rsidP="006B0069">
            <w:pPr>
              <w:jc w:val="center"/>
              <w:rPr>
                <w:sz w:val="16"/>
                <w:szCs w:val="16"/>
              </w:rPr>
            </w:pPr>
          </w:p>
          <w:p w:rsidR="00B53955" w:rsidRPr="006B0069" w:rsidRDefault="00B53955" w:rsidP="006B0069">
            <w:pPr>
              <w:jc w:val="center"/>
              <w:rPr>
                <w:sz w:val="16"/>
                <w:szCs w:val="16"/>
              </w:rPr>
            </w:pPr>
            <w:r w:rsidRPr="006B0069">
              <w:rPr>
                <w:sz w:val="16"/>
                <w:szCs w:val="16"/>
              </w:rPr>
              <w:t>Paul P. Henderson</w:t>
            </w:r>
          </w:p>
          <w:p w:rsidR="00B53955" w:rsidRPr="006B0069" w:rsidRDefault="00B53955" w:rsidP="006B0069">
            <w:pPr>
              <w:jc w:val="center"/>
              <w:rPr>
                <w:i/>
                <w:sz w:val="16"/>
                <w:szCs w:val="16"/>
              </w:rPr>
            </w:pPr>
            <w:r w:rsidRPr="006B0069">
              <w:rPr>
                <w:i/>
                <w:sz w:val="16"/>
                <w:szCs w:val="16"/>
              </w:rPr>
              <w:t>Clerk</w:t>
            </w:r>
          </w:p>
        </w:tc>
      </w:tr>
      <w:tr w:rsidR="00B53955" w:rsidTr="006B0069">
        <w:trPr>
          <w:trHeight w:val="278"/>
        </w:trPr>
        <w:tc>
          <w:tcPr>
            <w:tcW w:w="2529" w:type="dxa"/>
            <w:gridSpan w:val="3"/>
          </w:tcPr>
          <w:p w:rsidR="00B53955" w:rsidRPr="00645874" w:rsidRDefault="00B53955" w:rsidP="006B0069">
            <w:pPr>
              <w:jc w:val="center"/>
            </w:pPr>
          </w:p>
        </w:tc>
        <w:tc>
          <w:tcPr>
            <w:tcW w:w="4112" w:type="dxa"/>
            <w:gridSpan w:val="2"/>
          </w:tcPr>
          <w:p w:rsidR="00B53955" w:rsidRPr="006B0069" w:rsidRDefault="00B53955" w:rsidP="00D66BFD">
            <w:pPr>
              <w:jc w:val="center"/>
              <w:rPr>
                <w:sz w:val="20"/>
                <w:szCs w:val="20"/>
              </w:rPr>
            </w:pPr>
            <w:r w:rsidRPr="006B0069">
              <w:rPr>
                <w:sz w:val="20"/>
                <w:szCs w:val="20"/>
              </w:rPr>
              <w:t xml:space="preserve">Meeting No. </w:t>
            </w:r>
            <w:r>
              <w:rPr>
                <w:sz w:val="20"/>
                <w:szCs w:val="20"/>
              </w:rPr>
              <w:t>8</w:t>
            </w:r>
            <w:r w:rsidRPr="006B006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May 14</w:t>
            </w:r>
            <w:r w:rsidRPr="006B0069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13</w:t>
            </w:r>
            <w:r w:rsidRPr="006B006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9</w:t>
            </w:r>
            <w:r w:rsidRPr="006B00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6B0069">
              <w:rPr>
                <w:sz w:val="20"/>
                <w:szCs w:val="20"/>
              </w:rPr>
              <w:t>0 AM</w:t>
            </w:r>
          </w:p>
        </w:tc>
        <w:tc>
          <w:tcPr>
            <w:tcW w:w="2215" w:type="dxa"/>
            <w:gridSpan w:val="3"/>
          </w:tcPr>
          <w:p w:rsidR="00B53955" w:rsidRPr="00645874" w:rsidRDefault="00B53955" w:rsidP="006B0069">
            <w:pPr>
              <w:jc w:val="center"/>
            </w:pPr>
          </w:p>
        </w:tc>
      </w:tr>
      <w:tr w:rsidR="00B53955" w:rsidTr="006B0069">
        <w:trPr>
          <w:trHeight w:val="277"/>
        </w:trPr>
        <w:tc>
          <w:tcPr>
            <w:tcW w:w="8856" w:type="dxa"/>
            <w:gridSpan w:val="8"/>
          </w:tcPr>
          <w:p w:rsidR="00B53955" w:rsidRPr="006B0069" w:rsidRDefault="00B53955">
            <w:pPr>
              <w:rPr>
                <w:sz w:val="48"/>
                <w:szCs w:val="48"/>
              </w:rPr>
            </w:pPr>
          </w:p>
        </w:tc>
      </w:tr>
      <w:tr w:rsidR="00B53955" w:rsidTr="006B0069">
        <w:tc>
          <w:tcPr>
            <w:tcW w:w="936" w:type="dxa"/>
          </w:tcPr>
          <w:p w:rsidR="00B53955" w:rsidRDefault="00B53955"/>
        </w:tc>
        <w:tc>
          <w:tcPr>
            <w:tcW w:w="2660" w:type="dxa"/>
            <w:gridSpan w:val="3"/>
          </w:tcPr>
          <w:p w:rsidR="00B53955" w:rsidRDefault="00B53955"/>
        </w:tc>
        <w:tc>
          <w:tcPr>
            <w:tcW w:w="3045" w:type="dxa"/>
          </w:tcPr>
          <w:p w:rsidR="00B53955" w:rsidRDefault="00B53955"/>
        </w:tc>
        <w:tc>
          <w:tcPr>
            <w:tcW w:w="749" w:type="dxa"/>
          </w:tcPr>
          <w:p w:rsidR="00B53955" w:rsidRDefault="00B53955"/>
        </w:tc>
        <w:tc>
          <w:tcPr>
            <w:tcW w:w="699" w:type="dxa"/>
          </w:tcPr>
          <w:p w:rsidR="00B53955" w:rsidRDefault="00B53955"/>
        </w:tc>
        <w:tc>
          <w:tcPr>
            <w:tcW w:w="767" w:type="dxa"/>
          </w:tcPr>
          <w:p w:rsidR="00B53955" w:rsidRDefault="00B53955"/>
        </w:tc>
      </w:tr>
      <w:tr w:rsidR="00B53955" w:rsidTr="006B0069">
        <w:tc>
          <w:tcPr>
            <w:tcW w:w="936" w:type="dxa"/>
          </w:tcPr>
          <w:p w:rsidR="00B53955" w:rsidRDefault="00B53955"/>
        </w:tc>
        <w:tc>
          <w:tcPr>
            <w:tcW w:w="2660" w:type="dxa"/>
            <w:gridSpan w:val="3"/>
          </w:tcPr>
          <w:p w:rsidR="00B53955" w:rsidRDefault="00B53955"/>
        </w:tc>
        <w:tc>
          <w:tcPr>
            <w:tcW w:w="3045" w:type="dxa"/>
          </w:tcPr>
          <w:p w:rsidR="00B53955" w:rsidRDefault="00B53955"/>
        </w:tc>
        <w:tc>
          <w:tcPr>
            <w:tcW w:w="749" w:type="dxa"/>
          </w:tcPr>
          <w:p w:rsidR="00B53955" w:rsidRDefault="00B53955" w:rsidP="00645874">
            <w:r>
              <w:t>TAB</w:t>
            </w:r>
          </w:p>
          <w:p w:rsidR="00B53955" w:rsidRDefault="00B53955" w:rsidP="00645874"/>
        </w:tc>
        <w:tc>
          <w:tcPr>
            <w:tcW w:w="699" w:type="dxa"/>
          </w:tcPr>
          <w:p w:rsidR="00B53955" w:rsidRDefault="00B53955" w:rsidP="00645874">
            <w:r>
              <w:t>R&amp;F</w:t>
            </w:r>
          </w:p>
        </w:tc>
        <w:tc>
          <w:tcPr>
            <w:tcW w:w="767" w:type="dxa"/>
          </w:tcPr>
          <w:p w:rsidR="00B53955" w:rsidRDefault="00B53955" w:rsidP="00645874">
            <w:r>
              <w:t>APP</w:t>
            </w:r>
          </w:p>
        </w:tc>
      </w:tr>
      <w:tr w:rsidR="00B53955" w:rsidTr="006B0069">
        <w:tc>
          <w:tcPr>
            <w:tcW w:w="936" w:type="dxa"/>
          </w:tcPr>
          <w:p w:rsidR="00B53955" w:rsidRPr="00535BC9" w:rsidRDefault="00B53955">
            <w:r w:rsidRPr="00535BC9">
              <w:t>1.</w:t>
            </w:r>
          </w:p>
        </w:tc>
        <w:tc>
          <w:tcPr>
            <w:tcW w:w="2660" w:type="dxa"/>
            <w:gridSpan w:val="3"/>
          </w:tcPr>
          <w:p w:rsidR="00B53955" w:rsidRPr="006B0069" w:rsidRDefault="00B53955">
            <w:pPr>
              <w:rPr>
                <w:b/>
              </w:rPr>
            </w:pPr>
            <w:r w:rsidRPr="009105C9">
              <w:rPr>
                <w:b/>
                <w:noProof/>
              </w:rPr>
              <w:t>INTRO 10-1</w:t>
            </w:r>
            <w:r w:rsidRPr="006B0069">
              <w:rPr>
                <w:b/>
              </w:rPr>
              <w:t xml:space="preserve"> (</w:t>
            </w:r>
            <w:r w:rsidRPr="009105C9">
              <w:rPr>
                <w:b/>
                <w:noProof/>
              </w:rPr>
              <w:t>2012</w:t>
            </w:r>
            <w:r w:rsidRPr="006B0069">
              <w:rPr>
                <w:b/>
              </w:rPr>
              <w:t>)</w:t>
            </w:r>
          </w:p>
          <w:p w:rsidR="00B53955" w:rsidRPr="006B0069" w:rsidRDefault="00B53955">
            <w:pPr>
              <w:rPr>
                <w:sz w:val="20"/>
                <w:szCs w:val="20"/>
              </w:rPr>
            </w:pPr>
            <w:r w:rsidRPr="006B0069">
              <w:rPr>
                <w:sz w:val="20"/>
                <w:szCs w:val="20"/>
              </w:rPr>
              <w:t xml:space="preserve">Session </w:t>
            </w:r>
            <w:r w:rsidRPr="009105C9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B53955" w:rsidRPr="006B0069" w:rsidRDefault="00B53955" w:rsidP="00C4776F">
            <w:pPr>
              <w:rPr>
                <w:b/>
              </w:rPr>
            </w:pPr>
            <w:r w:rsidRPr="009105C9">
              <w:rPr>
                <w:b/>
                <w:noProof/>
              </w:rPr>
              <w:t>HOGUES</w:t>
            </w:r>
          </w:p>
          <w:p w:rsidR="00B53955" w:rsidRPr="006B0069" w:rsidRDefault="00B53955" w:rsidP="00C4776F">
            <w:pPr>
              <w:rPr>
                <w:i/>
              </w:rPr>
            </w:pPr>
            <w:r w:rsidRPr="006B0069">
              <w:rPr>
                <w:i/>
              </w:rPr>
              <w:t>“</w:t>
            </w:r>
            <w:r w:rsidRPr="009105C9">
              <w:rPr>
                <w:i/>
                <w:noProof/>
              </w:rPr>
              <w:t>Expressing Support for NYS Assembly Bill A. 9601-A/NYS Senate Bill S. 6085-A to Limit Direct Access to OTC Medicine Containing Dextromethorphan</w:t>
            </w:r>
            <w:r w:rsidRPr="006B0069">
              <w:rPr>
                <w:i/>
              </w:rPr>
              <w:t>”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</w:tr>
      <w:tr w:rsidR="00B53955" w:rsidTr="006B0069">
        <w:tc>
          <w:tcPr>
            <w:tcW w:w="66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 w:rsidP="00C4776F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</w:tr>
      <w:tr w:rsidR="00B53955" w:rsidTr="006B0069">
        <w:tc>
          <w:tcPr>
            <w:tcW w:w="664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5" w:rsidRPr="006B0069" w:rsidRDefault="00B53955" w:rsidP="00C4776F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</w:tr>
      <w:tr w:rsidR="00B53955" w:rsidTr="006B0069">
        <w:tc>
          <w:tcPr>
            <w:tcW w:w="936" w:type="dxa"/>
          </w:tcPr>
          <w:p w:rsidR="00B53955" w:rsidRDefault="00B53955">
            <w:r>
              <w:t xml:space="preserve">2. </w:t>
            </w:r>
          </w:p>
        </w:tc>
        <w:tc>
          <w:tcPr>
            <w:tcW w:w="2660" w:type="dxa"/>
            <w:gridSpan w:val="3"/>
          </w:tcPr>
          <w:p w:rsidR="00B53955" w:rsidRPr="006B0069" w:rsidRDefault="00B53955" w:rsidP="00535BC9">
            <w:pPr>
              <w:rPr>
                <w:b/>
              </w:rPr>
            </w:pPr>
            <w:r w:rsidRPr="009105C9">
              <w:rPr>
                <w:b/>
                <w:noProof/>
              </w:rPr>
              <w:t>INTRO 10-3</w:t>
            </w:r>
            <w:r w:rsidRPr="006B0069">
              <w:rPr>
                <w:b/>
              </w:rPr>
              <w:t xml:space="preserve"> (</w:t>
            </w:r>
            <w:r w:rsidRPr="009105C9">
              <w:rPr>
                <w:b/>
                <w:noProof/>
              </w:rPr>
              <w:t>2012</w:t>
            </w:r>
            <w:r w:rsidRPr="006B0069">
              <w:rPr>
                <w:b/>
              </w:rPr>
              <w:t>)</w:t>
            </w:r>
          </w:p>
          <w:p w:rsidR="00B53955" w:rsidRDefault="00B53955" w:rsidP="00535BC9">
            <w:r w:rsidRPr="006B0069">
              <w:rPr>
                <w:sz w:val="20"/>
                <w:szCs w:val="20"/>
              </w:rPr>
              <w:t xml:space="preserve">Session </w:t>
            </w:r>
            <w:r w:rsidRPr="009105C9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B53955" w:rsidRPr="006B0069" w:rsidRDefault="00B53955" w:rsidP="00C4776F">
            <w:pPr>
              <w:rPr>
                <w:b/>
              </w:rPr>
            </w:pPr>
            <w:r w:rsidRPr="009105C9">
              <w:rPr>
                <w:b/>
                <w:noProof/>
              </w:rPr>
              <w:t>LORIGO, RATH &amp; HARDWICK</w:t>
            </w:r>
          </w:p>
          <w:p w:rsidR="00B53955" w:rsidRPr="006B0069" w:rsidRDefault="00B53955" w:rsidP="00C4776F">
            <w:pPr>
              <w:rPr>
                <w:i/>
              </w:rPr>
            </w:pPr>
            <w:r w:rsidRPr="006B0069">
              <w:rPr>
                <w:i/>
              </w:rPr>
              <w:t>“</w:t>
            </w:r>
            <w:r w:rsidRPr="009105C9">
              <w:rPr>
                <w:i/>
                <w:noProof/>
              </w:rPr>
              <w:t>Supporting Prevention of Illicit Drug Use by Social Service Recipients</w:t>
            </w:r>
            <w:r w:rsidRPr="006B0069">
              <w:rPr>
                <w:i/>
              </w:rPr>
              <w:t>”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</w:tr>
      <w:tr w:rsidR="00B53955" w:rsidTr="006B0069">
        <w:tc>
          <w:tcPr>
            <w:tcW w:w="66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 w:rsidP="00C4776F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</w:tr>
      <w:tr w:rsidR="00B53955" w:rsidTr="006B0069">
        <w:tc>
          <w:tcPr>
            <w:tcW w:w="664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5" w:rsidRPr="006B0069" w:rsidRDefault="00B53955" w:rsidP="00C4776F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</w:tr>
      <w:tr w:rsidR="00B53955" w:rsidTr="006B0069">
        <w:tc>
          <w:tcPr>
            <w:tcW w:w="936" w:type="dxa"/>
          </w:tcPr>
          <w:p w:rsidR="00B53955" w:rsidRDefault="00B53955">
            <w:r>
              <w:t>3.</w:t>
            </w:r>
          </w:p>
        </w:tc>
        <w:tc>
          <w:tcPr>
            <w:tcW w:w="2660" w:type="dxa"/>
            <w:gridSpan w:val="3"/>
          </w:tcPr>
          <w:p w:rsidR="00B53955" w:rsidRPr="006B0069" w:rsidRDefault="00B53955" w:rsidP="00535BC9">
            <w:pPr>
              <w:rPr>
                <w:b/>
              </w:rPr>
            </w:pPr>
            <w:r w:rsidRPr="009105C9">
              <w:rPr>
                <w:b/>
                <w:noProof/>
              </w:rPr>
              <w:t>COMM. 23M-3</w:t>
            </w:r>
            <w:r w:rsidRPr="006B0069">
              <w:rPr>
                <w:b/>
              </w:rPr>
              <w:t xml:space="preserve"> (</w:t>
            </w:r>
            <w:r w:rsidRPr="009105C9">
              <w:rPr>
                <w:b/>
                <w:noProof/>
              </w:rPr>
              <w:t>2012</w:t>
            </w:r>
            <w:r w:rsidRPr="006B0069">
              <w:rPr>
                <w:b/>
              </w:rPr>
              <w:t>)</w:t>
            </w:r>
          </w:p>
          <w:p w:rsidR="00B53955" w:rsidRDefault="00B53955" w:rsidP="00535BC9">
            <w:r w:rsidRPr="006B0069">
              <w:rPr>
                <w:sz w:val="20"/>
                <w:szCs w:val="20"/>
              </w:rPr>
              <w:t xml:space="preserve">Session </w:t>
            </w:r>
            <w:r w:rsidRPr="009105C9">
              <w:rPr>
                <w:noProof/>
                <w:sz w:val="20"/>
                <w:szCs w:val="20"/>
              </w:rPr>
              <w:t>23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B53955" w:rsidRPr="006B0069" w:rsidRDefault="00B53955" w:rsidP="00C4776F">
            <w:pPr>
              <w:rPr>
                <w:b/>
              </w:rPr>
            </w:pPr>
            <w:r w:rsidRPr="009105C9">
              <w:rPr>
                <w:b/>
                <w:noProof/>
              </w:rPr>
              <w:t>LIGHTHOUSE MEDICAL CLINIC</w:t>
            </w:r>
          </w:p>
          <w:p w:rsidR="00B53955" w:rsidRPr="006B0069" w:rsidRDefault="00B53955" w:rsidP="00C4776F">
            <w:pPr>
              <w:rPr>
                <w:i/>
              </w:rPr>
            </w:pPr>
            <w:r w:rsidRPr="006B0069">
              <w:rPr>
                <w:i/>
              </w:rPr>
              <w:t>“</w:t>
            </w:r>
            <w:r w:rsidRPr="009105C9">
              <w:rPr>
                <w:i/>
                <w:noProof/>
              </w:rPr>
              <w:t>Description of Organization Concerning Funding Request</w:t>
            </w:r>
            <w:r w:rsidRPr="006B0069">
              <w:rPr>
                <w:i/>
              </w:rPr>
              <w:t>”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</w:tr>
      <w:tr w:rsidR="00B53955" w:rsidTr="006B0069">
        <w:trPr>
          <w:trHeight w:val="68"/>
        </w:trPr>
        <w:tc>
          <w:tcPr>
            <w:tcW w:w="66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5" w:rsidRPr="006B0069" w:rsidRDefault="00B53955" w:rsidP="00C4776F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</w:tr>
      <w:tr w:rsidR="00B53955" w:rsidTr="006B0069">
        <w:trPr>
          <w:trHeight w:val="67"/>
        </w:trPr>
        <w:tc>
          <w:tcPr>
            <w:tcW w:w="664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955" w:rsidRPr="006B0069" w:rsidRDefault="00B53955" w:rsidP="00C4776F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</w:tr>
      <w:tr w:rsidR="00B53955" w:rsidTr="006B0069">
        <w:tc>
          <w:tcPr>
            <w:tcW w:w="936" w:type="dxa"/>
          </w:tcPr>
          <w:p w:rsidR="00B53955" w:rsidRDefault="00B53955">
            <w:r>
              <w:t>4.</w:t>
            </w:r>
          </w:p>
        </w:tc>
        <w:tc>
          <w:tcPr>
            <w:tcW w:w="2660" w:type="dxa"/>
            <w:gridSpan w:val="3"/>
          </w:tcPr>
          <w:p w:rsidR="00B53955" w:rsidRPr="006B0069" w:rsidRDefault="00B53955" w:rsidP="00535BC9">
            <w:pPr>
              <w:rPr>
                <w:b/>
              </w:rPr>
            </w:pPr>
            <w:r w:rsidRPr="009105C9">
              <w:rPr>
                <w:b/>
                <w:noProof/>
              </w:rPr>
              <w:t>INTRO 5-1</w:t>
            </w:r>
            <w:r w:rsidRPr="006B0069">
              <w:rPr>
                <w:b/>
              </w:rPr>
              <w:t xml:space="preserve"> (</w:t>
            </w:r>
            <w:r w:rsidRPr="009105C9">
              <w:rPr>
                <w:b/>
                <w:noProof/>
              </w:rPr>
              <w:t>2013</w:t>
            </w:r>
            <w:r w:rsidRPr="006B0069">
              <w:rPr>
                <w:b/>
              </w:rPr>
              <w:t>)</w:t>
            </w:r>
          </w:p>
          <w:p w:rsidR="00B53955" w:rsidRDefault="00B53955" w:rsidP="00535BC9">
            <w:r w:rsidRPr="006B0069">
              <w:rPr>
                <w:sz w:val="20"/>
                <w:szCs w:val="20"/>
              </w:rPr>
              <w:t xml:space="preserve">Session </w:t>
            </w:r>
            <w:r w:rsidRPr="009105C9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B53955" w:rsidRPr="006B0069" w:rsidRDefault="00B53955" w:rsidP="00C4776F">
            <w:pPr>
              <w:rPr>
                <w:b/>
              </w:rPr>
            </w:pPr>
            <w:r w:rsidRPr="009105C9">
              <w:rPr>
                <w:b/>
                <w:noProof/>
              </w:rPr>
              <w:t>MARINELLI</w:t>
            </w:r>
          </w:p>
          <w:p w:rsidR="00B53955" w:rsidRPr="006B0069" w:rsidRDefault="00B53955" w:rsidP="00C4776F">
            <w:pPr>
              <w:rPr>
                <w:i/>
              </w:rPr>
            </w:pPr>
            <w:r w:rsidRPr="006B0069">
              <w:rPr>
                <w:i/>
              </w:rPr>
              <w:t>“</w:t>
            </w:r>
            <w:r w:rsidRPr="009105C9">
              <w:rPr>
                <w:i/>
                <w:noProof/>
              </w:rPr>
              <w:t>Recognizing Women's History Month by Supporting Governor Cuomo's Women's Equality Agenda</w:t>
            </w:r>
            <w:r w:rsidRPr="006B0069">
              <w:rPr>
                <w:i/>
              </w:rPr>
              <w:t>”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</w:tr>
      <w:tr w:rsidR="00B53955" w:rsidTr="006B0069">
        <w:tc>
          <w:tcPr>
            <w:tcW w:w="66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 w:rsidP="00C4776F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</w:tr>
      <w:tr w:rsidR="00B53955" w:rsidTr="006B0069">
        <w:tc>
          <w:tcPr>
            <w:tcW w:w="664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5" w:rsidRPr="006B0069" w:rsidRDefault="00B53955" w:rsidP="00C4776F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</w:tr>
      <w:tr w:rsidR="00B53955" w:rsidTr="006B0069">
        <w:tc>
          <w:tcPr>
            <w:tcW w:w="936" w:type="dxa"/>
          </w:tcPr>
          <w:p w:rsidR="00B53955" w:rsidRDefault="00B53955">
            <w:r>
              <w:t>5.</w:t>
            </w:r>
          </w:p>
        </w:tc>
        <w:tc>
          <w:tcPr>
            <w:tcW w:w="2660" w:type="dxa"/>
            <w:gridSpan w:val="3"/>
          </w:tcPr>
          <w:p w:rsidR="00B53955" w:rsidRPr="006B0069" w:rsidRDefault="00B53955" w:rsidP="00535BC9">
            <w:pPr>
              <w:rPr>
                <w:b/>
              </w:rPr>
            </w:pPr>
            <w:r w:rsidRPr="009105C9">
              <w:rPr>
                <w:b/>
                <w:noProof/>
              </w:rPr>
              <w:t>COMM. 7M-2</w:t>
            </w:r>
            <w:r w:rsidRPr="006B0069">
              <w:rPr>
                <w:b/>
              </w:rPr>
              <w:t xml:space="preserve"> (</w:t>
            </w:r>
            <w:r w:rsidRPr="009105C9">
              <w:rPr>
                <w:b/>
                <w:noProof/>
              </w:rPr>
              <w:t>2013</w:t>
            </w:r>
            <w:r w:rsidRPr="006B0069">
              <w:rPr>
                <w:b/>
              </w:rPr>
              <w:t>)</w:t>
            </w:r>
          </w:p>
          <w:p w:rsidR="00B53955" w:rsidRDefault="00B53955" w:rsidP="00535BC9">
            <w:r w:rsidRPr="006B0069">
              <w:rPr>
                <w:sz w:val="20"/>
                <w:szCs w:val="20"/>
              </w:rPr>
              <w:t xml:space="preserve">Session </w:t>
            </w:r>
            <w:r w:rsidRPr="009105C9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B53955" w:rsidRPr="006B0069" w:rsidRDefault="00B53955" w:rsidP="00C4776F">
            <w:pPr>
              <w:rPr>
                <w:b/>
              </w:rPr>
            </w:pPr>
            <w:r w:rsidRPr="009105C9">
              <w:rPr>
                <w:b/>
                <w:noProof/>
              </w:rPr>
              <w:t>YOUNG CITIZENS FOR ECC</w:t>
            </w:r>
          </w:p>
          <w:p w:rsidR="00B53955" w:rsidRPr="006B0069" w:rsidRDefault="00B53955" w:rsidP="00C4776F">
            <w:pPr>
              <w:rPr>
                <w:i/>
              </w:rPr>
            </w:pPr>
            <w:r w:rsidRPr="006B0069">
              <w:rPr>
                <w:i/>
              </w:rPr>
              <w:t>“</w:t>
            </w:r>
            <w:r w:rsidRPr="009105C9">
              <w:rPr>
                <w:i/>
                <w:noProof/>
              </w:rPr>
              <w:t>E-Mail Transmission to Chair of Legislature Concerning the Future of Compass East</w:t>
            </w:r>
            <w:r w:rsidRPr="006B0069">
              <w:rPr>
                <w:i/>
              </w:rPr>
              <w:t>”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</w:tr>
      <w:tr w:rsidR="00B53955" w:rsidTr="00BC690A">
        <w:trPr>
          <w:trHeight w:val="68"/>
        </w:trPr>
        <w:tc>
          <w:tcPr>
            <w:tcW w:w="66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5" w:rsidRPr="006B0069" w:rsidRDefault="00B53955" w:rsidP="00C4776F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</w:tr>
      <w:tr w:rsidR="00B53955" w:rsidTr="00BC690A">
        <w:tc>
          <w:tcPr>
            <w:tcW w:w="936" w:type="dxa"/>
            <w:tcBorders>
              <w:top w:val="single" w:sz="4" w:space="0" w:color="auto"/>
            </w:tcBorders>
          </w:tcPr>
          <w:p w:rsidR="00BC690A" w:rsidRPr="00BC690A" w:rsidRDefault="00BC690A">
            <w:pPr>
              <w:rPr>
                <w:sz w:val="12"/>
                <w:szCs w:val="12"/>
              </w:rPr>
            </w:pPr>
          </w:p>
          <w:p w:rsidR="00B53955" w:rsidRDefault="00B53955">
            <w:r>
              <w:t>6.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BC690A" w:rsidRPr="00BC690A" w:rsidRDefault="00BC690A" w:rsidP="00865EAE">
            <w:pPr>
              <w:rPr>
                <w:b/>
                <w:noProof/>
                <w:sz w:val="12"/>
                <w:szCs w:val="12"/>
              </w:rPr>
            </w:pPr>
          </w:p>
          <w:p w:rsidR="00B53955" w:rsidRPr="006B0069" w:rsidRDefault="00B53955" w:rsidP="00865EAE">
            <w:pPr>
              <w:rPr>
                <w:b/>
              </w:rPr>
            </w:pPr>
            <w:r w:rsidRPr="009105C9">
              <w:rPr>
                <w:b/>
                <w:noProof/>
              </w:rPr>
              <w:t>COMM. 9M-4</w:t>
            </w:r>
            <w:r w:rsidRPr="006B0069">
              <w:rPr>
                <w:b/>
              </w:rPr>
              <w:t xml:space="preserve"> (</w:t>
            </w:r>
            <w:r w:rsidRPr="009105C9">
              <w:rPr>
                <w:b/>
                <w:noProof/>
              </w:rPr>
              <w:t>2013</w:t>
            </w:r>
            <w:r w:rsidRPr="006B0069">
              <w:rPr>
                <w:b/>
              </w:rPr>
              <w:t>)</w:t>
            </w:r>
          </w:p>
          <w:p w:rsidR="00B53955" w:rsidRDefault="00B53955" w:rsidP="00865EAE">
            <w:r w:rsidRPr="006B0069">
              <w:rPr>
                <w:sz w:val="20"/>
                <w:szCs w:val="20"/>
              </w:rPr>
              <w:t xml:space="preserve">Session </w:t>
            </w:r>
            <w:r w:rsidRPr="009105C9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right w:val="single" w:sz="4" w:space="0" w:color="auto"/>
            </w:tcBorders>
          </w:tcPr>
          <w:p w:rsidR="00BC690A" w:rsidRPr="00BC690A" w:rsidRDefault="00BC690A" w:rsidP="00C4776F">
            <w:pPr>
              <w:rPr>
                <w:b/>
                <w:noProof/>
                <w:sz w:val="12"/>
                <w:szCs w:val="12"/>
              </w:rPr>
            </w:pPr>
          </w:p>
          <w:p w:rsidR="00B53955" w:rsidRPr="006B0069" w:rsidRDefault="00B53955" w:rsidP="00C4776F">
            <w:pPr>
              <w:rPr>
                <w:b/>
              </w:rPr>
            </w:pPr>
            <w:r w:rsidRPr="009105C9">
              <w:rPr>
                <w:b/>
                <w:noProof/>
              </w:rPr>
              <w:t>NIKE, MAY 2013</w:t>
            </w:r>
          </w:p>
          <w:p w:rsidR="00B53955" w:rsidRPr="006B0069" w:rsidRDefault="00B53955" w:rsidP="00C4776F">
            <w:pPr>
              <w:rPr>
                <w:i/>
              </w:rPr>
            </w:pPr>
            <w:r w:rsidRPr="006B0069">
              <w:rPr>
                <w:i/>
              </w:rPr>
              <w:t>“</w:t>
            </w:r>
            <w:r w:rsidRPr="009105C9">
              <w:rPr>
                <w:i/>
                <w:noProof/>
              </w:rPr>
              <w:t>Article Titled, "An Analysis of Governor Cuomo's 10-Point Women's Equality Act"</w:t>
            </w:r>
            <w:r w:rsidRPr="006B0069">
              <w:rPr>
                <w:i/>
              </w:rPr>
              <w:t>”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5" w:rsidRDefault="00B53955"/>
        </w:tc>
      </w:tr>
      <w:tr w:rsidR="00B53955" w:rsidTr="006B0069">
        <w:tc>
          <w:tcPr>
            <w:tcW w:w="66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 w:rsidP="00C4776F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5" w:rsidRPr="006B0069" w:rsidRDefault="00B53955">
            <w:pPr>
              <w:rPr>
                <w:sz w:val="12"/>
                <w:szCs w:val="12"/>
              </w:rPr>
            </w:pPr>
          </w:p>
        </w:tc>
      </w:tr>
    </w:tbl>
    <w:p w:rsidR="00B53955" w:rsidRDefault="00B53955">
      <w:bookmarkStart w:id="0" w:name="_GoBack"/>
      <w:bookmarkEnd w:id="0"/>
    </w:p>
    <w:sectPr w:rsidR="00B53955" w:rsidSect="00645874">
      <w:headerReference w:type="default" r:id="rId8"/>
      <w:footerReference w:type="even" r:id="rId9"/>
      <w:footerReference w:type="defaul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55" w:rsidRDefault="00B53955">
      <w:r>
        <w:separator/>
      </w:r>
    </w:p>
  </w:endnote>
  <w:endnote w:type="continuationSeparator" w:id="0">
    <w:p w:rsidR="00B53955" w:rsidRDefault="00B5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41" w:rsidRDefault="00313E41" w:rsidP="008B1B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6741">
      <w:rPr>
        <w:rStyle w:val="PageNumber"/>
        <w:noProof/>
      </w:rPr>
      <w:t>1</w:t>
    </w:r>
    <w:r>
      <w:rPr>
        <w:rStyle w:val="PageNumber"/>
      </w:rPr>
      <w:fldChar w:fldCharType="end"/>
    </w:r>
  </w:p>
  <w:p w:rsidR="00313E41" w:rsidRDefault="00313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41" w:rsidRDefault="00313E41" w:rsidP="008B1B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69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13E41" w:rsidRDefault="00313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55" w:rsidRDefault="00B53955">
      <w:r>
        <w:separator/>
      </w:r>
    </w:p>
  </w:footnote>
  <w:footnote w:type="continuationSeparator" w:id="0">
    <w:p w:rsidR="00B53955" w:rsidRDefault="00B5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41" w:rsidRDefault="00313E41">
    <w:pPr>
      <w:pStyle w:val="Header"/>
    </w:pPr>
    <w:r>
      <w:t xml:space="preserve">Health </w:t>
    </w:r>
    <w:r w:rsidR="007653BE">
      <w:t xml:space="preserve">&amp; Human Services </w:t>
    </w:r>
    <w:r>
      <w:t>Committee</w:t>
    </w:r>
  </w:p>
  <w:p w:rsidR="00313E41" w:rsidRDefault="00313E41" w:rsidP="00645874">
    <w:pPr>
      <w:pStyle w:val="Header"/>
      <w:tabs>
        <w:tab w:val="clear" w:pos="8640"/>
        <w:tab w:val="right" w:pos="8820"/>
      </w:tabs>
    </w:pPr>
    <w:r>
      <w:t xml:space="preserve">Meeting No. </w:t>
    </w:r>
    <w:r w:rsidR="00EF732A">
      <w:t>8</w:t>
    </w:r>
  </w:p>
  <w:p w:rsidR="00313E41" w:rsidRDefault="00313E41" w:rsidP="00645874">
    <w:pPr>
      <w:pStyle w:val="Header"/>
      <w:tabs>
        <w:tab w:val="clear" w:pos="8640"/>
        <w:tab w:val="right" w:pos="8820"/>
      </w:tabs>
    </w:pPr>
  </w:p>
  <w:tbl>
    <w:tblPr>
      <w:tblW w:w="0" w:type="auto"/>
      <w:tblInd w:w="1908" w:type="dxa"/>
      <w:tblLook w:val="01E0" w:firstRow="1" w:lastRow="1" w:firstColumn="1" w:lastColumn="1" w:noHBand="0" w:noVBand="0"/>
    </w:tblPr>
    <w:tblGrid>
      <w:gridCol w:w="4680"/>
      <w:gridCol w:w="720"/>
      <w:gridCol w:w="720"/>
      <w:gridCol w:w="828"/>
    </w:tblGrid>
    <w:tr w:rsidR="00313E41" w:rsidTr="006B0069">
      <w:tc>
        <w:tcPr>
          <w:tcW w:w="4680" w:type="dxa"/>
        </w:tcPr>
        <w:p w:rsidR="00313E41" w:rsidRDefault="00313E41" w:rsidP="006B0069">
          <w:pPr>
            <w:pStyle w:val="Header"/>
            <w:tabs>
              <w:tab w:val="clear" w:pos="8640"/>
              <w:tab w:val="right" w:pos="8820"/>
            </w:tabs>
          </w:pPr>
        </w:p>
      </w:tc>
      <w:tc>
        <w:tcPr>
          <w:tcW w:w="720" w:type="dxa"/>
        </w:tcPr>
        <w:p w:rsidR="00313E41" w:rsidRDefault="00313E41" w:rsidP="006B0069">
          <w:pPr>
            <w:pStyle w:val="Header"/>
            <w:tabs>
              <w:tab w:val="clear" w:pos="8640"/>
              <w:tab w:val="right" w:pos="8820"/>
            </w:tabs>
            <w:jc w:val="center"/>
          </w:pPr>
          <w:r>
            <w:t>TAB</w:t>
          </w:r>
        </w:p>
      </w:tc>
      <w:tc>
        <w:tcPr>
          <w:tcW w:w="720" w:type="dxa"/>
        </w:tcPr>
        <w:p w:rsidR="00313E41" w:rsidRDefault="00313E41" w:rsidP="006B0069">
          <w:pPr>
            <w:pStyle w:val="Header"/>
            <w:tabs>
              <w:tab w:val="clear" w:pos="8640"/>
              <w:tab w:val="right" w:pos="8820"/>
            </w:tabs>
            <w:jc w:val="center"/>
          </w:pPr>
          <w:r>
            <w:t>R&amp;F</w:t>
          </w:r>
        </w:p>
      </w:tc>
      <w:tc>
        <w:tcPr>
          <w:tcW w:w="828" w:type="dxa"/>
        </w:tcPr>
        <w:p w:rsidR="00313E41" w:rsidRDefault="00313E41" w:rsidP="006B0069">
          <w:pPr>
            <w:pStyle w:val="Header"/>
            <w:tabs>
              <w:tab w:val="clear" w:pos="8640"/>
              <w:tab w:val="right" w:pos="8820"/>
            </w:tabs>
            <w:jc w:val="center"/>
          </w:pPr>
          <w:r>
            <w:t>APP</w:t>
          </w:r>
        </w:p>
      </w:tc>
    </w:tr>
  </w:tbl>
  <w:p w:rsidR="00313E41" w:rsidRDefault="00313E41" w:rsidP="00645874">
    <w:pPr>
      <w:pStyle w:val="Header"/>
      <w:tabs>
        <w:tab w:val="clear" w:pos="8640"/>
        <w:tab w:val="right" w:pos="88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BF"/>
    <w:rsid w:val="00034155"/>
    <w:rsid w:val="00051F74"/>
    <w:rsid w:val="00072CF1"/>
    <w:rsid w:val="000D3B8C"/>
    <w:rsid w:val="000E11D9"/>
    <w:rsid w:val="00131D31"/>
    <w:rsid w:val="00166C84"/>
    <w:rsid w:val="001E257B"/>
    <w:rsid w:val="001E74F7"/>
    <w:rsid w:val="001F6741"/>
    <w:rsid w:val="00260BCE"/>
    <w:rsid w:val="002C2CD8"/>
    <w:rsid w:val="00306096"/>
    <w:rsid w:val="00313E41"/>
    <w:rsid w:val="00327A87"/>
    <w:rsid w:val="00386525"/>
    <w:rsid w:val="003D37BF"/>
    <w:rsid w:val="00446742"/>
    <w:rsid w:val="004531AF"/>
    <w:rsid w:val="004B6F4E"/>
    <w:rsid w:val="00520DA2"/>
    <w:rsid w:val="00535BC9"/>
    <w:rsid w:val="005A1A9E"/>
    <w:rsid w:val="005A5335"/>
    <w:rsid w:val="00645874"/>
    <w:rsid w:val="006A6A10"/>
    <w:rsid w:val="006B0069"/>
    <w:rsid w:val="007653BE"/>
    <w:rsid w:val="007D7A0D"/>
    <w:rsid w:val="00807EDA"/>
    <w:rsid w:val="00865EAE"/>
    <w:rsid w:val="00883D36"/>
    <w:rsid w:val="008A6654"/>
    <w:rsid w:val="008B1B6C"/>
    <w:rsid w:val="009A6178"/>
    <w:rsid w:val="00AF1160"/>
    <w:rsid w:val="00B07913"/>
    <w:rsid w:val="00B161A6"/>
    <w:rsid w:val="00B2197F"/>
    <w:rsid w:val="00B26C0A"/>
    <w:rsid w:val="00B53955"/>
    <w:rsid w:val="00B70DBE"/>
    <w:rsid w:val="00B76D3C"/>
    <w:rsid w:val="00B926CF"/>
    <w:rsid w:val="00BC690A"/>
    <w:rsid w:val="00BD54E7"/>
    <w:rsid w:val="00C00EBC"/>
    <w:rsid w:val="00C4776F"/>
    <w:rsid w:val="00C70DB2"/>
    <w:rsid w:val="00CA61AA"/>
    <w:rsid w:val="00D62FA5"/>
    <w:rsid w:val="00D66BFD"/>
    <w:rsid w:val="00DC29C8"/>
    <w:rsid w:val="00EF19CD"/>
    <w:rsid w:val="00EF54DE"/>
    <w:rsid w:val="00EF732A"/>
    <w:rsid w:val="00F10B14"/>
    <w:rsid w:val="00F17968"/>
    <w:rsid w:val="00F23C21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E11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1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1B6C"/>
  </w:style>
  <w:style w:type="paragraph" w:styleId="BalloonText">
    <w:name w:val="Balloon Text"/>
    <w:basedOn w:val="Normal"/>
    <w:semiHidden/>
    <w:rsid w:val="009A6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E11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1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1B6C"/>
  </w:style>
  <w:style w:type="paragraph" w:styleId="BalloonText">
    <w:name w:val="Balloon Text"/>
    <w:basedOn w:val="Normal"/>
    <w:semiHidden/>
    <w:rsid w:val="009A6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Erie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quickc2</dc:creator>
  <cp:lastModifiedBy>Cerroni, James</cp:lastModifiedBy>
  <cp:revision>2</cp:revision>
  <cp:lastPrinted>2013-05-10T14:29:00Z</cp:lastPrinted>
  <dcterms:created xsi:type="dcterms:W3CDTF">2013-05-10T14:33:00Z</dcterms:created>
  <dcterms:modified xsi:type="dcterms:W3CDTF">2013-05-13T14:30:00Z</dcterms:modified>
</cp:coreProperties>
</file>