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616" w:rsidRDefault="005750F7" w:rsidP="00602399">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 xml:space="preserve"> </w:t>
      </w:r>
      <w:r w:rsidR="00F71F91">
        <w:rPr>
          <w:rFonts w:ascii="Arial" w:hAnsi="Arial" w:cs="Arial"/>
          <w:b/>
          <w:spacing w:val="-2"/>
          <w:u w:val="single"/>
        </w:rPr>
        <w:t>1</w:t>
      </w:r>
      <w:r w:rsidR="005A4B0C">
        <w:rPr>
          <w:rFonts w:ascii="Arial" w:hAnsi="Arial" w:cs="Arial"/>
          <w:b/>
          <w:spacing w:val="-2"/>
          <w:u w:val="single"/>
        </w:rPr>
        <w:t>1</w:t>
      </w:r>
      <w:r w:rsidR="00F71F91">
        <w:rPr>
          <w:rFonts w:ascii="Arial" w:hAnsi="Arial" w:cs="Arial"/>
          <w:b/>
          <w:spacing w:val="-2"/>
          <w:u w:val="single"/>
        </w:rPr>
        <w:t>-</w:t>
      </w:r>
      <w:r w:rsidR="005A4B0C">
        <w:rPr>
          <w:rFonts w:ascii="Arial" w:hAnsi="Arial" w:cs="Arial"/>
          <w:b/>
          <w:spacing w:val="-2"/>
          <w:u w:val="single"/>
        </w:rPr>
        <w:t>13</w:t>
      </w:r>
      <w:r w:rsidR="001E0616">
        <w:rPr>
          <w:rFonts w:ascii="Arial" w:hAnsi="Arial" w:cs="Arial"/>
          <w:b/>
          <w:spacing w:val="-2"/>
          <w:u w:val="single"/>
        </w:rPr>
        <w:t>-2014 – REGULAR BOARD MEETING</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Present:</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1E0616" w:rsidRDefault="001E0616" w:rsidP="0001022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B7494B" w:rsidRDefault="00B7494B"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2416C8" w:rsidRDefault="002416C8"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Highway </w:t>
      </w:r>
      <w:r w:rsidR="00BF3044">
        <w:rPr>
          <w:rFonts w:ascii="Arial" w:hAnsi="Arial" w:cs="Arial"/>
          <w:spacing w:val="-2"/>
        </w:rPr>
        <w:t>Superintendent Donald</w:t>
      </w:r>
      <w:r>
        <w:rPr>
          <w:rFonts w:ascii="Arial" w:hAnsi="Arial" w:cs="Arial"/>
          <w:spacing w:val="-2"/>
        </w:rPr>
        <w:t xml:space="preserve"> Hopkins</w:t>
      </w:r>
    </w:p>
    <w:p w:rsidR="001E0616" w:rsidRDefault="001E0616" w:rsidP="00010222">
      <w:pPr>
        <w:tabs>
          <w:tab w:val="left" w:pos="0"/>
        </w:tabs>
        <w:suppressAutoHyphens/>
        <w:spacing w:line="240" w:lineRule="atLeast"/>
        <w:jc w:val="both"/>
        <w:rPr>
          <w:rFonts w:ascii="Arial" w:hAnsi="Arial" w:cs="Arial"/>
          <w:spacing w:val="-2"/>
        </w:rPr>
      </w:pPr>
      <w:r>
        <w:rPr>
          <w:rFonts w:ascii="Arial" w:hAnsi="Arial" w:cs="Arial"/>
          <w:spacing w:val="-2"/>
        </w:rPr>
        <w:t>Town Clerk Betsy A. Marsh</w:t>
      </w:r>
    </w:p>
    <w:p w:rsidR="001E0616" w:rsidRDefault="002D4557" w:rsidP="00C744C9">
      <w:pPr>
        <w:suppressAutoHyphens/>
        <w:spacing w:line="240" w:lineRule="atLeast"/>
        <w:jc w:val="both"/>
        <w:rPr>
          <w:rFonts w:ascii="Arial" w:hAnsi="Arial" w:cs="Arial"/>
          <w:spacing w:val="-2"/>
        </w:rPr>
      </w:pPr>
      <w:r>
        <w:rPr>
          <w:rFonts w:ascii="Arial" w:hAnsi="Arial" w:cs="Arial"/>
          <w:spacing w:val="-2"/>
        </w:rPr>
        <w:t xml:space="preserve">Approx. </w:t>
      </w:r>
      <w:r w:rsidR="00C3764D">
        <w:rPr>
          <w:rFonts w:ascii="Arial" w:hAnsi="Arial" w:cs="Arial"/>
          <w:spacing w:val="-2"/>
        </w:rPr>
        <w:t>15</w:t>
      </w:r>
      <w:r w:rsidR="006D68C5">
        <w:rPr>
          <w:rFonts w:ascii="Arial" w:hAnsi="Arial" w:cs="Arial"/>
          <w:spacing w:val="-2"/>
        </w:rPr>
        <w:t xml:space="preserve"> </w:t>
      </w:r>
      <w:r w:rsidR="001E0616">
        <w:rPr>
          <w:rFonts w:ascii="Arial" w:hAnsi="Arial" w:cs="Arial"/>
          <w:spacing w:val="-2"/>
        </w:rPr>
        <w:t>guests</w:t>
      </w:r>
    </w:p>
    <w:p w:rsidR="001E0616" w:rsidRDefault="001E0616" w:rsidP="00010222">
      <w:pPr>
        <w:tabs>
          <w:tab w:val="left" w:pos="0"/>
        </w:tabs>
        <w:suppressAutoHyphens/>
        <w:spacing w:line="240" w:lineRule="atLeast"/>
        <w:jc w:val="both"/>
        <w:rPr>
          <w:rFonts w:ascii="Arial" w:hAnsi="Arial" w:cs="Arial"/>
          <w:spacing w:val="-2"/>
        </w:rPr>
      </w:pPr>
    </w:p>
    <w:p w:rsidR="001E0616" w:rsidRDefault="001E0616" w:rsidP="00010222">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sidR="00C3764D">
        <w:rPr>
          <w:rFonts w:ascii="Arial" w:hAnsi="Arial" w:cs="Arial"/>
          <w:spacing w:val="-2"/>
        </w:rPr>
        <w:t>November</w:t>
      </w:r>
      <w:r w:rsidRPr="008472A1">
        <w:rPr>
          <w:rFonts w:ascii="Arial" w:hAnsi="Arial" w:cs="Arial"/>
          <w:spacing w:val="-2"/>
        </w:rPr>
        <w:t xml:space="preserve"> </w:t>
      </w:r>
      <w:r>
        <w:rPr>
          <w:rFonts w:ascii="Arial" w:hAnsi="Arial" w:cs="Arial"/>
          <w:spacing w:val="-2"/>
        </w:rPr>
        <w:t>o</w:t>
      </w:r>
      <w:r w:rsidRPr="008472A1">
        <w:rPr>
          <w:rFonts w:ascii="Arial" w:hAnsi="Arial" w:cs="Arial"/>
          <w:spacing w:val="-2"/>
        </w:rPr>
        <w:t xml:space="preserve">n </w:t>
      </w:r>
      <w:r w:rsidR="00C3764D">
        <w:rPr>
          <w:rFonts w:ascii="Arial" w:hAnsi="Arial" w:cs="Arial"/>
          <w:spacing w:val="-2"/>
        </w:rPr>
        <w:t>November</w:t>
      </w:r>
      <w:r w:rsidRPr="008472A1">
        <w:rPr>
          <w:rFonts w:ascii="Arial" w:hAnsi="Arial" w:cs="Arial"/>
          <w:spacing w:val="-2"/>
        </w:rPr>
        <w:t xml:space="preserve"> </w:t>
      </w:r>
      <w:r w:rsidR="00C3764D">
        <w:rPr>
          <w:rFonts w:ascii="Arial" w:hAnsi="Arial" w:cs="Arial"/>
          <w:spacing w:val="-2"/>
        </w:rPr>
        <w:t>13,</w:t>
      </w:r>
      <w:r w:rsidRPr="008472A1">
        <w:rPr>
          <w:rFonts w:ascii="Arial" w:hAnsi="Arial" w:cs="Arial"/>
          <w:spacing w:val="-2"/>
        </w:rPr>
        <w:t xml:space="preserve"> 201</w:t>
      </w:r>
      <w:r>
        <w:rPr>
          <w:rFonts w:ascii="Arial" w:hAnsi="Arial" w:cs="Arial"/>
          <w:spacing w:val="-2"/>
        </w:rPr>
        <w:t>4</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C3764D">
        <w:rPr>
          <w:rFonts w:ascii="Arial" w:hAnsi="Arial" w:cs="Arial"/>
          <w:spacing w:val="-2"/>
        </w:rPr>
        <w:t>, and asked</w:t>
      </w:r>
      <w:r>
        <w:rPr>
          <w:rFonts w:ascii="Arial" w:hAnsi="Arial" w:cs="Arial"/>
          <w:spacing w:val="-2"/>
        </w:rPr>
        <w:t xml:space="preserve"> Veteran </w:t>
      </w:r>
      <w:r w:rsidR="00C3764D">
        <w:rPr>
          <w:rFonts w:ascii="Arial" w:hAnsi="Arial" w:cs="Arial"/>
          <w:spacing w:val="-2"/>
        </w:rPr>
        <w:t>Gerard Whittington</w:t>
      </w:r>
      <w:r>
        <w:rPr>
          <w:rFonts w:ascii="Arial" w:hAnsi="Arial" w:cs="Arial"/>
          <w:spacing w:val="-2"/>
        </w:rPr>
        <w:t xml:space="preserve"> </w:t>
      </w:r>
      <w:r w:rsidR="00C3764D">
        <w:rPr>
          <w:rFonts w:ascii="Arial" w:hAnsi="Arial" w:cs="Arial"/>
          <w:spacing w:val="-2"/>
        </w:rPr>
        <w:t xml:space="preserve">to </w:t>
      </w:r>
      <w:r>
        <w:rPr>
          <w:rFonts w:ascii="Arial" w:hAnsi="Arial" w:cs="Arial"/>
          <w:spacing w:val="-2"/>
        </w:rPr>
        <w:t>lead</w:t>
      </w:r>
      <w:r w:rsidRPr="008472A1">
        <w:rPr>
          <w:rFonts w:ascii="Arial" w:hAnsi="Arial" w:cs="Arial"/>
          <w:spacing w:val="-2"/>
        </w:rPr>
        <w:t xml:space="preserve"> the Pledge to t</w:t>
      </w:r>
      <w:r>
        <w:rPr>
          <w:rFonts w:ascii="Arial" w:hAnsi="Arial" w:cs="Arial"/>
          <w:spacing w:val="-2"/>
        </w:rPr>
        <w:t>he Flag</w:t>
      </w:r>
      <w:r w:rsidR="00BF3044">
        <w:rPr>
          <w:rFonts w:ascii="Arial" w:hAnsi="Arial" w:cs="Arial"/>
          <w:spacing w:val="-2"/>
        </w:rPr>
        <w:t xml:space="preserve">, </w:t>
      </w:r>
      <w:r w:rsidR="00C81266">
        <w:rPr>
          <w:rFonts w:ascii="Arial" w:hAnsi="Arial" w:cs="Arial"/>
          <w:spacing w:val="-2"/>
        </w:rPr>
        <w:t>which was then followed by a Moment of Silence</w:t>
      </w:r>
      <w:r w:rsidR="00BF3044">
        <w:rPr>
          <w:rFonts w:ascii="Arial" w:hAnsi="Arial" w:cs="Arial"/>
          <w:spacing w:val="-2"/>
        </w:rPr>
        <w:t>.</w:t>
      </w:r>
    </w:p>
    <w:p w:rsidR="001E0616" w:rsidRDefault="001E0616" w:rsidP="00010222">
      <w:pPr>
        <w:tabs>
          <w:tab w:val="left" w:pos="0"/>
        </w:tabs>
        <w:suppressAutoHyphens/>
        <w:spacing w:line="240" w:lineRule="atLeast"/>
        <w:jc w:val="both"/>
        <w:rPr>
          <w:rFonts w:ascii="Arial" w:hAnsi="Arial" w:cs="Arial"/>
          <w:spacing w:val="-2"/>
        </w:rPr>
      </w:pPr>
    </w:p>
    <w:p w:rsidR="00C3764D" w:rsidRDefault="00E408AF" w:rsidP="00AB0ACB">
      <w:pPr>
        <w:tabs>
          <w:tab w:val="left" w:pos="0"/>
        </w:tabs>
        <w:suppressAutoHyphens/>
        <w:spacing w:line="240" w:lineRule="atLeast"/>
        <w:rPr>
          <w:rFonts w:ascii="Arial" w:hAnsi="Arial" w:cs="Arial"/>
          <w:spacing w:val="-2"/>
        </w:rPr>
      </w:pPr>
      <w:r>
        <w:rPr>
          <w:rFonts w:ascii="Arial" w:hAnsi="Arial" w:cs="Arial"/>
          <w:spacing w:val="-2"/>
        </w:rPr>
        <w:t xml:space="preserve">The minutes of the </w:t>
      </w:r>
      <w:r w:rsidR="00C3764D">
        <w:rPr>
          <w:rFonts w:ascii="Arial" w:hAnsi="Arial" w:cs="Arial"/>
          <w:spacing w:val="-2"/>
        </w:rPr>
        <w:t>October 7, 2014 Special Town Board Meeting, the October 9</w:t>
      </w:r>
      <w:r w:rsidR="001E0616">
        <w:rPr>
          <w:rFonts w:ascii="Arial" w:hAnsi="Arial" w:cs="Arial"/>
          <w:spacing w:val="-2"/>
        </w:rPr>
        <w:t>, 2</w:t>
      </w:r>
      <w:r>
        <w:rPr>
          <w:rFonts w:ascii="Arial" w:hAnsi="Arial" w:cs="Arial"/>
          <w:spacing w:val="-2"/>
        </w:rPr>
        <w:t>014 Regular Town Board meeting</w:t>
      </w:r>
      <w:r w:rsidR="00C3764D">
        <w:rPr>
          <w:rFonts w:ascii="Arial" w:hAnsi="Arial" w:cs="Arial"/>
          <w:spacing w:val="-2"/>
        </w:rPr>
        <w:t>, the October 22, 2014 Public Hearing on CDGB FUNDS, the October 22, 2014 Special Meeting on CDGB Funds and DEC Lead Agency Status on the Gernatt matter, and the October 22, 2014 Special Meeting/Work Session on the 2015 Town Budget</w:t>
      </w:r>
      <w:r w:rsidR="00AB0ACB">
        <w:rPr>
          <w:rFonts w:ascii="Arial" w:hAnsi="Arial" w:cs="Arial"/>
          <w:spacing w:val="-2"/>
        </w:rPr>
        <w:t>,</w:t>
      </w:r>
    </w:p>
    <w:p w:rsidR="001E0616" w:rsidRDefault="00E408AF" w:rsidP="00AB0ACB">
      <w:pPr>
        <w:tabs>
          <w:tab w:val="left" w:pos="0"/>
        </w:tabs>
        <w:suppressAutoHyphens/>
        <w:spacing w:line="240" w:lineRule="atLeast"/>
        <w:rPr>
          <w:rFonts w:ascii="Arial" w:hAnsi="Arial" w:cs="Arial"/>
          <w:spacing w:val="-2"/>
        </w:rPr>
      </w:pPr>
      <w:proofErr w:type="gramStart"/>
      <w:r>
        <w:rPr>
          <w:rFonts w:ascii="Arial" w:hAnsi="Arial" w:cs="Arial"/>
          <w:spacing w:val="-2"/>
        </w:rPr>
        <w:t>w</w:t>
      </w:r>
      <w:r w:rsidR="001E0616">
        <w:rPr>
          <w:rFonts w:ascii="Arial" w:hAnsi="Arial" w:cs="Arial"/>
          <w:spacing w:val="-2"/>
        </w:rPr>
        <w:t>ere</w:t>
      </w:r>
      <w:proofErr w:type="gramEnd"/>
      <w:r w:rsidR="001E0616">
        <w:rPr>
          <w:rFonts w:ascii="Arial" w:hAnsi="Arial" w:cs="Arial"/>
          <w:spacing w:val="-2"/>
        </w:rPr>
        <w:t xml:space="preserve"> submitted by the Town Clerk. </w:t>
      </w:r>
      <w:r w:rsidR="00C3764D">
        <w:rPr>
          <w:rFonts w:ascii="Arial" w:hAnsi="Arial" w:cs="Arial"/>
          <w:spacing w:val="-2"/>
        </w:rPr>
        <w:t xml:space="preserve"> </w:t>
      </w:r>
      <w:r w:rsidR="001E0616">
        <w:rPr>
          <w:rFonts w:ascii="Arial" w:hAnsi="Arial" w:cs="Arial"/>
          <w:spacing w:val="-2"/>
        </w:rPr>
        <w:t>On a motion by Councilman</w:t>
      </w:r>
      <w:r w:rsidR="000B1249">
        <w:rPr>
          <w:rFonts w:ascii="Arial" w:hAnsi="Arial" w:cs="Arial"/>
          <w:spacing w:val="-2"/>
        </w:rPr>
        <w:t xml:space="preserve"> </w:t>
      </w:r>
      <w:r w:rsidR="00BF3044">
        <w:rPr>
          <w:rFonts w:ascii="Arial" w:hAnsi="Arial" w:cs="Arial"/>
          <w:spacing w:val="-2"/>
        </w:rPr>
        <w:t xml:space="preserve">Hochadel, </w:t>
      </w:r>
      <w:r w:rsidR="001E0616">
        <w:rPr>
          <w:rFonts w:ascii="Arial" w:hAnsi="Arial" w:cs="Arial"/>
          <w:spacing w:val="-2"/>
        </w:rPr>
        <w:t>seconded by Councilman</w:t>
      </w:r>
      <w:r w:rsidR="00BF3044" w:rsidRPr="00BF3044">
        <w:rPr>
          <w:rFonts w:ascii="Arial" w:hAnsi="Arial" w:cs="Arial"/>
          <w:spacing w:val="-2"/>
        </w:rPr>
        <w:t xml:space="preserve"> </w:t>
      </w:r>
      <w:r w:rsidR="00BF3044">
        <w:rPr>
          <w:rFonts w:ascii="Arial" w:hAnsi="Arial" w:cs="Arial"/>
          <w:spacing w:val="-2"/>
        </w:rPr>
        <w:t>Morrell</w:t>
      </w:r>
      <w:r w:rsidR="001E0616">
        <w:rPr>
          <w:rFonts w:ascii="Arial" w:hAnsi="Arial" w:cs="Arial"/>
          <w:spacing w:val="-2"/>
        </w:rPr>
        <w:t xml:space="preserve">, those minutes were </w:t>
      </w:r>
      <w:r w:rsidR="00C3764D">
        <w:rPr>
          <w:rFonts w:ascii="Arial" w:hAnsi="Arial" w:cs="Arial"/>
          <w:spacing w:val="-2"/>
        </w:rPr>
        <w:t xml:space="preserve">all </w:t>
      </w:r>
      <w:r w:rsidR="001E0616">
        <w:rPr>
          <w:rFonts w:ascii="Arial" w:hAnsi="Arial" w:cs="Arial"/>
          <w:spacing w:val="-2"/>
        </w:rPr>
        <w:t>approved</w:t>
      </w:r>
      <w:r w:rsidR="00BF3044">
        <w:rPr>
          <w:rFonts w:ascii="Arial" w:hAnsi="Arial" w:cs="Arial"/>
          <w:spacing w:val="-2"/>
        </w:rPr>
        <w:t>, c</w:t>
      </w:r>
      <w:r w:rsidR="001E0616">
        <w:rPr>
          <w:rFonts w:ascii="Arial" w:hAnsi="Arial" w:cs="Arial"/>
          <w:spacing w:val="-2"/>
        </w:rPr>
        <w:t xml:space="preserve">arried, 5 ayes, 0 noes.   </w:t>
      </w:r>
    </w:p>
    <w:p w:rsidR="00E408AF" w:rsidRDefault="00E408AF" w:rsidP="00010222">
      <w:pPr>
        <w:tabs>
          <w:tab w:val="left" w:pos="0"/>
        </w:tabs>
        <w:suppressAutoHyphens/>
        <w:spacing w:line="240" w:lineRule="atLeast"/>
        <w:jc w:val="both"/>
        <w:rPr>
          <w:rFonts w:ascii="Arial" w:hAnsi="Arial" w:cs="Arial"/>
          <w:spacing w:val="-2"/>
        </w:rPr>
      </w:pPr>
    </w:p>
    <w:p w:rsidR="001E0616" w:rsidRDefault="001E0616" w:rsidP="0066204F">
      <w:pPr>
        <w:jc w:val="both"/>
        <w:rPr>
          <w:rFonts w:ascii="Arial" w:hAnsi="Arial" w:cs="Arial"/>
          <w:b/>
        </w:rPr>
      </w:pPr>
      <w:r w:rsidRPr="0098448E">
        <w:rPr>
          <w:rFonts w:ascii="Arial" w:hAnsi="Arial" w:cs="Arial"/>
          <w:b/>
        </w:rPr>
        <w:t>Warrant #</w:t>
      </w:r>
      <w:r w:rsidR="00BF3044">
        <w:rPr>
          <w:rFonts w:ascii="Arial" w:hAnsi="Arial" w:cs="Arial"/>
          <w:b/>
        </w:rPr>
        <w:t>1</w:t>
      </w:r>
      <w:r w:rsidR="00AB0ACB">
        <w:rPr>
          <w:rFonts w:ascii="Arial" w:hAnsi="Arial" w:cs="Arial"/>
          <w:b/>
        </w:rPr>
        <w:t>1</w:t>
      </w:r>
      <w:r w:rsidRPr="0098448E">
        <w:rPr>
          <w:rFonts w:ascii="Arial" w:hAnsi="Arial" w:cs="Arial"/>
          <w:b/>
        </w:rPr>
        <w:t xml:space="preserve"> of 2014, including vouchers #</w:t>
      </w:r>
      <w:r w:rsidR="00AB0ACB">
        <w:rPr>
          <w:rFonts w:ascii="Arial" w:hAnsi="Arial" w:cs="Arial"/>
          <w:b/>
        </w:rPr>
        <w:t>613</w:t>
      </w:r>
      <w:r w:rsidRPr="0098448E">
        <w:rPr>
          <w:rFonts w:ascii="Arial" w:hAnsi="Arial" w:cs="Arial"/>
          <w:b/>
        </w:rPr>
        <w:t xml:space="preserve"> through #</w:t>
      </w:r>
      <w:r w:rsidR="00804D37">
        <w:rPr>
          <w:rFonts w:ascii="Arial" w:hAnsi="Arial" w:cs="Arial"/>
          <w:b/>
        </w:rPr>
        <w:t>6</w:t>
      </w:r>
      <w:r w:rsidR="00AB0ACB">
        <w:rPr>
          <w:rFonts w:ascii="Arial" w:hAnsi="Arial" w:cs="Arial"/>
          <w:b/>
        </w:rPr>
        <w:t>83</w:t>
      </w:r>
      <w:r w:rsidR="00180D3D">
        <w:rPr>
          <w:rFonts w:ascii="Arial" w:hAnsi="Arial" w:cs="Arial"/>
          <w:b/>
        </w:rPr>
        <w:t>,</w:t>
      </w:r>
      <w:r w:rsidR="002D4557">
        <w:rPr>
          <w:rFonts w:ascii="Arial" w:hAnsi="Arial" w:cs="Arial"/>
          <w:b/>
        </w:rPr>
        <w:t xml:space="preserve"> total</w:t>
      </w:r>
      <w:r w:rsidRPr="0098448E">
        <w:rPr>
          <w:rFonts w:ascii="Arial" w:hAnsi="Arial" w:cs="Arial"/>
          <w:b/>
        </w:rPr>
        <w:t>ing $</w:t>
      </w:r>
      <w:r w:rsidR="00AB0ACB">
        <w:rPr>
          <w:rFonts w:ascii="Arial" w:hAnsi="Arial" w:cs="Arial"/>
          <w:b/>
        </w:rPr>
        <w:t>10</w:t>
      </w:r>
      <w:r w:rsidR="000B1249">
        <w:rPr>
          <w:rFonts w:ascii="Arial" w:hAnsi="Arial" w:cs="Arial"/>
          <w:b/>
        </w:rPr>
        <w:t>2</w:t>
      </w:r>
      <w:r>
        <w:rPr>
          <w:rFonts w:ascii="Arial" w:hAnsi="Arial" w:cs="Arial"/>
          <w:b/>
        </w:rPr>
        <w:t>,3</w:t>
      </w:r>
      <w:r w:rsidR="00AB0ACB">
        <w:rPr>
          <w:rFonts w:ascii="Arial" w:hAnsi="Arial" w:cs="Arial"/>
          <w:b/>
        </w:rPr>
        <w:t>43</w:t>
      </w:r>
      <w:r w:rsidR="000B1249">
        <w:rPr>
          <w:rFonts w:ascii="Arial" w:hAnsi="Arial" w:cs="Arial"/>
          <w:b/>
        </w:rPr>
        <w:t>.</w:t>
      </w:r>
      <w:r w:rsidR="00AB0ACB">
        <w:rPr>
          <w:rFonts w:ascii="Arial" w:hAnsi="Arial" w:cs="Arial"/>
          <w:b/>
        </w:rPr>
        <w:t>78</w:t>
      </w:r>
      <w:r w:rsidRPr="0098448E">
        <w:rPr>
          <w:rFonts w:ascii="Arial" w:hAnsi="Arial" w:cs="Arial"/>
          <w:b/>
        </w:rPr>
        <w:t>, of which the General Fund was $</w:t>
      </w:r>
      <w:r w:rsidR="00BF3044">
        <w:rPr>
          <w:rFonts w:ascii="Arial" w:hAnsi="Arial" w:cs="Arial"/>
          <w:b/>
        </w:rPr>
        <w:t>19</w:t>
      </w:r>
      <w:r w:rsidRPr="0098448E">
        <w:rPr>
          <w:rFonts w:ascii="Arial" w:hAnsi="Arial" w:cs="Arial"/>
          <w:b/>
        </w:rPr>
        <w:t>,</w:t>
      </w:r>
      <w:r w:rsidR="00AB0ACB">
        <w:rPr>
          <w:rFonts w:ascii="Arial" w:hAnsi="Arial" w:cs="Arial"/>
          <w:b/>
        </w:rPr>
        <w:t>186</w:t>
      </w:r>
      <w:r w:rsidRPr="0098448E">
        <w:rPr>
          <w:rFonts w:ascii="Arial" w:hAnsi="Arial" w:cs="Arial"/>
          <w:b/>
        </w:rPr>
        <w:t>.</w:t>
      </w:r>
      <w:r w:rsidR="00AB0ACB">
        <w:rPr>
          <w:rFonts w:ascii="Arial" w:hAnsi="Arial" w:cs="Arial"/>
          <w:b/>
        </w:rPr>
        <w:t>65</w:t>
      </w:r>
      <w:r w:rsidRPr="0098448E">
        <w:rPr>
          <w:rFonts w:ascii="Arial" w:hAnsi="Arial" w:cs="Arial"/>
          <w:b/>
        </w:rPr>
        <w:t>, the Highway Fund was $</w:t>
      </w:r>
      <w:r w:rsidR="00AB0ACB">
        <w:rPr>
          <w:rFonts w:ascii="Arial" w:hAnsi="Arial" w:cs="Arial"/>
          <w:b/>
        </w:rPr>
        <w:t>82,026</w:t>
      </w:r>
      <w:r w:rsidR="00BF3044">
        <w:rPr>
          <w:rFonts w:ascii="Arial" w:hAnsi="Arial" w:cs="Arial"/>
          <w:b/>
        </w:rPr>
        <w:t>.</w:t>
      </w:r>
      <w:r w:rsidR="00AB0ACB">
        <w:rPr>
          <w:rFonts w:ascii="Arial" w:hAnsi="Arial" w:cs="Arial"/>
          <w:b/>
        </w:rPr>
        <w:t>40</w:t>
      </w:r>
      <w:r>
        <w:rPr>
          <w:rFonts w:ascii="Arial" w:hAnsi="Arial" w:cs="Arial"/>
          <w:b/>
        </w:rPr>
        <w:t>,</w:t>
      </w:r>
      <w:r w:rsidRPr="0098448E">
        <w:rPr>
          <w:rFonts w:ascii="Arial" w:hAnsi="Arial" w:cs="Arial"/>
          <w:b/>
        </w:rPr>
        <w:t xml:space="preserve"> and the Lighting </w:t>
      </w:r>
      <w:r>
        <w:rPr>
          <w:rFonts w:ascii="Arial" w:hAnsi="Arial" w:cs="Arial"/>
          <w:b/>
        </w:rPr>
        <w:t xml:space="preserve">District Fund </w:t>
      </w:r>
      <w:r w:rsidRPr="0098448E">
        <w:rPr>
          <w:rFonts w:ascii="Arial" w:hAnsi="Arial" w:cs="Arial"/>
          <w:b/>
        </w:rPr>
        <w:t>was $</w:t>
      </w:r>
      <w:r w:rsidR="00AB0ACB">
        <w:rPr>
          <w:rFonts w:ascii="Arial" w:hAnsi="Arial" w:cs="Arial"/>
          <w:b/>
        </w:rPr>
        <w:t>1,130</w:t>
      </w:r>
      <w:r>
        <w:rPr>
          <w:rFonts w:ascii="Arial" w:hAnsi="Arial" w:cs="Arial"/>
          <w:b/>
        </w:rPr>
        <w:t>.</w:t>
      </w:r>
      <w:r w:rsidR="00AB0ACB">
        <w:rPr>
          <w:rFonts w:ascii="Arial" w:hAnsi="Arial" w:cs="Arial"/>
          <w:b/>
        </w:rPr>
        <w:t>73</w:t>
      </w:r>
      <w:r w:rsidRPr="0098448E">
        <w:rPr>
          <w:rFonts w:ascii="Arial" w:hAnsi="Arial" w:cs="Arial"/>
          <w:b/>
        </w:rPr>
        <w:t>, was approved for payment on a motion by</w:t>
      </w:r>
      <w:r w:rsidR="00AB0ACB">
        <w:rPr>
          <w:rFonts w:ascii="Arial" w:hAnsi="Arial" w:cs="Arial"/>
          <w:b/>
        </w:rPr>
        <w:t xml:space="preserve"> Earl, seconded by</w:t>
      </w:r>
      <w:r w:rsidRPr="0098448E">
        <w:rPr>
          <w:rFonts w:ascii="Arial" w:hAnsi="Arial" w:cs="Arial"/>
          <w:b/>
        </w:rPr>
        <w:t xml:space="preserve"> </w:t>
      </w:r>
      <w:r w:rsidR="00BF3044">
        <w:rPr>
          <w:rFonts w:ascii="Arial" w:hAnsi="Arial" w:cs="Arial"/>
          <w:b/>
        </w:rPr>
        <w:t>Morrell</w:t>
      </w:r>
      <w:r>
        <w:rPr>
          <w:rFonts w:ascii="Arial" w:hAnsi="Arial" w:cs="Arial"/>
          <w:b/>
        </w:rPr>
        <w:t xml:space="preserve">, and carried, 5 ayes, 0 noes.  </w:t>
      </w:r>
    </w:p>
    <w:p w:rsidR="00AB0ACB" w:rsidRDefault="00AB0ACB" w:rsidP="0066204F">
      <w:pPr>
        <w:jc w:val="both"/>
        <w:rPr>
          <w:rFonts w:ascii="Arial" w:hAnsi="Arial" w:cs="Arial"/>
          <w:b/>
        </w:rPr>
      </w:pPr>
    </w:p>
    <w:p w:rsidR="00AB0ACB" w:rsidRPr="00AB0ACB" w:rsidRDefault="00AB0ACB" w:rsidP="0066204F">
      <w:pPr>
        <w:jc w:val="both"/>
        <w:rPr>
          <w:rFonts w:ascii="Arial" w:hAnsi="Arial" w:cs="Arial"/>
        </w:rPr>
      </w:pPr>
      <w:r>
        <w:rPr>
          <w:rFonts w:ascii="Arial" w:hAnsi="Arial" w:cs="Arial"/>
        </w:rPr>
        <w:t>Supervisor Gambino noted the presence of Karl Simeth, representing Assemblyman David DiPietro.  Mr. Simeth stated he was just visiting, and the Supervisor thanked him for coming.</w:t>
      </w:r>
    </w:p>
    <w:p w:rsidR="001E0616" w:rsidRDefault="001E0616" w:rsidP="00010222">
      <w:pPr>
        <w:tabs>
          <w:tab w:val="left" w:pos="0"/>
        </w:tabs>
        <w:suppressAutoHyphens/>
        <w:spacing w:line="240" w:lineRule="atLeast"/>
        <w:jc w:val="both"/>
        <w:rPr>
          <w:rFonts w:ascii="Arial" w:hAnsi="Arial" w:cs="Arial"/>
          <w:spacing w:val="-2"/>
        </w:rPr>
      </w:pPr>
    </w:p>
    <w:p w:rsidR="001E0616" w:rsidRPr="00C40558" w:rsidRDefault="001E0616" w:rsidP="00010222">
      <w:pPr>
        <w:tabs>
          <w:tab w:val="left" w:pos="0"/>
        </w:tabs>
        <w:suppressAutoHyphens/>
        <w:spacing w:line="240" w:lineRule="atLeast"/>
        <w:jc w:val="both"/>
        <w:rPr>
          <w:rFonts w:ascii="Arial" w:hAnsi="Arial" w:cs="Arial"/>
          <w:b/>
          <w:spacing w:val="-2"/>
        </w:rPr>
      </w:pPr>
      <w:r w:rsidRPr="00C40558">
        <w:rPr>
          <w:rFonts w:ascii="Arial" w:hAnsi="Arial" w:cs="Arial"/>
          <w:b/>
          <w:spacing w:val="-2"/>
        </w:rPr>
        <w:t>Departmental Reports:</w:t>
      </w:r>
    </w:p>
    <w:p w:rsidR="00342248" w:rsidRDefault="00342248" w:rsidP="00010222">
      <w:pPr>
        <w:tabs>
          <w:tab w:val="left" w:pos="0"/>
        </w:tabs>
        <w:suppressAutoHyphens/>
        <w:spacing w:line="240" w:lineRule="atLeast"/>
        <w:jc w:val="both"/>
        <w:rPr>
          <w:rFonts w:ascii="Arial" w:hAnsi="Arial" w:cs="Arial"/>
          <w:spacing w:val="-2"/>
        </w:rPr>
      </w:pPr>
    </w:p>
    <w:p w:rsidR="006C7864" w:rsidRDefault="00D72234" w:rsidP="00CD39FA">
      <w:pPr>
        <w:tabs>
          <w:tab w:val="left" w:pos="0"/>
        </w:tabs>
        <w:suppressAutoHyphens/>
        <w:spacing w:line="240" w:lineRule="atLeast"/>
        <w:jc w:val="both"/>
        <w:rPr>
          <w:rFonts w:ascii="Arial" w:hAnsi="Arial" w:cs="Arial"/>
          <w:spacing w:val="-2"/>
        </w:rPr>
      </w:pPr>
      <w:r>
        <w:rPr>
          <w:rFonts w:ascii="Arial" w:hAnsi="Arial" w:cs="Arial"/>
          <w:spacing w:val="-2"/>
        </w:rPr>
        <w:t xml:space="preserve">Councilman Montgomery </w:t>
      </w:r>
      <w:r w:rsidR="00342248">
        <w:rPr>
          <w:rFonts w:ascii="Arial" w:hAnsi="Arial" w:cs="Arial"/>
          <w:spacing w:val="-2"/>
        </w:rPr>
        <w:t>reported</w:t>
      </w:r>
      <w:r>
        <w:rPr>
          <w:rFonts w:ascii="Arial" w:hAnsi="Arial" w:cs="Arial"/>
          <w:spacing w:val="-2"/>
        </w:rPr>
        <w:t xml:space="preserve"> that </w:t>
      </w:r>
      <w:r w:rsidR="00CD39FA">
        <w:rPr>
          <w:rFonts w:ascii="Arial" w:hAnsi="Arial" w:cs="Arial"/>
          <w:spacing w:val="-2"/>
        </w:rPr>
        <w:t>the</w:t>
      </w:r>
      <w:r w:rsidR="006C7864">
        <w:rPr>
          <w:rFonts w:ascii="Arial" w:hAnsi="Arial" w:cs="Arial"/>
          <w:spacing w:val="-2"/>
        </w:rPr>
        <w:t xml:space="preserve"> two new streetlights are now installed.  He also reported that the</w:t>
      </w:r>
      <w:r w:rsidR="00CD39FA">
        <w:rPr>
          <w:rFonts w:ascii="Arial" w:hAnsi="Arial" w:cs="Arial"/>
          <w:spacing w:val="-2"/>
        </w:rPr>
        <w:t xml:space="preserve"> Free Rabies Clinic w</w:t>
      </w:r>
      <w:r w:rsidR="006C7864">
        <w:rPr>
          <w:rFonts w:ascii="Arial" w:hAnsi="Arial" w:cs="Arial"/>
          <w:spacing w:val="-2"/>
        </w:rPr>
        <w:t>as held on</w:t>
      </w:r>
      <w:r w:rsidR="00CD39FA">
        <w:rPr>
          <w:rFonts w:ascii="Arial" w:hAnsi="Arial" w:cs="Arial"/>
          <w:spacing w:val="-2"/>
        </w:rPr>
        <w:t xml:space="preserve"> </w:t>
      </w:r>
      <w:r w:rsidR="006F11BF">
        <w:rPr>
          <w:rFonts w:ascii="Arial" w:hAnsi="Arial" w:cs="Arial"/>
          <w:spacing w:val="-2"/>
        </w:rPr>
        <w:t>October 18</w:t>
      </w:r>
      <w:r w:rsidR="006F11BF" w:rsidRPr="006F11BF">
        <w:rPr>
          <w:rFonts w:ascii="Arial" w:hAnsi="Arial" w:cs="Arial"/>
          <w:spacing w:val="-2"/>
          <w:vertAlign w:val="superscript"/>
        </w:rPr>
        <w:t>th</w:t>
      </w:r>
      <w:r w:rsidR="006F11BF">
        <w:rPr>
          <w:rFonts w:ascii="Arial" w:hAnsi="Arial" w:cs="Arial"/>
          <w:spacing w:val="-2"/>
        </w:rPr>
        <w:t xml:space="preserve"> </w:t>
      </w:r>
      <w:r w:rsidR="006C7864">
        <w:rPr>
          <w:rFonts w:ascii="Arial" w:hAnsi="Arial" w:cs="Arial"/>
          <w:spacing w:val="-2"/>
        </w:rPr>
        <w:t>and 77 rabies vaccines were given.</w:t>
      </w:r>
      <w:r w:rsidR="00CD39FA">
        <w:rPr>
          <w:rFonts w:ascii="Arial" w:hAnsi="Arial" w:cs="Arial"/>
          <w:spacing w:val="-2"/>
        </w:rPr>
        <w:t xml:space="preserve"> </w:t>
      </w:r>
      <w:r w:rsidR="006F11BF">
        <w:rPr>
          <w:rFonts w:ascii="Arial" w:hAnsi="Arial" w:cs="Arial"/>
          <w:spacing w:val="-2"/>
        </w:rPr>
        <w:t xml:space="preserve"> </w:t>
      </w:r>
      <w:r w:rsidR="00393857">
        <w:rPr>
          <w:rFonts w:ascii="Arial" w:hAnsi="Arial" w:cs="Arial"/>
          <w:spacing w:val="-2"/>
        </w:rPr>
        <w:t>He stated t</w:t>
      </w:r>
      <w:r w:rsidR="00DE4064">
        <w:rPr>
          <w:rFonts w:ascii="Arial" w:hAnsi="Arial" w:cs="Arial"/>
          <w:spacing w:val="-2"/>
        </w:rPr>
        <w:t>hat th</w:t>
      </w:r>
      <w:r w:rsidR="00393857">
        <w:rPr>
          <w:rFonts w:ascii="Arial" w:hAnsi="Arial" w:cs="Arial"/>
          <w:spacing w:val="-2"/>
        </w:rPr>
        <w:t>e Senior Flu Clinic w</w:t>
      </w:r>
      <w:r w:rsidR="006C7864">
        <w:rPr>
          <w:rFonts w:ascii="Arial" w:hAnsi="Arial" w:cs="Arial"/>
          <w:spacing w:val="-2"/>
        </w:rPr>
        <w:t xml:space="preserve">as </w:t>
      </w:r>
      <w:r w:rsidR="00393857">
        <w:rPr>
          <w:rFonts w:ascii="Arial" w:hAnsi="Arial" w:cs="Arial"/>
          <w:spacing w:val="-2"/>
        </w:rPr>
        <w:t>held on October 31</w:t>
      </w:r>
      <w:r w:rsidR="00393857" w:rsidRPr="00393857">
        <w:rPr>
          <w:rFonts w:ascii="Arial" w:hAnsi="Arial" w:cs="Arial"/>
          <w:spacing w:val="-2"/>
          <w:vertAlign w:val="superscript"/>
        </w:rPr>
        <w:t>st</w:t>
      </w:r>
      <w:r w:rsidR="00393857">
        <w:rPr>
          <w:rFonts w:ascii="Arial" w:hAnsi="Arial" w:cs="Arial"/>
          <w:spacing w:val="-2"/>
        </w:rPr>
        <w:t xml:space="preserve"> </w:t>
      </w:r>
      <w:r w:rsidR="006C7864">
        <w:rPr>
          <w:rFonts w:ascii="Arial" w:hAnsi="Arial" w:cs="Arial"/>
          <w:spacing w:val="-2"/>
        </w:rPr>
        <w:t>and 77 flu vaccinations were given there.</w:t>
      </w:r>
      <w:r w:rsidR="00342248">
        <w:rPr>
          <w:rFonts w:ascii="Arial" w:hAnsi="Arial" w:cs="Arial"/>
          <w:spacing w:val="-2"/>
        </w:rPr>
        <w:t xml:space="preserve">  Mr. Montgomery informed that the Senior Citizens will be having their Thanksgiving Dinner at the Holland Willows on November 20</w:t>
      </w:r>
      <w:r w:rsidR="00342248" w:rsidRPr="00342248">
        <w:rPr>
          <w:rFonts w:ascii="Arial" w:hAnsi="Arial" w:cs="Arial"/>
          <w:spacing w:val="-2"/>
          <w:vertAlign w:val="superscript"/>
        </w:rPr>
        <w:t>th</w:t>
      </w:r>
      <w:r w:rsidR="00342248">
        <w:rPr>
          <w:rFonts w:ascii="Arial" w:hAnsi="Arial" w:cs="Arial"/>
          <w:spacing w:val="-2"/>
        </w:rPr>
        <w:t xml:space="preserve"> at noon, and would </w:t>
      </w:r>
      <w:r w:rsidR="006C7864">
        <w:rPr>
          <w:rFonts w:ascii="Arial" w:hAnsi="Arial" w:cs="Arial"/>
          <w:spacing w:val="-2"/>
        </w:rPr>
        <w:t>like anyone attending to bring a non-perishable food item, which will then be donated to the local food pantries.</w:t>
      </w:r>
      <w:r w:rsidR="00B81BCB">
        <w:rPr>
          <w:rFonts w:ascii="Arial" w:hAnsi="Arial" w:cs="Arial"/>
          <w:spacing w:val="-2"/>
        </w:rPr>
        <w:t xml:space="preserve"> </w:t>
      </w:r>
      <w:r w:rsidR="00DB3D48">
        <w:rPr>
          <w:rFonts w:ascii="Arial" w:hAnsi="Arial" w:cs="Arial"/>
          <w:spacing w:val="-2"/>
        </w:rPr>
        <w:t xml:space="preserve"> The Supervisor asked if there is a count for the dinner, and Mr. </w:t>
      </w:r>
      <w:r w:rsidR="002C3D4E">
        <w:rPr>
          <w:rFonts w:ascii="Arial" w:hAnsi="Arial" w:cs="Arial"/>
          <w:spacing w:val="-2"/>
        </w:rPr>
        <w:t>Montgomery</w:t>
      </w:r>
      <w:r w:rsidR="00DB3D48">
        <w:rPr>
          <w:rFonts w:ascii="Arial" w:hAnsi="Arial" w:cs="Arial"/>
          <w:spacing w:val="-2"/>
        </w:rPr>
        <w:t xml:space="preserve"> stated there is not, and that Dick Rogers is taking </w:t>
      </w:r>
      <w:r w:rsidR="002C3D4E">
        <w:rPr>
          <w:rFonts w:ascii="Arial" w:hAnsi="Arial" w:cs="Arial"/>
          <w:spacing w:val="-2"/>
        </w:rPr>
        <w:t>signups</w:t>
      </w:r>
      <w:r w:rsidR="00DB3D48">
        <w:rPr>
          <w:rFonts w:ascii="Arial" w:hAnsi="Arial" w:cs="Arial"/>
          <w:spacing w:val="-2"/>
        </w:rPr>
        <w:t>.</w:t>
      </w:r>
      <w:r w:rsidR="00B81BCB">
        <w:rPr>
          <w:rFonts w:ascii="Arial" w:hAnsi="Arial" w:cs="Arial"/>
          <w:spacing w:val="-2"/>
        </w:rPr>
        <w:t xml:space="preserve"> Mr. Montgomery also stated he had three complaints on Election Day about the condition of the downstairs bathrooms</w:t>
      </w:r>
      <w:r w:rsidR="00DB3D48">
        <w:rPr>
          <w:rFonts w:ascii="Arial" w:hAnsi="Arial" w:cs="Arial"/>
          <w:spacing w:val="-2"/>
        </w:rPr>
        <w:t>, and stated he would pass on the information to the Board</w:t>
      </w:r>
      <w:r w:rsidR="00B81BCB">
        <w:rPr>
          <w:rFonts w:ascii="Arial" w:hAnsi="Arial" w:cs="Arial"/>
          <w:spacing w:val="-2"/>
        </w:rPr>
        <w:t>.</w:t>
      </w:r>
    </w:p>
    <w:p w:rsidR="006C7864" w:rsidRDefault="006C7864" w:rsidP="00CD39FA">
      <w:pPr>
        <w:tabs>
          <w:tab w:val="left" w:pos="0"/>
        </w:tabs>
        <w:suppressAutoHyphens/>
        <w:spacing w:line="240" w:lineRule="atLeast"/>
        <w:jc w:val="both"/>
        <w:rPr>
          <w:rFonts w:ascii="Arial" w:hAnsi="Arial" w:cs="Arial"/>
          <w:spacing w:val="-2"/>
        </w:rPr>
      </w:pPr>
    </w:p>
    <w:p w:rsidR="00512C96" w:rsidRDefault="00CD39FA" w:rsidP="00CD39FA">
      <w:pPr>
        <w:tabs>
          <w:tab w:val="left" w:pos="0"/>
        </w:tabs>
        <w:suppressAutoHyphens/>
        <w:spacing w:line="240" w:lineRule="atLeast"/>
        <w:jc w:val="both"/>
        <w:rPr>
          <w:rFonts w:ascii="Arial" w:hAnsi="Arial" w:cs="Arial"/>
          <w:spacing w:val="-2"/>
        </w:rPr>
      </w:pPr>
      <w:r>
        <w:rPr>
          <w:rFonts w:ascii="Arial" w:hAnsi="Arial" w:cs="Arial"/>
          <w:spacing w:val="-2"/>
        </w:rPr>
        <w:t>Councilman Morrell report</w:t>
      </w:r>
      <w:r w:rsidR="00ED3820">
        <w:rPr>
          <w:rFonts w:ascii="Arial" w:hAnsi="Arial" w:cs="Arial"/>
          <w:spacing w:val="-2"/>
        </w:rPr>
        <w:t xml:space="preserve">ed that he and Councilman Earl had met with the Highway Employees </w:t>
      </w:r>
      <w:r w:rsidR="000871EA">
        <w:rPr>
          <w:rFonts w:ascii="Arial" w:hAnsi="Arial" w:cs="Arial"/>
          <w:spacing w:val="-2"/>
        </w:rPr>
        <w:t xml:space="preserve">Association, and that is to </w:t>
      </w:r>
      <w:r w:rsidR="006913EE">
        <w:rPr>
          <w:rFonts w:ascii="Arial" w:hAnsi="Arial" w:cs="Arial"/>
          <w:spacing w:val="-2"/>
        </w:rPr>
        <w:t xml:space="preserve">be </w:t>
      </w:r>
      <w:r w:rsidR="000871EA">
        <w:rPr>
          <w:rFonts w:ascii="Arial" w:hAnsi="Arial" w:cs="Arial"/>
          <w:spacing w:val="-2"/>
        </w:rPr>
        <w:t>settled by negotiations.</w:t>
      </w:r>
      <w:r w:rsidR="00512C96">
        <w:rPr>
          <w:rFonts w:ascii="Arial" w:hAnsi="Arial" w:cs="Arial"/>
          <w:spacing w:val="-2"/>
        </w:rPr>
        <w:t xml:space="preserve">  He stated they would like to get it settled, and stated there will be an Executive Session need at the end of the meeting on the negotiations.</w:t>
      </w:r>
    </w:p>
    <w:p w:rsidR="00512C96" w:rsidRDefault="00512C96" w:rsidP="00CD39FA">
      <w:pPr>
        <w:tabs>
          <w:tab w:val="left" w:pos="0"/>
        </w:tabs>
        <w:suppressAutoHyphens/>
        <w:spacing w:line="240" w:lineRule="atLeast"/>
        <w:jc w:val="both"/>
        <w:rPr>
          <w:rFonts w:ascii="Arial" w:hAnsi="Arial" w:cs="Arial"/>
          <w:spacing w:val="-2"/>
        </w:rPr>
      </w:pPr>
    </w:p>
    <w:p w:rsidR="00CD39FA" w:rsidRDefault="00512C96" w:rsidP="00CD39FA">
      <w:pPr>
        <w:tabs>
          <w:tab w:val="left" w:pos="0"/>
        </w:tabs>
        <w:suppressAutoHyphens/>
        <w:spacing w:line="240" w:lineRule="atLeast"/>
        <w:jc w:val="both"/>
        <w:rPr>
          <w:rFonts w:ascii="Arial" w:hAnsi="Arial" w:cs="Arial"/>
          <w:spacing w:val="-2"/>
        </w:rPr>
      </w:pPr>
      <w:r>
        <w:rPr>
          <w:rFonts w:ascii="Arial" w:hAnsi="Arial" w:cs="Arial"/>
          <w:spacing w:val="-2"/>
        </w:rPr>
        <w:t xml:space="preserve">Councilman Hochadel reported that he had attended the Springville Control Center Board meeting, and they discussed the closing of the </w:t>
      </w:r>
      <w:proofErr w:type="spellStart"/>
      <w:r>
        <w:rPr>
          <w:rFonts w:ascii="Arial" w:hAnsi="Arial" w:cs="Arial"/>
          <w:spacing w:val="-2"/>
        </w:rPr>
        <w:t>Helmuth</w:t>
      </w:r>
      <w:proofErr w:type="spellEnd"/>
      <w:r>
        <w:rPr>
          <w:rFonts w:ascii="Arial" w:hAnsi="Arial" w:cs="Arial"/>
          <w:spacing w:val="-2"/>
        </w:rPr>
        <w:t xml:space="preserve"> Fire Dispatch, </w:t>
      </w:r>
      <w:r w:rsidR="008735BB">
        <w:rPr>
          <w:rFonts w:ascii="Arial" w:hAnsi="Arial" w:cs="Arial"/>
          <w:spacing w:val="-2"/>
        </w:rPr>
        <w:t>and</w:t>
      </w:r>
      <w:r>
        <w:rPr>
          <w:rFonts w:ascii="Arial" w:hAnsi="Arial" w:cs="Arial"/>
          <w:spacing w:val="-2"/>
        </w:rPr>
        <w:t xml:space="preserve"> all companies currently handled by </w:t>
      </w:r>
      <w:proofErr w:type="spellStart"/>
      <w:r>
        <w:rPr>
          <w:rFonts w:ascii="Arial" w:hAnsi="Arial" w:cs="Arial"/>
          <w:spacing w:val="-2"/>
        </w:rPr>
        <w:t>Helmuth</w:t>
      </w:r>
      <w:proofErr w:type="spellEnd"/>
      <w:r>
        <w:rPr>
          <w:rFonts w:ascii="Arial" w:hAnsi="Arial" w:cs="Arial"/>
          <w:spacing w:val="-2"/>
        </w:rPr>
        <w:t xml:space="preserve"> will now be dispatched through the Evans Fire Dispatch Center.</w:t>
      </w:r>
      <w:r w:rsidR="008735BB">
        <w:rPr>
          <w:rFonts w:ascii="Arial" w:hAnsi="Arial" w:cs="Arial"/>
          <w:spacing w:val="-2"/>
        </w:rPr>
        <w:t xml:space="preserve">  Councilman Hochadel</w:t>
      </w:r>
      <w:r w:rsidR="007C4F7F">
        <w:rPr>
          <w:rFonts w:ascii="Arial" w:hAnsi="Arial" w:cs="Arial"/>
          <w:spacing w:val="-2"/>
        </w:rPr>
        <w:t xml:space="preserve"> then</w:t>
      </w:r>
      <w:r w:rsidR="008735BB">
        <w:rPr>
          <w:rFonts w:ascii="Arial" w:hAnsi="Arial" w:cs="Arial"/>
          <w:spacing w:val="-2"/>
        </w:rPr>
        <w:t xml:space="preserve"> </w:t>
      </w:r>
      <w:r w:rsidR="00424992">
        <w:rPr>
          <w:rFonts w:ascii="Arial" w:hAnsi="Arial" w:cs="Arial"/>
          <w:spacing w:val="-2"/>
        </w:rPr>
        <w:t>thanked the Fire Company for the invitations to their Installation Banquet, and the Veterans for the invitation to their Veteran’s Day service.</w:t>
      </w:r>
    </w:p>
    <w:p w:rsidR="000871EA" w:rsidRDefault="000871EA" w:rsidP="00CD39FA">
      <w:pPr>
        <w:tabs>
          <w:tab w:val="left" w:pos="0"/>
        </w:tabs>
        <w:suppressAutoHyphens/>
        <w:spacing w:line="240" w:lineRule="atLeast"/>
        <w:jc w:val="both"/>
        <w:rPr>
          <w:rFonts w:ascii="Arial" w:hAnsi="Arial" w:cs="Arial"/>
          <w:spacing w:val="-2"/>
        </w:rPr>
      </w:pPr>
    </w:p>
    <w:p w:rsidR="00EA0D83" w:rsidRDefault="00AD50D7" w:rsidP="00CD39FA">
      <w:pPr>
        <w:tabs>
          <w:tab w:val="left" w:pos="0"/>
        </w:tabs>
        <w:suppressAutoHyphens/>
        <w:spacing w:line="240" w:lineRule="atLeast"/>
        <w:jc w:val="both"/>
        <w:rPr>
          <w:rFonts w:ascii="Arial" w:hAnsi="Arial" w:cs="Arial"/>
          <w:b/>
          <w:spacing w:val="-2"/>
        </w:rPr>
      </w:pPr>
      <w:r>
        <w:rPr>
          <w:rFonts w:ascii="Arial" w:hAnsi="Arial" w:cs="Arial"/>
          <w:spacing w:val="-2"/>
        </w:rPr>
        <w:t>Councilman Earl reported that</w:t>
      </w:r>
      <w:r w:rsidR="007C4F7F">
        <w:rPr>
          <w:rFonts w:ascii="Arial" w:hAnsi="Arial" w:cs="Arial"/>
          <w:spacing w:val="-2"/>
        </w:rPr>
        <w:t xml:space="preserve"> Friday Night Recreation started up last Friday, and that</w:t>
      </w:r>
      <w:r>
        <w:rPr>
          <w:rFonts w:ascii="Arial" w:hAnsi="Arial" w:cs="Arial"/>
          <w:spacing w:val="-2"/>
        </w:rPr>
        <w:t xml:space="preserve"> </w:t>
      </w:r>
      <w:r w:rsidR="007C4F7F">
        <w:rPr>
          <w:rFonts w:ascii="Arial" w:hAnsi="Arial" w:cs="Arial"/>
          <w:spacing w:val="-2"/>
        </w:rPr>
        <w:t xml:space="preserve">the Youth Board talked about hiring a Rec attendant to help out with that program.  She stated they are also looking </w:t>
      </w:r>
      <w:r w:rsidR="00EF7B1E">
        <w:rPr>
          <w:rFonts w:ascii="Arial" w:hAnsi="Arial" w:cs="Arial"/>
          <w:spacing w:val="-2"/>
        </w:rPr>
        <w:t xml:space="preserve">into </w:t>
      </w:r>
      <w:r w:rsidR="007C4F7F">
        <w:rPr>
          <w:rFonts w:ascii="Arial" w:hAnsi="Arial" w:cs="Arial"/>
          <w:spacing w:val="-2"/>
        </w:rPr>
        <w:t>having a 6 week Zumbato</w:t>
      </w:r>
      <w:r w:rsidR="009C1B36">
        <w:rPr>
          <w:rFonts w:ascii="Arial" w:hAnsi="Arial" w:cs="Arial"/>
          <w:spacing w:val="-2"/>
        </w:rPr>
        <w:t>m</w:t>
      </w:r>
      <w:r w:rsidR="007C4F7F">
        <w:rPr>
          <w:rFonts w:ascii="Arial" w:hAnsi="Arial" w:cs="Arial"/>
          <w:spacing w:val="-2"/>
        </w:rPr>
        <w:t xml:space="preserve">ics course starting in January or February, </w:t>
      </w:r>
      <w:r w:rsidR="009C1B36">
        <w:rPr>
          <w:rFonts w:ascii="Arial" w:hAnsi="Arial" w:cs="Arial"/>
          <w:spacing w:val="-2"/>
        </w:rPr>
        <w:t>and would</w:t>
      </w:r>
      <w:r w:rsidR="00EF7B1E">
        <w:rPr>
          <w:rFonts w:ascii="Arial" w:hAnsi="Arial" w:cs="Arial"/>
          <w:spacing w:val="-2"/>
        </w:rPr>
        <w:t xml:space="preserve"> like to hold a course during </w:t>
      </w:r>
      <w:r w:rsidR="009C1B36">
        <w:rPr>
          <w:rFonts w:ascii="Arial" w:hAnsi="Arial" w:cs="Arial"/>
          <w:spacing w:val="-2"/>
        </w:rPr>
        <w:t xml:space="preserve">January or February.  She stated the Youth Board feels that the Town should pay $25.00 per hour for 1 hour each week for an instructor, and she asked for the Board’s permission to advertise for an instructor.  </w:t>
      </w:r>
      <w:r w:rsidR="009C1B36" w:rsidRPr="00160E7A">
        <w:rPr>
          <w:rFonts w:ascii="Arial" w:hAnsi="Arial" w:cs="Arial"/>
          <w:b/>
          <w:spacing w:val="-2"/>
        </w:rPr>
        <w:t xml:space="preserve">On a motion by Earl, seconded by Hochadel, </w:t>
      </w:r>
      <w:r w:rsidR="00EF7B1E" w:rsidRPr="00160E7A">
        <w:rPr>
          <w:rFonts w:ascii="Arial" w:hAnsi="Arial" w:cs="Arial"/>
          <w:b/>
          <w:spacing w:val="-2"/>
        </w:rPr>
        <w:t xml:space="preserve">  </w:t>
      </w:r>
      <w:r w:rsidR="009C1B36" w:rsidRPr="00160E7A">
        <w:rPr>
          <w:rFonts w:ascii="Arial" w:hAnsi="Arial" w:cs="Arial"/>
          <w:b/>
          <w:spacing w:val="-2"/>
        </w:rPr>
        <w:t>permission was given to run an ad for a Zumbatomics instructor.  Carried, 5 ayes, 0 noes.</w:t>
      </w:r>
      <w:r w:rsidR="00160E7A">
        <w:rPr>
          <w:rFonts w:ascii="Arial" w:hAnsi="Arial" w:cs="Arial"/>
          <w:b/>
          <w:spacing w:val="-2"/>
        </w:rPr>
        <w:t xml:space="preserve">  </w:t>
      </w:r>
      <w:r w:rsidR="00160E7A">
        <w:rPr>
          <w:rFonts w:ascii="Arial" w:hAnsi="Arial" w:cs="Arial"/>
          <w:spacing w:val="-2"/>
        </w:rPr>
        <w:t xml:space="preserve">Ms. Earl stated that there also discussion on holding a winter sledding party at the Park on Genesee Rd. sometime this winter.  She also noted that the Girl Scouts received permission from the Board to hold an event at the Town Hall on April 10 </w:t>
      </w:r>
      <w:r w:rsidR="00492A55">
        <w:rPr>
          <w:rFonts w:ascii="Arial" w:hAnsi="Arial" w:cs="Arial"/>
          <w:spacing w:val="-2"/>
        </w:rPr>
        <w:t>&amp;</w:t>
      </w:r>
      <w:r w:rsidR="00160E7A">
        <w:rPr>
          <w:rFonts w:ascii="Arial" w:hAnsi="Arial" w:cs="Arial"/>
          <w:spacing w:val="-2"/>
        </w:rPr>
        <w:t xml:space="preserve"> 11, 2015, but the dates should have been April 11 &amp; 12, 2015, </w:t>
      </w:r>
      <w:r w:rsidR="00492A55">
        <w:rPr>
          <w:rFonts w:ascii="Arial" w:hAnsi="Arial" w:cs="Arial"/>
          <w:spacing w:val="-2"/>
        </w:rPr>
        <w:t xml:space="preserve">a Saturday and Sunday, </w:t>
      </w:r>
      <w:r w:rsidR="00160E7A">
        <w:rPr>
          <w:rFonts w:ascii="Arial" w:hAnsi="Arial" w:cs="Arial"/>
          <w:spacing w:val="-2"/>
        </w:rPr>
        <w:t xml:space="preserve">and </w:t>
      </w:r>
      <w:r w:rsidR="00492A55">
        <w:rPr>
          <w:rFonts w:ascii="Arial" w:hAnsi="Arial" w:cs="Arial"/>
          <w:spacing w:val="-2"/>
        </w:rPr>
        <w:t xml:space="preserve">asked the Board for permission to the building on those days.  </w:t>
      </w:r>
      <w:r w:rsidR="00492A55" w:rsidRPr="00492A55">
        <w:rPr>
          <w:rFonts w:ascii="Arial" w:hAnsi="Arial" w:cs="Arial"/>
          <w:b/>
          <w:spacing w:val="-2"/>
        </w:rPr>
        <w:t>On a motion by Gambino, seconded by Morrell, the Girl Scouts were given permission to use the building on those dates instead of the previously stated dates.  Carried, 5 ayes, 0 noes.</w:t>
      </w:r>
    </w:p>
    <w:p w:rsidR="00492A55" w:rsidRDefault="00492A55" w:rsidP="00CD39FA">
      <w:pPr>
        <w:tabs>
          <w:tab w:val="left" w:pos="0"/>
        </w:tabs>
        <w:suppressAutoHyphens/>
        <w:spacing w:line="240" w:lineRule="atLeast"/>
        <w:jc w:val="both"/>
        <w:rPr>
          <w:rFonts w:ascii="Arial" w:hAnsi="Arial" w:cs="Arial"/>
          <w:b/>
          <w:spacing w:val="-2"/>
        </w:rPr>
      </w:pPr>
    </w:p>
    <w:p w:rsidR="004439E7" w:rsidRDefault="004439E7" w:rsidP="004439E7">
      <w:pPr>
        <w:tabs>
          <w:tab w:val="left" w:pos="0"/>
        </w:tabs>
        <w:suppressAutoHyphens/>
        <w:spacing w:line="240" w:lineRule="atLeast"/>
        <w:jc w:val="both"/>
        <w:rPr>
          <w:rFonts w:ascii="Arial" w:hAnsi="Arial" w:cs="Arial"/>
          <w:b/>
          <w:spacing w:val="-2"/>
        </w:rPr>
      </w:pPr>
      <w:r>
        <w:rPr>
          <w:rFonts w:ascii="Arial" w:hAnsi="Arial" w:cs="Arial"/>
          <w:spacing w:val="-2"/>
        </w:rPr>
        <w:t>Highway Superintendent Don Hopkins reported that he has just received 2200 tons of sand and salt, and, due to the cost increases for this year, it came to more than was in the Budget.   He stated that they have all the sand and salt put in for this winter, and there will still be 2 more salt vouchers coming in.  He stated that all of the trucks are up and running and worked well today.  He also informed that the new pickup truck is now here and has been paid for.  The Highway Superintendent stated that they finally got rid of the old roller today, and received $940.00 in scrap payment for it.</w:t>
      </w:r>
      <w:r>
        <w:rPr>
          <w:rFonts w:ascii="Arial" w:hAnsi="Arial" w:cs="Arial"/>
          <w:b/>
          <w:spacing w:val="-2"/>
        </w:rPr>
        <w:t xml:space="preserve"> </w:t>
      </w:r>
    </w:p>
    <w:p w:rsidR="00492A55" w:rsidRDefault="00492A55" w:rsidP="00CD39FA">
      <w:pPr>
        <w:tabs>
          <w:tab w:val="left" w:pos="0"/>
        </w:tabs>
        <w:suppressAutoHyphens/>
        <w:spacing w:line="240" w:lineRule="atLeast"/>
        <w:jc w:val="both"/>
        <w:rPr>
          <w:rFonts w:ascii="Arial" w:hAnsi="Arial" w:cs="Arial"/>
          <w:b/>
          <w:spacing w:val="-2"/>
        </w:rPr>
      </w:pPr>
    </w:p>
    <w:p w:rsidR="00F44DEE" w:rsidRDefault="004732FA" w:rsidP="00010222">
      <w:pPr>
        <w:tabs>
          <w:tab w:val="left" w:pos="0"/>
        </w:tabs>
        <w:suppressAutoHyphens/>
        <w:spacing w:line="240" w:lineRule="atLeast"/>
        <w:jc w:val="both"/>
        <w:rPr>
          <w:rFonts w:ascii="Arial" w:hAnsi="Arial" w:cs="Arial"/>
          <w:spacing w:val="-2"/>
        </w:rPr>
      </w:pPr>
      <w:r>
        <w:rPr>
          <w:rFonts w:ascii="Arial" w:hAnsi="Arial" w:cs="Arial"/>
          <w:spacing w:val="-2"/>
        </w:rPr>
        <w:t>Supervisor Gambino reported that</w:t>
      </w:r>
      <w:r w:rsidR="004439E7">
        <w:rPr>
          <w:rFonts w:ascii="Arial" w:hAnsi="Arial" w:cs="Arial"/>
          <w:spacing w:val="-2"/>
        </w:rPr>
        <w:t xml:space="preserve"> as </w:t>
      </w:r>
      <w:r>
        <w:rPr>
          <w:rFonts w:ascii="Arial" w:hAnsi="Arial" w:cs="Arial"/>
          <w:spacing w:val="-2"/>
        </w:rPr>
        <w:t xml:space="preserve">she </w:t>
      </w:r>
      <w:r w:rsidR="004439E7">
        <w:rPr>
          <w:rFonts w:ascii="Arial" w:hAnsi="Arial" w:cs="Arial"/>
          <w:spacing w:val="-2"/>
        </w:rPr>
        <w:t>already stated earlier, she has delivered the application for CDGB funding for the pool house and the committee will be here next Tuesday to look at it</w:t>
      </w:r>
      <w:r w:rsidR="00555100">
        <w:rPr>
          <w:rFonts w:ascii="Arial" w:hAnsi="Arial" w:cs="Arial"/>
          <w:spacing w:val="-2"/>
        </w:rPr>
        <w:t>, and she will be on a committee to look at other projects, which will be done next Friday.</w:t>
      </w:r>
    </w:p>
    <w:p w:rsidR="00555100" w:rsidRDefault="00555100" w:rsidP="00010222">
      <w:pPr>
        <w:tabs>
          <w:tab w:val="left" w:pos="0"/>
        </w:tabs>
        <w:suppressAutoHyphens/>
        <w:spacing w:line="240" w:lineRule="atLeast"/>
        <w:jc w:val="both"/>
        <w:rPr>
          <w:rFonts w:ascii="Arial" w:hAnsi="Arial" w:cs="Arial"/>
          <w:spacing w:val="-2"/>
        </w:rPr>
      </w:pPr>
    </w:p>
    <w:p w:rsidR="004439E7" w:rsidRDefault="00555100" w:rsidP="00010222">
      <w:pPr>
        <w:tabs>
          <w:tab w:val="left" w:pos="0"/>
        </w:tabs>
        <w:suppressAutoHyphens/>
        <w:spacing w:line="240" w:lineRule="atLeast"/>
        <w:jc w:val="both"/>
        <w:rPr>
          <w:rFonts w:ascii="Arial" w:hAnsi="Arial" w:cs="Arial"/>
          <w:spacing w:val="-2"/>
        </w:rPr>
      </w:pPr>
      <w:r>
        <w:rPr>
          <w:rFonts w:ascii="Arial" w:hAnsi="Arial" w:cs="Arial"/>
          <w:spacing w:val="-2"/>
        </w:rPr>
        <w:t xml:space="preserve">Attorney for the Town David DiMatteo reported that he had appeared in Erie County Supreme Court before Judge Sheila </w:t>
      </w:r>
      <w:proofErr w:type="spellStart"/>
      <w:r>
        <w:rPr>
          <w:rFonts w:ascii="Arial" w:hAnsi="Arial" w:cs="Arial"/>
          <w:spacing w:val="-2"/>
        </w:rPr>
        <w:t>DiTullio</w:t>
      </w:r>
      <w:proofErr w:type="spellEnd"/>
      <w:r>
        <w:rPr>
          <w:rFonts w:ascii="Arial" w:hAnsi="Arial" w:cs="Arial"/>
          <w:spacing w:val="-2"/>
        </w:rPr>
        <w:t xml:space="preserve"> on the Diamond Saw Works assessment case.  He stated that Erie County has hired its own attorney because municipalities have been settling these assessment cases with the property owners and the County is losing tax dollars.  </w:t>
      </w:r>
      <w:r w:rsidR="007221B9">
        <w:rPr>
          <w:rFonts w:ascii="Arial" w:hAnsi="Arial" w:cs="Arial"/>
          <w:spacing w:val="-2"/>
        </w:rPr>
        <w:t xml:space="preserve">He </w:t>
      </w:r>
      <w:r w:rsidR="007221B9">
        <w:rPr>
          <w:rFonts w:ascii="Arial" w:hAnsi="Arial" w:cs="Arial"/>
          <w:spacing w:val="-2"/>
        </w:rPr>
        <w:lastRenderedPageBreak/>
        <w:t xml:space="preserve">stated he informed the County’s Attorney that he felt it was grossly inequitable that the Town must hire and incur the cost of </w:t>
      </w:r>
      <w:r w:rsidR="00680B56">
        <w:rPr>
          <w:rFonts w:ascii="Arial" w:hAnsi="Arial" w:cs="Arial"/>
          <w:spacing w:val="-2"/>
        </w:rPr>
        <w:t xml:space="preserve">District has even more to lose if the assessment on the property is lowered, and stated he will call the School Superintendent to ask if they would also help with the cost of the appraiser. </w:t>
      </w:r>
      <w:r w:rsidR="00EC1BE5">
        <w:rPr>
          <w:rFonts w:ascii="Arial" w:hAnsi="Arial" w:cs="Arial"/>
          <w:spacing w:val="-2"/>
        </w:rPr>
        <w:t xml:space="preserve"> Supervisor Gambino noted that the Board had put the hiring of an appraiser on hold because it was very pricey.  Attorney DiMatteo stated that Assessor Thelma Hornberger’s choice would be for the Town to hire John </w:t>
      </w:r>
      <w:proofErr w:type="spellStart"/>
      <w:r w:rsidR="00EC1BE5">
        <w:rPr>
          <w:rFonts w:ascii="Arial" w:hAnsi="Arial" w:cs="Arial"/>
          <w:spacing w:val="-2"/>
        </w:rPr>
        <w:t>Szakowski</w:t>
      </w:r>
      <w:proofErr w:type="spellEnd"/>
      <w:r w:rsidR="00EC1BE5">
        <w:rPr>
          <w:rFonts w:ascii="Arial" w:hAnsi="Arial" w:cs="Arial"/>
          <w:spacing w:val="-2"/>
        </w:rPr>
        <w:t xml:space="preserve">, and Mr. DiMatteo stated that he has worked with him before, and also has faith in him.  </w:t>
      </w:r>
      <w:r w:rsidR="002F14AE">
        <w:rPr>
          <w:rFonts w:ascii="Arial" w:hAnsi="Arial" w:cs="Arial"/>
          <w:spacing w:val="-2"/>
        </w:rPr>
        <w:t>He stated that the cost would be approximately $7,500.00, and the appraisal is needed by mid-January 2015.  Attorney DiMatteo stated he has spoken with the Assessor</w:t>
      </w:r>
      <w:r w:rsidR="008B70A0">
        <w:rPr>
          <w:rFonts w:ascii="Arial" w:hAnsi="Arial" w:cs="Arial"/>
          <w:spacing w:val="-2"/>
        </w:rPr>
        <w:t>,</w:t>
      </w:r>
      <w:r w:rsidR="002F14AE">
        <w:rPr>
          <w:rFonts w:ascii="Arial" w:hAnsi="Arial" w:cs="Arial"/>
          <w:spacing w:val="-2"/>
        </w:rPr>
        <w:t xml:space="preserve"> who has told him that the inventory of the property is not very good and she has never been in the building.  He suggested that the Town needs to hire an appraiser no later than the December 2014 meeting.  </w:t>
      </w:r>
      <w:r w:rsidR="008B70A0">
        <w:rPr>
          <w:rFonts w:ascii="Arial" w:hAnsi="Arial" w:cs="Arial"/>
          <w:spacing w:val="-2"/>
        </w:rPr>
        <w:t xml:space="preserve">  The Attorney for the Town also stated that a draft Local Law is in the hands of the Town Board, and the purpose of the Law is to repeal the Town’s TRUST Law.  He stated that it was discussed when the Board held its exit conference with the NYS State Comptroller’s Office, and was the assurance the Town made with the Comptroller’s Office, that the TRUST Law would be rescinde3d or repealed. He stated that if the draft Law is acceptable with the Board, it will now need a Public Hearing.   Mr. DiMatteo stated that the State Comptroller’s Office was very critical if the TRUST Law, and determined that it was in clear violation of the State Constitution.     </w:t>
      </w:r>
      <w:r w:rsidR="004363FD">
        <w:rPr>
          <w:rFonts w:ascii="Arial" w:hAnsi="Arial" w:cs="Arial"/>
          <w:spacing w:val="-2"/>
        </w:rPr>
        <w:t>The Supervisor stated she would like to hold the End of the Year Meeting on December 29</w:t>
      </w:r>
      <w:r w:rsidR="004363FD" w:rsidRPr="004363FD">
        <w:rPr>
          <w:rFonts w:ascii="Arial" w:hAnsi="Arial" w:cs="Arial"/>
          <w:spacing w:val="-2"/>
          <w:vertAlign w:val="superscript"/>
        </w:rPr>
        <w:t>th</w:t>
      </w:r>
      <w:r w:rsidR="004363FD">
        <w:rPr>
          <w:rFonts w:ascii="Arial" w:hAnsi="Arial" w:cs="Arial"/>
          <w:spacing w:val="-2"/>
        </w:rPr>
        <w:t xml:space="preserve"> and hold the Public Hearing on the Local Law </w:t>
      </w:r>
      <w:r w:rsidR="0029721F">
        <w:rPr>
          <w:rFonts w:ascii="Arial" w:hAnsi="Arial" w:cs="Arial"/>
          <w:spacing w:val="-2"/>
        </w:rPr>
        <w:t>immediately preceding that meeting.  She stated that December 29</w:t>
      </w:r>
      <w:r w:rsidR="0029721F" w:rsidRPr="0029721F">
        <w:rPr>
          <w:rFonts w:ascii="Arial" w:hAnsi="Arial" w:cs="Arial"/>
          <w:spacing w:val="-2"/>
          <w:vertAlign w:val="superscript"/>
        </w:rPr>
        <w:t>th</w:t>
      </w:r>
      <w:r w:rsidR="0029721F">
        <w:rPr>
          <w:rFonts w:ascii="Arial" w:hAnsi="Arial" w:cs="Arial"/>
          <w:spacing w:val="-2"/>
        </w:rPr>
        <w:t xml:space="preserve"> is a Monday, and the bookkeeper would then come in and pay the approved bills from that meeting on the next day, December 30</w:t>
      </w:r>
      <w:r w:rsidR="0029721F" w:rsidRPr="0029721F">
        <w:rPr>
          <w:rFonts w:ascii="Arial" w:hAnsi="Arial" w:cs="Arial"/>
          <w:spacing w:val="-2"/>
          <w:vertAlign w:val="superscript"/>
        </w:rPr>
        <w:t>th</w:t>
      </w:r>
      <w:r w:rsidR="0029721F">
        <w:rPr>
          <w:rFonts w:ascii="Arial" w:hAnsi="Arial" w:cs="Arial"/>
          <w:spacing w:val="-2"/>
        </w:rPr>
        <w:t xml:space="preserve">, which is a Tuesday.  She suggested holding the Public Hearing at 6:15 PM and the End of the Year meeting at 6:30 PM.  </w:t>
      </w:r>
      <w:r w:rsidR="00FA1828" w:rsidRPr="0037222B">
        <w:rPr>
          <w:rFonts w:ascii="Arial" w:hAnsi="Arial" w:cs="Arial"/>
          <w:b/>
          <w:spacing w:val="-2"/>
        </w:rPr>
        <w:t>Board members agreed, and on a motion by Earl, seconded by Hochadel, a Public Hearing on proposed Local Law #1 of 2015</w:t>
      </w:r>
      <w:r w:rsidR="0037222B" w:rsidRPr="0037222B">
        <w:rPr>
          <w:rFonts w:ascii="Arial" w:hAnsi="Arial" w:cs="Arial"/>
          <w:b/>
          <w:spacing w:val="-2"/>
        </w:rPr>
        <w:t xml:space="preserve">, to repeal the Town’s TRUST Law, was scheduled for December 29, 2014 at 6:15 PM, and </w:t>
      </w:r>
      <w:r w:rsidR="00FA1828" w:rsidRPr="0037222B">
        <w:rPr>
          <w:rFonts w:ascii="Arial" w:hAnsi="Arial" w:cs="Arial"/>
          <w:b/>
          <w:spacing w:val="-2"/>
        </w:rPr>
        <w:t>the 2014</w:t>
      </w:r>
      <w:r w:rsidR="0037222B" w:rsidRPr="0037222B">
        <w:rPr>
          <w:rFonts w:ascii="Arial" w:hAnsi="Arial" w:cs="Arial"/>
          <w:b/>
          <w:spacing w:val="-2"/>
        </w:rPr>
        <w:t xml:space="preserve"> End of the Year Meeting was scheduled for December 29, 2014 at 6:30 PM.  Carried, 5 ayes, 0 noes</w:t>
      </w:r>
      <w:r w:rsidR="0037222B">
        <w:rPr>
          <w:rFonts w:ascii="Arial" w:hAnsi="Arial" w:cs="Arial"/>
          <w:spacing w:val="-2"/>
        </w:rPr>
        <w:t xml:space="preserve">.    Attorney DiMatteo stated that, concerning the Zielonka lawsuit, the matter is moving forward and is in the Discovery phase.  He stated that subpoenas will be coming for Board members and officials concerning that matter, and a Demand for Discovery will be coming to the Town Clerk.  </w:t>
      </w:r>
    </w:p>
    <w:p w:rsidR="0037222B" w:rsidRDefault="0037222B" w:rsidP="00010222">
      <w:pPr>
        <w:tabs>
          <w:tab w:val="left" w:pos="0"/>
        </w:tabs>
        <w:suppressAutoHyphens/>
        <w:spacing w:line="240" w:lineRule="atLeast"/>
        <w:jc w:val="both"/>
        <w:rPr>
          <w:rFonts w:ascii="Arial" w:hAnsi="Arial" w:cs="Arial"/>
          <w:spacing w:val="-2"/>
        </w:rPr>
      </w:pPr>
    </w:p>
    <w:p w:rsidR="0037222B" w:rsidRDefault="0037222B" w:rsidP="00010222">
      <w:pPr>
        <w:tabs>
          <w:tab w:val="left" w:pos="0"/>
        </w:tabs>
        <w:suppressAutoHyphens/>
        <w:spacing w:line="240" w:lineRule="atLeast"/>
        <w:jc w:val="both"/>
        <w:rPr>
          <w:rFonts w:ascii="Arial" w:hAnsi="Arial" w:cs="Arial"/>
          <w:spacing w:val="-2"/>
        </w:rPr>
      </w:pPr>
      <w:r>
        <w:rPr>
          <w:rFonts w:ascii="Arial" w:hAnsi="Arial" w:cs="Arial"/>
          <w:spacing w:val="-2"/>
        </w:rPr>
        <w:t>In Unfinished Business:</w:t>
      </w:r>
    </w:p>
    <w:p w:rsidR="0037222B" w:rsidRDefault="0037222B" w:rsidP="00010222">
      <w:pPr>
        <w:tabs>
          <w:tab w:val="left" w:pos="0"/>
        </w:tabs>
        <w:suppressAutoHyphens/>
        <w:spacing w:line="240" w:lineRule="atLeast"/>
        <w:jc w:val="both"/>
        <w:rPr>
          <w:rFonts w:ascii="Arial" w:hAnsi="Arial" w:cs="Arial"/>
          <w:spacing w:val="-2"/>
        </w:rPr>
      </w:pPr>
    </w:p>
    <w:p w:rsidR="0037222B" w:rsidRPr="00BA1460" w:rsidRDefault="0037222B" w:rsidP="00010222">
      <w:pPr>
        <w:tabs>
          <w:tab w:val="left" w:pos="0"/>
        </w:tabs>
        <w:suppressAutoHyphens/>
        <w:spacing w:line="240" w:lineRule="atLeast"/>
        <w:jc w:val="both"/>
        <w:rPr>
          <w:rFonts w:ascii="Arial" w:hAnsi="Arial" w:cs="Arial"/>
          <w:b/>
          <w:spacing w:val="-2"/>
        </w:rPr>
      </w:pPr>
      <w:r>
        <w:rPr>
          <w:rFonts w:ascii="Arial" w:hAnsi="Arial" w:cs="Arial"/>
          <w:spacing w:val="-2"/>
        </w:rPr>
        <w:t xml:space="preserve">The Supervisor stated that the first resolution </w:t>
      </w:r>
      <w:r w:rsidR="00996152">
        <w:rPr>
          <w:rFonts w:ascii="Arial" w:hAnsi="Arial" w:cs="Arial"/>
          <w:spacing w:val="-2"/>
        </w:rPr>
        <w:t xml:space="preserve">this evening </w:t>
      </w:r>
      <w:r>
        <w:rPr>
          <w:rFonts w:ascii="Arial" w:hAnsi="Arial" w:cs="Arial"/>
          <w:spacing w:val="-2"/>
        </w:rPr>
        <w:t xml:space="preserve">is for adoption of the Preliminary Budget as the Final Budget for 2015.  </w:t>
      </w:r>
      <w:r w:rsidRPr="00BA1460">
        <w:rPr>
          <w:rFonts w:ascii="Arial" w:hAnsi="Arial" w:cs="Arial"/>
          <w:b/>
          <w:spacing w:val="-2"/>
        </w:rPr>
        <w:t xml:space="preserve">On a motion by Morrell, seconded by Hochadel, the following resolution, to be known </w:t>
      </w:r>
      <w:r w:rsidR="004B591D" w:rsidRPr="00BA1460">
        <w:rPr>
          <w:rFonts w:ascii="Arial" w:hAnsi="Arial" w:cs="Arial"/>
          <w:b/>
          <w:spacing w:val="-2"/>
        </w:rPr>
        <w:t>as Resolution #51of 2014, was moved for adoption:</w:t>
      </w:r>
    </w:p>
    <w:p w:rsidR="00996152" w:rsidRPr="00BA1460" w:rsidRDefault="00996152" w:rsidP="00010222">
      <w:pPr>
        <w:tabs>
          <w:tab w:val="left" w:pos="0"/>
        </w:tabs>
        <w:suppressAutoHyphens/>
        <w:spacing w:line="240" w:lineRule="atLeast"/>
        <w:jc w:val="both"/>
        <w:rPr>
          <w:rFonts w:ascii="Arial" w:hAnsi="Arial" w:cs="Arial"/>
          <w:b/>
          <w:spacing w:val="-2"/>
        </w:rPr>
      </w:pPr>
    </w:p>
    <w:p w:rsidR="004439E7" w:rsidRPr="00996152" w:rsidRDefault="00996152" w:rsidP="00996152">
      <w:pPr>
        <w:tabs>
          <w:tab w:val="left" w:pos="0"/>
        </w:tabs>
        <w:suppressAutoHyphens/>
        <w:spacing w:line="240" w:lineRule="atLeast"/>
        <w:jc w:val="center"/>
        <w:rPr>
          <w:rFonts w:ascii="Arial" w:hAnsi="Arial" w:cs="Arial"/>
          <w:b/>
          <w:spacing w:val="-2"/>
        </w:rPr>
      </w:pPr>
      <w:r w:rsidRPr="00996152">
        <w:rPr>
          <w:rFonts w:ascii="Arial" w:hAnsi="Arial" w:cs="Arial"/>
          <w:b/>
          <w:spacing w:val="-2"/>
        </w:rPr>
        <w:t>RESOLUTION #51 - 2014</w:t>
      </w:r>
    </w:p>
    <w:p w:rsidR="00996152" w:rsidRDefault="00996152" w:rsidP="00996152">
      <w:pPr>
        <w:jc w:val="center"/>
        <w:rPr>
          <w:rFonts w:ascii="Arial" w:hAnsi="Arial" w:cs="Arial"/>
          <w:b/>
        </w:rPr>
      </w:pPr>
      <w:r w:rsidRPr="00996152">
        <w:rPr>
          <w:rFonts w:ascii="Arial" w:hAnsi="Arial" w:cs="Arial"/>
          <w:b/>
        </w:rPr>
        <w:t>APPROVAL OF 2015 BUDGET</w:t>
      </w:r>
    </w:p>
    <w:p w:rsidR="00996152" w:rsidRPr="00996152" w:rsidRDefault="00996152" w:rsidP="00996152">
      <w:pPr>
        <w:jc w:val="center"/>
        <w:rPr>
          <w:rFonts w:ascii="Arial" w:hAnsi="Arial" w:cs="Arial"/>
          <w:b/>
        </w:rPr>
      </w:pPr>
    </w:p>
    <w:p w:rsidR="00996152" w:rsidRDefault="00996152" w:rsidP="0025285A">
      <w:pPr>
        <w:ind w:firstLine="720"/>
        <w:jc w:val="both"/>
        <w:rPr>
          <w:rFonts w:ascii="Arial" w:hAnsi="Arial" w:cs="Arial"/>
        </w:rPr>
      </w:pPr>
      <w:r w:rsidRPr="00996152">
        <w:rPr>
          <w:rFonts w:ascii="Arial" w:hAnsi="Arial" w:cs="Arial"/>
          <w:b/>
        </w:rPr>
        <w:t>WHEREAS,</w:t>
      </w:r>
      <w:r w:rsidRPr="00996152">
        <w:rPr>
          <w:rFonts w:ascii="Arial" w:hAnsi="Arial" w:cs="Arial"/>
        </w:rPr>
        <w:t xml:space="preserve"> the Sardinia Town Board has reviewed the 2015 Preliminary Budget, and</w:t>
      </w:r>
    </w:p>
    <w:p w:rsidR="00996152" w:rsidRPr="00996152" w:rsidRDefault="00996152" w:rsidP="0025285A">
      <w:pPr>
        <w:ind w:firstLine="720"/>
        <w:jc w:val="both"/>
        <w:rPr>
          <w:rFonts w:ascii="Arial" w:hAnsi="Arial" w:cs="Arial"/>
        </w:rPr>
      </w:pPr>
    </w:p>
    <w:p w:rsidR="00996152" w:rsidRPr="00996152" w:rsidRDefault="00996152" w:rsidP="0025285A">
      <w:pPr>
        <w:ind w:firstLine="720"/>
        <w:jc w:val="both"/>
        <w:rPr>
          <w:rFonts w:ascii="Arial" w:hAnsi="Arial" w:cs="Arial"/>
        </w:rPr>
      </w:pPr>
      <w:r w:rsidRPr="00996152">
        <w:rPr>
          <w:rFonts w:ascii="Arial" w:hAnsi="Arial" w:cs="Arial"/>
          <w:b/>
        </w:rPr>
        <w:t xml:space="preserve">WHEREAS, </w:t>
      </w:r>
      <w:r w:rsidRPr="00996152">
        <w:rPr>
          <w:rFonts w:ascii="Arial" w:hAnsi="Arial" w:cs="Arial"/>
        </w:rPr>
        <w:t xml:space="preserve">the Sardinia Town Board approves the 2015 </w:t>
      </w:r>
      <w:r>
        <w:rPr>
          <w:rFonts w:ascii="Arial" w:hAnsi="Arial" w:cs="Arial"/>
        </w:rPr>
        <w:t xml:space="preserve">Preliminary </w:t>
      </w:r>
      <w:r w:rsidRPr="00996152">
        <w:rPr>
          <w:rFonts w:ascii="Arial" w:hAnsi="Arial" w:cs="Arial"/>
        </w:rPr>
        <w:t xml:space="preserve">Budget with </w:t>
      </w:r>
      <w:r>
        <w:rPr>
          <w:rFonts w:ascii="Arial" w:hAnsi="Arial" w:cs="Arial"/>
        </w:rPr>
        <w:t xml:space="preserve">no </w:t>
      </w:r>
      <w:r w:rsidRPr="00996152">
        <w:rPr>
          <w:rFonts w:ascii="Arial" w:hAnsi="Arial" w:cs="Arial"/>
        </w:rPr>
        <w:t>changes, and</w:t>
      </w:r>
    </w:p>
    <w:p w:rsidR="00996152" w:rsidRPr="00996152" w:rsidRDefault="00996152" w:rsidP="0025285A">
      <w:pPr>
        <w:jc w:val="both"/>
        <w:rPr>
          <w:rFonts w:ascii="Arial" w:hAnsi="Arial" w:cs="Arial"/>
        </w:rPr>
      </w:pPr>
    </w:p>
    <w:p w:rsidR="00996152" w:rsidRDefault="00996152" w:rsidP="0025285A">
      <w:pPr>
        <w:ind w:firstLine="720"/>
        <w:jc w:val="both"/>
        <w:rPr>
          <w:rFonts w:ascii="Arial" w:hAnsi="Arial" w:cs="Arial"/>
        </w:rPr>
      </w:pPr>
      <w:r w:rsidRPr="00996152">
        <w:rPr>
          <w:rFonts w:ascii="Arial" w:hAnsi="Arial" w:cs="Arial"/>
          <w:b/>
        </w:rPr>
        <w:t xml:space="preserve">NOW, THEREFORE, BE IT RESOLVED, </w:t>
      </w:r>
      <w:r w:rsidRPr="00996152">
        <w:rPr>
          <w:rFonts w:ascii="Arial" w:hAnsi="Arial" w:cs="Arial"/>
        </w:rPr>
        <w:t xml:space="preserve">the Sardinia Town Board hereby approves the 2015 </w:t>
      </w:r>
      <w:r>
        <w:rPr>
          <w:rFonts w:ascii="Arial" w:hAnsi="Arial" w:cs="Arial"/>
        </w:rPr>
        <w:t xml:space="preserve">Preliminary </w:t>
      </w:r>
      <w:r w:rsidRPr="00996152">
        <w:rPr>
          <w:rFonts w:ascii="Arial" w:hAnsi="Arial" w:cs="Arial"/>
        </w:rPr>
        <w:t>Budget for the Town of Sardinia</w:t>
      </w:r>
      <w:r>
        <w:rPr>
          <w:rFonts w:ascii="Arial" w:hAnsi="Arial" w:cs="Arial"/>
        </w:rPr>
        <w:t>,</w:t>
      </w:r>
      <w:r w:rsidRPr="00996152">
        <w:rPr>
          <w:rFonts w:ascii="Arial" w:hAnsi="Arial" w:cs="Arial"/>
        </w:rPr>
        <w:t xml:space="preserve"> as presented to the Town Board</w:t>
      </w:r>
      <w:r>
        <w:rPr>
          <w:rFonts w:ascii="Arial" w:hAnsi="Arial" w:cs="Arial"/>
        </w:rPr>
        <w:t>, as the Final Adopted Budget for 2015.</w:t>
      </w:r>
    </w:p>
    <w:p w:rsidR="0025285A" w:rsidRDefault="0025285A" w:rsidP="0025285A">
      <w:pPr>
        <w:ind w:firstLine="720"/>
        <w:jc w:val="both"/>
        <w:rPr>
          <w:rFonts w:ascii="Arial" w:hAnsi="Arial" w:cs="Arial"/>
        </w:rPr>
      </w:pPr>
    </w:p>
    <w:p w:rsidR="0025285A" w:rsidRPr="00996152" w:rsidRDefault="0025285A" w:rsidP="0025285A">
      <w:pPr>
        <w:ind w:firstLine="720"/>
        <w:jc w:val="both"/>
        <w:rPr>
          <w:rFonts w:ascii="Arial" w:hAnsi="Arial" w:cs="Arial"/>
        </w:rPr>
      </w:pPr>
    </w:p>
    <w:p w:rsidR="00F44DEE" w:rsidRDefault="0025285A" w:rsidP="00010222">
      <w:pPr>
        <w:tabs>
          <w:tab w:val="left" w:pos="0"/>
        </w:tabs>
        <w:suppressAutoHyphens/>
        <w:spacing w:line="240" w:lineRule="atLeast"/>
        <w:jc w:val="both"/>
        <w:rPr>
          <w:rFonts w:ascii="Arial" w:hAnsi="Arial" w:cs="Arial"/>
          <w:b/>
          <w:spacing w:val="-2"/>
        </w:rPr>
      </w:pPr>
      <w:r>
        <w:rPr>
          <w:rFonts w:ascii="Arial" w:hAnsi="Arial" w:cs="Arial"/>
          <w:b/>
          <w:spacing w:val="-2"/>
        </w:rPr>
        <w:t>Upon roll call vote, Earl, aye, Hochadel, aye, Montgomery, aye, Morrell, aye, Gambino, aye.  So Resolved, 5 ayes, 0 noes.</w:t>
      </w:r>
    </w:p>
    <w:p w:rsidR="0025285A" w:rsidRDefault="0025285A" w:rsidP="00010222">
      <w:pPr>
        <w:tabs>
          <w:tab w:val="left" w:pos="0"/>
        </w:tabs>
        <w:suppressAutoHyphens/>
        <w:spacing w:line="240" w:lineRule="atLeast"/>
        <w:jc w:val="both"/>
        <w:rPr>
          <w:rFonts w:ascii="Arial" w:hAnsi="Arial" w:cs="Arial"/>
          <w:b/>
          <w:spacing w:val="-2"/>
        </w:rPr>
      </w:pPr>
    </w:p>
    <w:p w:rsidR="00362180" w:rsidRDefault="0025285A" w:rsidP="00010222">
      <w:pPr>
        <w:tabs>
          <w:tab w:val="left" w:pos="0"/>
        </w:tabs>
        <w:suppressAutoHyphens/>
        <w:spacing w:line="240" w:lineRule="atLeast"/>
        <w:jc w:val="both"/>
        <w:rPr>
          <w:rFonts w:ascii="Arial" w:hAnsi="Arial" w:cs="Arial"/>
          <w:b/>
          <w:spacing w:val="-2"/>
        </w:rPr>
      </w:pPr>
      <w:r w:rsidRPr="00A31DDB">
        <w:rPr>
          <w:rFonts w:ascii="Arial" w:hAnsi="Arial" w:cs="Arial"/>
          <w:spacing w:val="-2"/>
        </w:rPr>
        <w:t xml:space="preserve">Supervisor Gambino stated that the next revolution is to approve the 2015 contract between the Town and the Sardinia Historical Society.  She asked if the Board members </w:t>
      </w:r>
      <w:r w:rsidR="00A31DDB">
        <w:rPr>
          <w:rFonts w:ascii="Arial" w:hAnsi="Arial" w:cs="Arial"/>
          <w:spacing w:val="-2"/>
        </w:rPr>
        <w:t xml:space="preserve">preferred </w:t>
      </w:r>
      <w:r w:rsidRPr="00A31DDB">
        <w:rPr>
          <w:rFonts w:ascii="Arial" w:hAnsi="Arial" w:cs="Arial"/>
          <w:spacing w:val="-2"/>
        </w:rPr>
        <w:t xml:space="preserve">a </w:t>
      </w:r>
      <w:r w:rsidR="00A31DDB">
        <w:rPr>
          <w:rFonts w:ascii="Arial" w:hAnsi="Arial" w:cs="Arial"/>
          <w:spacing w:val="-2"/>
        </w:rPr>
        <w:t xml:space="preserve">1 year contract, </w:t>
      </w:r>
      <w:r w:rsidRPr="00A31DDB">
        <w:rPr>
          <w:rFonts w:ascii="Arial" w:hAnsi="Arial" w:cs="Arial"/>
          <w:spacing w:val="-2"/>
        </w:rPr>
        <w:t>or if they would like to do a 3 year contract</w:t>
      </w:r>
      <w:r w:rsidR="00A31DDB">
        <w:rPr>
          <w:rFonts w:ascii="Arial" w:hAnsi="Arial" w:cs="Arial"/>
          <w:spacing w:val="-2"/>
        </w:rPr>
        <w:t xml:space="preserve">.  </w:t>
      </w:r>
      <w:r w:rsidR="00A31DDB" w:rsidRPr="00A31DDB">
        <w:rPr>
          <w:rFonts w:ascii="Arial" w:hAnsi="Arial" w:cs="Arial"/>
          <w:b/>
          <w:spacing w:val="-2"/>
        </w:rPr>
        <w:t>The consensus was that a 3 year contract was preferable, and on a motion by Hochadel, seconded by Morrell, the following resolution, to be known as Resolution #52 of 2014 was then moved for adoption:</w:t>
      </w:r>
    </w:p>
    <w:p w:rsidR="00A31DDB" w:rsidRDefault="00A31DDB" w:rsidP="00010222">
      <w:pPr>
        <w:tabs>
          <w:tab w:val="left" w:pos="0"/>
        </w:tabs>
        <w:suppressAutoHyphens/>
        <w:spacing w:line="240" w:lineRule="atLeast"/>
        <w:jc w:val="both"/>
        <w:rPr>
          <w:rFonts w:ascii="Arial" w:hAnsi="Arial" w:cs="Arial"/>
          <w:b/>
          <w:spacing w:val="-2"/>
        </w:rPr>
      </w:pPr>
      <w:r w:rsidRPr="00A31DDB">
        <w:rPr>
          <w:rFonts w:ascii="Arial" w:hAnsi="Arial" w:cs="Arial"/>
          <w:b/>
          <w:spacing w:val="-2"/>
        </w:rPr>
        <w:t xml:space="preserve">  </w:t>
      </w:r>
      <w:r w:rsidR="0025285A" w:rsidRPr="00A31DDB">
        <w:rPr>
          <w:rFonts w:ascii="Arial" w:hAnsi="Arial" w:cs="Arial"/>
          <w:b/>
          <w:spacing w:val="-2"/>
        </w:rPr>
        <w:t xml:space="preserve"> </w:t>
      </w:r>
    </w:p>
    <w:p w:rsidR="00A31DDB" w:rsidRDefault="00A31DDB" w:rsidP="00A31DDB">
      <w:pPr>
        <w:tabs>
          <w:tab w:val="left" w:pos="0"/>
        </w:tabs>
        <w:suppressAutoHyphens/>
        <w:spacing w:line="240" w:lineRule="atLeast"/>
        <w:jc w:val="center"/>
        <w:rPr>
          <w:rFonts w:ascii="Arial" w:hAnsi="Arial" w:cs="Arial"/>
          <w:b/>
          <w:spacing w:val="-2"/>
        </w:rPr>
      </w:pPr>
      <w:r>
        <w:rPr>
          <w:rFonts w:ascii="Arial" w:hAnsi="Arial" w:cs="Arial"/>
          <w:b/>
          <w:spacing w:val="-2"/>
        </w:rPr>
        <w:t xml:space="preserve">        RESOLUTION #52 – 2014</w:t>
      </w:r>
    </w:p>
    <w:p w:rsidR="00A31DDB" w:rsidRPr="00A31DDB" w:rsidRDefault="00A31DDB" w:rsidP="00A31DDB">
      <w:pPr>
        <w:pStyle w:val="ListParagraph"/>
        <w:jc w:val="center"/>
        <w:rPr>
          <w:rFonts w:ascii="Arial" w:hAnsi="Arial" w:cs="Arial"/>
          <w:b/>
          <w:sz w:val="20"/>
          <w:szCs w:val="20"/>
        </w:rPr>
      </w:pPr>
      <w:r w:rsidRPr="00A31DDB">
        <w:rPr>
          <w:rFonts w:ascii="Arial" w:hAnsi="Arial" w:cs="Arial"/>
          <w:b/>
          <w:sz w:val="20"/>
          <w:szCs w:val="20"/>
        </w:rPr>
        <w:t>APPROVAL OF CONTRACT WITH TOWN OF SARDINIA AND</w:t>
      </w:r>
    </w:p>
    <w:p w:rsidR="00A31DDB" w:rsidRPr="00A31DDB" w:rsidRDefault="00A31DDB" w:rsidP="00A31DDB">
      <w:pPr>
        <w:pStyle w:val="ListParagraph"/>
        <w:jc w:val="center"/>
        <w:rPr>
          <w:rFonts w:ascii="Arial" w:hAnsi="Arial" w:cs="Arial"/>
          <w:b/>
          <w:sz w:val="20"/>
          <w:szCs w:val="20"/>
        </w:rPr>
      </w:pPr>
      <w:r w:rsidRPr="00A31DDB">
        <w:rPr>
          <w:rFonts w:ascii="Arial" w:hAnsi="Arial" w:cs="Arial"/>
          <w:b/>
          <w:sz w:val="20"/>
          <w:szCs w:val="20"/>
        </w:rPr>
        <w:t>SARDINIA HISTORICAL SOCIETY</w:t>
      </w:r>
    </w:p>
    <w:p w:rsidR="00A31DDB" w:rsidRPr="00A31DDB" w:rsidRDefault="00A31DDB" w:rsidP="00A31DDB">
      <w:pPr>
        <w:jc w:val="center"/>
        <w:rPr>
          <w:rFonts w:ascii="Arial" w:hAnsi="Arial" w:cs="Arial"/>
          <w:b/>
        </w:rPr>
      </w:pPr>
    </w:p>
    <w:p w:rsidR="00A31DDB" w:rsidRDefault="00A31DDB" w:rsidP="00A31DDB">
      <w:pPr>
        <w:ind w:firstLine="720"/>
        <w:rPr>
          <w:rFonts w:ascii="Arial" w:hAnsi="Arial" w:cs="Arial"/>
        </w:rPr>
      </w:pPr>
      <w:r w:rsidRPr="00A31DDB">
        <w:rPr>
          <w:rFonts w:ascii="Arial" w:hAnsi="Arial" w:cs="Arial"/>
          <w:b/>
        </w:rPr>
        <w:t xml:space="preserve">WHEREAS, </w:t>
      </w:r>
      <w:r w:rsidRPr="00A31DDB">
        <w:rPr>
          <w:rFonts w:ascii="Arial" w:hAnsi="Arial" w:cs="Arial"/>
        </w:rPr>
        <w:t>the Sardinia Town Board agrees that the Historical Society does provide a service to the Town and agrees  to provide the amount of $</w:t>
      </w:r>
      <w:r>
        <w:rPr>
          <w:rFonts w:ascii="Arial" w:hAnsi="Arial" w:cs="Arial"/>
        </w:rPr>
        <w:t xml:space="preserve">25,000.00 </w:t>
      </w:r>
      <w:r w:rsidRPr="00A31DDB">
        <w:rPr>
          <w:rFonts w:ascii="Arial" w:hAnsi="Arial" w:cs="Arial"/>
        </w:rPr>
        <w:t>annually for a period of</w:t>
      </w:r>
      <w:r>
        <w:rPr>
          <w:rFonts w:ascii="Arial" w:hAnsi="Arial" w:cs="Arial"/>
        </w:rPr>
        <w:t xml:space="preserve"> 3 </w:t>
      </w:r>
      <w:r w:rsidRPr="00A31DDB">
        <w:rPr>
          <w:rFonts w:ascii="Arial" w:hAnsi="Arial" w:cs="Arial"/>
        </w:rPr>
        <w:t>year</w:t>
      </w:r>
      <w:r>
        <w:rPr>
          <w:rFonts w:ascii="Arial" w:hAnsi="Arial" w:cs="Arial"/>
        </w:rPr>
        <w:t>s</w:t>
      </w:r>
      <w:r w:rsidRPr="00A31DDB">
        <w:rPr>
          <w:rFonts w:ascii="Arial" w:hAnsi="Arial" w:cs="Arial"/>
        </w:rPr>
        <w:t xml:space="preserve"> to financially support such services and to aid in the maintenance of the Meeting House building, and</w:t>
      </w:r>
    </w:p>
    <w:p w:rsidR="00A31DDB" w:rsidRPr="00A31DDB" w:rsidRDefault="00A31DDB" w:rsidP="00A31DDB">
      <w:pPr>
        <w:ind w:firstLine="720"/>
        <w:rPr>
          <w:rFonts w:ascii="Arial" w:hAnsi="Arial" w:cs="Arial"/>
          <w:b/>
        </w:rPr>
      </w:pPr>
    </w:p>
    <w:p w:rsidR="00A31DDB" w:rsidRDefault="00A31DDB" w:rsidP="00A31DDB">
      <w:pPr>
        <w:pStyle w:val="ListParagraph"/>
        <w:ind w:left="0" w:firstLine="720"/>
        <w:rPr>
          <w:rFonts w:ascii="Arial" w:hAnsi="Arial" w:cs="Arial"/>
          <w:sz w:val="20"/>
          <w:szCs w:val="20"/>
        </w:rPr>
      </w:pPr>
      <w:r w:rsidRPr="00A31DDB">
        <w:rPr>
          <w:rFonts w:ascii="Arial" w:hAnsi="Arial" w:cs="Arial"/>
          <w:b/>
          <w:sz w:val="20"/>
          <w:szCs w:val="20"/>
        </w:rPr>
        <w:t xml:space="preserve">WHEREAS, </w:t>
      </w:r>
      <w:r w:rsidRPr="00A31DDB">
        <w:rPr>
          <w:rFonts w:ascii="Arial" w:hAnsi="Arial" w:cs="Arial"/>
          <w:sz w:val="20"/>
          <w:szCs w:val="20"/>
        </w:rPr>
        <w:t xml:space="preserve">the Sardinia Town Board gives permission to renew the contract which was previously held between the Town of Sardinia and the Sardinia Historical Society, giving the Supervisor permission to sign the renewed contract, and </w:t>
      </w:r>
    </w:p>
    <w:p w:rsidR="00A31DDB" w:rsidRPr="00A31DDB" w:rsidRDefault="00A31DDB" w:rsidP="00A31DDB">
      <w:pPr>
        <w:pStyle w:val="ListParagraph"/>
        <w:ind w:left="0" w:firstLine="720"/>
        <w:rPr>
          <w:rFonts w:ascii="Arial" w:hAnsi="Arial" w:cs="Arial"/>
          <w:sz w:val="20"/>
          <w:szCs w:val="20"/>
        </w:rPr>
      </w:pPr>
    </w:p>
    <w:p w:rsidR="00A31DDB" w:rsidRDefault="00A31DDB" w:rsidP="00A31DDB">
      <w:pPr>
        <w:pStyle w:val="ListParagraph"/>
        <w:ind w:left="0" w:firstLine="720"/>
        <w:rPr>
          <w:rFonts w:ascii="Arial" w:hAnsi="Arial" w:cs="Arial"/>
          <w:sz w:val="20"/>
          <w:szCs w:val="20"/>
        </w:rPr>
      </w:pPr>
      <w:r w:rsidRPr="00A31DDB">
        <w:rPr>
          <w:rFonts w:ascii="Arial" w:hAnsi="Arial" w:cs="Arial"/>
          <w:b/>
          <w:sz w:val="20"/>
          <w:szCs w:val="20"/>
        </w:rPr>
        <w:t xml:space="preserve">NOW, THEREFORE, BE IT RESOLVED, </w:t>
      </w:r>
      <w:r w:rsidRPr="00A31DDB">
        <w:rPr>
          <w:rFonts w:ascii="Arial" w:hAnsi="Arial" w:cs="Arial"/>
          <w:sz w:val="20"/>
          <w:szCs w:val="20"/>
        </w:rPr>
        <w:t>the Sardinia Town Board hereby approves a contract with the Sardinia Historical Society and will provide the amount of $</w:t>
      </w:r>
      <w:r>
        <w:rPr>
          <w:rFonts w:ascii="Arial" w:hAnsi="Arial" w:cs="Arial"/>
          <w:sz w:val="20"/>
          <w:szCs w:val="20"/>
        </w:rPr>
        <w:t xml:space="preserve">25,000.00 </w:t>
      </w:r>
      <w:r w:rsidRPr="00A31DDB">
        <w:rPr>
          <w:rFonts w:ascii="Arial" w:hAnsi="Arial" w:cs="Arial"/>
          <w:sz w:val="20"/>
          <w:szCs w:val="20"/>
        </w:rPr>
        <w:t>for a period of</w:t>
      </w:r>
      <w:r>
        <w:rPr>
          <w:rFonts w:ascii="Arial" w:hAnsi="Arial" w:cs="Arial"/>
          <w:sz w:val="20"/>
          <w:szCs w:val="20"/>
        </w:rPr>
        <w:t xml:space="preserve"> 3 years</w:t>
      </w:r>
      <w:r w:rsidRPr="00A31DDB">
        <w:rPr>
          <w:rFonts w:ascii="Arial" w:hAnsi="Arial" w:cs="Arial"/>
          <w:sz w:val="20"/>
          <w:szCs w:val="20"/>
        </w:rPr>
        <w:t xml:space="preserve"> as stated in the terms of the contract</w:t>
      </w:r>
      <w:r>
        <w:rPr>
          <w:rFonts w:ascii="Arial" w:hAnsi="Arial" w:cs="Arial"/>
          <w:sz w:val="20"/>
          <w:szCs w:val="20"/>
        </w:rPr>
        <w:t>.</w:t>
      </w:r>
    </w:p>
    <w:p w:rsidR="00362180" w:rsidRPr="00A31DDB" w:rsidRDefault="00362180" w:rsidP="00A31DDB">
      <w:pPr>
        <w:pStyle w:val="ListParagraph"/>
        <w:ind w:left="0" w:firstLine="720"/>
        <w:rPr>
          <w:rFonts w:ascii="Arial" w:hAnsi="Arial" w:cs="Arial"/>
          <w:sz w:val="20"/>
          <w:szCs w:val="20"/>
        </w:rPr>
      </w:pPr>
    </w:p>
    <w:p w:rsidR="00A31DDB" w:rsidRPr="00A31DDB" w:rsidRDefault="00A31DDB" w:rsidP="00A31DDB">
      <w:pPr>
        <w:tabs>
          <w:tab w:val="left" w:pos="0"/>
        </w:tabs>
        <w:suppressAutoHyphens/>
        <w:spacing w:line="240" w:lineRule="atLeast"/>
        <w:jc w:val="both"/>
        <w:rPr>
          <w:rFonts w:ascii="Arial" w:hAnsi="Arial" w:cs="Arial"/>
          <w:b/>
          <w:spacing w:val="-2"/>
        </w:rPr>
      </w:pPr>
    </w:p>
    <w:p w:rsidR="00362180" w:rsidRDefault="00362180" w:rsidP="00362180">
      <w:pPr>
        <w:tabs>
          <w:tab w:val="left" w:pos="0"/>
        </w:tabs>
        <w:suppressAutoHyphens/>
        <w:spacing w:line="240" w:lineRule="atLeast"/>
        <w:jc w:val="both"/>
        <w:rPr>
          <w:rFonts w:ascii="Arial" w:hAnsi="Arial" w:cs="Arial"/>
          <w:b/>
          <w:spacing w:val="-2"/>
        </w:rPr>
      </w:pPr>
      <w:r>
        <w:rPr>
          <w:rFonts w:ascii="Arial" w:hAnsi="Arial" w:cs="Arial"/>
          <w:b/>
          <w:spacing w:val="-2"/>
        </w:rPr>
        <w:t>Upon roll call vote, Earl, aye, Hochadel, aye, Montgomery, aye, Morrell, aye, Gambino, aye.  So Resolved, 5 ayes, 0 noes.</w:t>
      </w:r>
    </w:p>
    <w:p w:rsidR="0025285A" w:rsidRDefault="0025285A" w:rsidP="00010222">
      <w:pPr>
        <w:tabs>
          <w:tab w:val="left" w:pos="0"/>
        </w:tabs>
        <w:suppressAutoHyphens/>
        <w:spacing w:line="240" w:lineRule="atLeast"/>
        <w:jc w:val="both"/>
        <w:rPr>
          <w:rFonts w:ascii="Arial" w:hAnsi="Arial" w:cs="Arial"/>
          <w:b/>
          <w:spacing w:val="-2"/>
        </w:rPr>
      </w:pPr>
    </w:p>
    <w:p w:rsidR="0003729E" w:rsidRPr="00BA1460" w:rsidRDefault="0003729E" w:rsidP="00010222">
      <w:pPr>
        <w:tabs>
          <w:tab w:val="left" w:pos="0"/>
        </w:tabs>
        <w:suppressAutoHyphens/>
        <w:spacing w:line="240" w:lineRule="atLeast"/>
        <w:jc w:val="both"/>
        <w:rPr>
          <w:rFonts w:ascii="Arial" w:hAnsi="Arial" w:cs="Arial"/>
          <w:b/>
          <w:spacing w:val="-2"/>
        </w:rPr>
      </w:pPr>
      <w:r w:rsidRPr="0003729E">
        <w:rPr>
          <w:rFonts w:ascii="Arial" w:hAnsi="Arial" w:cs="Arial"/>
          <w:spacing w:val="-2"/>
        </w:rPr>
        <w:t xml:space="preserve">The </w:t>
      </w:r>
      <w:r>
        <w:rPr>
          <w:rFonts w:ascii="Arial" w:hAnsi="Arial" w:cs="Arial"/>
          <w:spacing w:val="-2"/>
        </w:rPr>
        <w:t>Supervisor stated that the next resolution is in regards to the Erie County Land Bank taking the property at 12880 Schutt Rd., the Rupert property that has been deemed unsafe.  She stated that the Land Bank automatically wins the bid when the County auctions the property, and they wanted 50% of the Town taxes back for the next 5 years, but the Town has no Town tax, which the Land Bank says is fine, so long as it is not a negative amount.  She stated that the County also kicks in tax dollars.  It will cost the Town $1,400.00, but there will be no demolition costs to the Town, if the Land Bank takes accepts the property.  Supervisor Gambino stated the resolution explains the process</w:t>
      </w:r>
      <w:r w:rsidR="005338A9">
        <w:rPr>
          <w:rFonts w:ascii="Arial" w:hAnsi="Arial" w:cs="Arial"/>
          <w:spacing w:val="-2"/>
        </w:rPr>
        <w:t>, and this is just the start, asking them to accept the property</w:t>
      </w:r>
      <w:r>
        <w:rPr>
          <w:rFonts w:ascii="Arial" w:hAnsi="Arial" w:cs="Arial"/>
          <w:spacing w:val="-2"/>
        </w:rPr>
        <w:t xml:space="preserve">.  </w:t>
      </w:r>
      <w:r w:rsidRPr="00BA1460">
        <w:rPr>
          <w:rFonts w:ascii="Arial" w:hAnsi="Arial" w:cs="Arial"/>
          <w:b/>
          <w:spacing w:val="-2"/>
        </w:rPr>
        <w:t xml:space="preserve">On a motion by Gambino, seconded by </w:t>
      </w:r>
      <w:r w:rsidR="005338A9" w:rsidRPr="00BA1460">
        <w:rPr>
          <w:rFonts w:ascii="Arial" w:hAnsi="Arial" w:cs="Arial"/>
          <w:b/>
          <w:spacing w:val="-2"/>
        </w:rPr>
        <w:t>Earl the following resolution, to be known as Resolution #53 of 2014 was moved for adoption:</w:t>
      </w:r>
    </w:p>
    <w:p w:rsidR="005338A9" w:rsidRPr="00BA1460" w:rsidRDefault="005338A9" w:rsidP="00010222">
      <w:pPr>
        <w:tabs>
          <w:tab w:val="left" w:pos="0"/>
        </w:tabs>
        <w:suppressAutoHyphens/>
        <w:spacing w:line="240" w:lineRule="atLeast"/>
        <w:jc w:val="both"/>
        <w:rPr>
          <w:rFonts w:ascii="Arial" w:hAnsi="Arial" w:cs="Arial"/>
          <w:b/>
          <w:spacing w:val="-2"/>
        </w:rPr>
      </w:pPr>
    </w:p>
    <w:p w:rsidR="002C5773" w:rsidRDefault="002C5773" w:rsidP="002C5773">
      <w:pPr>
        <w:tabs>
          <w:tab w:val="left" w:pos="0"/>
        </w:tabs>
        <w:suppressAutoHyphens/>
        <w:spacing w:line="240" w:lineRule="atLeast"/>
        <w:jc w:val="center"/>
        <w:rPr>
          <w:rFonts w:ascii="Arial" w:hAnsi="Arial" w:cs="Arial"/>
          <w:b/>
          <w:spacing w:val="-2"/>
        </w:rPr>
      </w:pPr>
      <w:r>
        <w:rPr>
          <w:rFonts w:ascii="Arial" w:hAnsi="Arial" w:cs="Arial"/>
          <w:b/>
          <w:spacing w:val="-2"/>
        </w:rPr>
        <w:tab/>
      </w:r>
    </w:p>
    <w:p w:rsidR="002C5773" w:rsidRDefault="002C5773" w:rsidP="002C5773">
      <w:pPr>
        <w:tabs>
          <w:tab w:val="left" w:pos="0"/>
        </w:tabs>
        <w:suppressAutoHyphens/>
        <w:spacing w:line="240" w:lineRule="atLeast"/>
        <w:jc w:val="center"/>
        <w:rPr>
          <w:rFonts w:ascii="Arial" w:hAnsi="Arial" w:cs="Arial"/>
          <w:b/>
          <w:spacing w:val="-2"/>
        </w:rPr>
      </w:pPr>
    </w:p>
    <w:p w:rsidR="005338A9" w:rsidRPr="002C5773" w:rsidRDefault="002C5773" w:rsidP="002C5773">
      <w:pPr>
        <w:tabs>
          <w:tab w:val="left" w:pos="0"/>
        </w:tabs>
        <w:suppressAutoHyphens/>
        <w:spacing w:line="240" w:lineRule="atLeast"/>
        <w:jc w:val="center"/>
        <w:rPr>
          <w:rFonts w:ascii="Arial" w:hAnsi="Arial" w:cs="Arial"/>
          <w:b/>
          <w:spacing w:val="-2"/>
        </w:rPr>
      </w:pPr>
      <w:r w:rsidRPr="002C5773">
        <w:rPr>
          <w:rFonts w:ascii="Arial" w:hAnsi="Arial" w:cs="Arial"/>
          <w:b/>
          <w:spacing w:val="-2"/>
        </w:rPr>
        <w:lastRenderedPageBreak/>
        <w:t>RESOLUTION #53 - 2014</w:t>
      </w:r>
    </w:p>
    <w:p w:rsidR="002C5773" w:rsidRDefault="002C5773" w:rsidP="002C5773">
      <w:pPr>
        <w:pStyle w:val="ListParagraph"/>
        <w:jc w:val="center"/>
        <w:rPr>
          <w:rFonts w:ascii="Arial" w:hAnsi="Arial" w:cs="Arial"/>
          <w:b/>
          <w:sz w:val="20"/>
          <w:szCs w:val="20"/>
        </w:rPr>
      </w:pPr>
      <w:r w:rsidRPr="002C5773">
        <w:rPr>
          <w:rFonts w:ascii="Arial" w:hAnsi="Arial" w:cs="Arial"/>
          <w:b/>
          <w:sz w:val="20"/>
          <w:szCs w:val="20"/>
        </w:rPr>
        <w:t>APPROVAL TO REQUEST THAT BUFFALO ERIE NIAGARA LAND IMPROVEMENT CORPORATION ACQUIRE 12880 SCHUTT ROAD, SLB</w:t>
      </w:r>
      <w:r>
        <w:rPr>
          <w:rFonts w:ascii="Arial" w:hAnsi="Arial" w:cs="Arial"/>
          <w:b/>
          <w:sz w:val="20"/>
          <w:szCs w:val="20"/>
        </w:rPr>
        <w:t xml:space="preserve"> </w:t>
      </w:r>
      <w:r w:rsidRPr="002C5773">
        <w:rPr>
          <w:rFonts w:ascii="Arial" w:hAnsi="Arial" w:cs="Arial"/>
          <w:b/>
          <w:sz w:val="20"/>
          <w:szCs w:val="20"/>
        </w:rPr>
        <w:t>#326.06-2-11</w:t>
      </w:r>
    </w:p>
    <w:p w:rsidR="002C5773" w:rsidRPr="002C5773" w:rsidRDefault="002C5773" w:rsidP="002C5773">
      <w:pPr>
        <w:pStyle w:val="ListParagraph"/>
        <w:jc w:val="center"/>
        <w:rPr>
          <w:rFonts w:ascii="Arial" w:hAnsi="Arial" w:cs="Arial"/>
          <w:b/>
          <w:sz w:val="20"/>
          <w:szCs w:val="20"/>
        </w:rPr>
      </w:pPr>
    </w:p>
    <w:p w:rsidR="002C5773" w:rsidRDefault="002C5773" w:rsidP="002C5773">
      <w:pPr>
        <w:pStyle w:val="ListParagraph"/>
        <w:ind w:firstLine="720"/>
        <w:rPr>
          <w:sz w:val="22"/>
          <w:szCs w:val="22"/>
        </w:rPr>
      </w:pPr>
      <w:r>
        <w:rPr>
          <w:b/>
          <w:sz w:val="22"/>
          <w:szCs w:val="22"/>
        </w:rPr>
        <w:t xml:space="preserve">WHEREAS, </w:t>
      </w:r>
      <w:r>
        <w:rPr>
          <w:sz w:val="22"/>
          <w:szCs w:val="22"/>
        </w:rPr>
        <w:t>in July 2011 in recognition of the growing problem of distressed, vacant, abandoned, and tax-delinquent properties, New York State passed the Land Bank Act, as Article 16 of New York State Not-for-Profit Corporation Law, which authorizes any Foreclosing Governmental Unit (FGU) to create a land bank to strategically acquire, improve, assemble and sell these properties; and</w:t>
      </w:r>
    </w:p>
    <w:p w:rsidR="002C5773" w:rsidRDefault="002C5773" w:rsidP="002C5773">
      <w:pPr>
        <w:pStyle w:val="ListParagraph"/>
        <w:ind w:firstLine="720"/>
        <w:rPr>
          <w:sz w:val="22"/>
          <w:szCs w:val="22"/>
        </w:rPr>
      </w:pPr>
    </w:p>
    <w:p w:rsidR="002C5773" w:rsidRDefault="002C5773" w:rsidP="002C5773">
      <w:pPr>
        <w:pStyle w:val="ListParagraph"/>
        <w:ind w:firstLine="720"/>
        <w:rPr>
          <w:sz w:val="22"/>
          <w:szCs w:val="22"/>
        </w:rPr>
      </w:pPr>
      <w:r>
        <w:rPr>
          <w:b/>
          <w:sz w:val="22"/>
          <w:szCs w:val="22"/>
        </w:rPr>
        <w:t>WHEREAS,</w:t>
      </w:r>
      <w:r>
        <w:rPr>
          <w:sz w:val="22"/>
          <w:szCs w:val="22"/>
        </w:rPr>
        <w:t xml:space="preserve"> under this law, the Buffalo Erie Niagara Land Improvement Corporation (BENLIC) was formed in May 2012 via an inter-municipal agreement among the county’s four FGU’s: Erie County and the Cities of Buffalo, Lackawanna, and Tonawanda; and</w:t>
      </w:r>
    </w:p>
    <w:p w:rsidR="002C5773" w:rsidRDefault="002C5773" w:rsidP="002C5773">
      <w:pPr>
        <w:pStyle w:val="ListParagraph"/>
        <w:ind w:firstLine="720"/>
        <w:rPr>
          <w:sz w:val="22"/>
          <w:szCs w:val="22"/>
        </w:rPr>
      </w:pPr>
    </w:p>
    <w:p w:rsidR="002C5773" w:rsidRDefault="002C5773" w:rsidP="002C5773">
      <w:pPr>
        <w:pStyle w:val="ListParagraph"/>
        <w:ind w:firstLine="720"/>
        <w:rPr>
          <w:sz w:val="22"/>
          <w:szCs w:val="22"/>
        </w:rPr>
      </w:pPr>
      <w:r>
        <w:rPr>
          <w:b/>
          <w:sz w:val="22"/>
          <w:szCs w:val="22"/>
        </w:rPr>
        <w:t xml:space="preserve">WHEREAS,  </w:t>
      </w:r>
      <w:r>
        <w:rPr>
          <w:sz w:val="22"/>
          <w:szCs w:val="22"/>
        </w:rPr>
        <w:t>county-wide land banks have proven highly successful in Michigan, Ohio, and other regions experiencing growing numbers of problem properties by supporting municipal and regional revitalization efforts by strategically acquiring, improving, assembling, and selling these properties; and</w:t>
      </w:r>
    </w:p>
    <w:p w:rsidR="002C5773" w:rsidRDefault="002C5773" w:rsidP="002C5773">
      <w:pPr>
        <w:pStyle w:val="ListParagraph"/>
        <w:ind w:firstLine="720"/>
        <w:rPr>
          <w:sz w:val="22"/>
          <w:szCs w:val="22"/>
        </w:rPr>
      </w:pPr>
    </w:p>
    <w:p w:rsidR="002C5773" w:rsidRDefault="002C5773" w:rsidP="002C5773">
      <w:pPr>
        <w:pStyle w:val="ListParagraph"/>
        <w:ind w:firstLine="720"/>
        <w:rPr>
          <w:sz w:val="22"/>
          <w:szCs w:val="22"/>
        </w:rPr>
      </w:pPr>
      <w:r>
        <w:rPr>
          <w:b/>
          <w:sz w:val="22"/>
          <w:szCs w:val="22"/>
        </w:rPr>
        <w:t xml:space="preserve">WHEREAS, </w:t>
      </w:r>
      <w:r>
        <w:rPr>
          <w:sz w:val="22"/>
          <w:szCs w:val="22"/>
        </w:rPr>
        <w:t>BENLIC (the land bank) seeks to work collaboratively with the cities, towns, and villages within Erie County to address the growing problem of distressed, vacant, abandoned, and tax-delinquent properties; and</w:t>
      </w:r>
    </w:p>
    <w:p w:rsidR="002C5773" w:rsidRDefault="002C5773" w:rsidP="002C5773">
      <w:pPr>
        <w:pStyle w:val="ListParagraph"/>
        <w:ind w:firstLine="720"/>
        <w:rPr>
          <w:sz w:val="22"/>
          <w:szCs w:val="22"/>
        </w:rPr>
      </w:pPr>
    </w:p>
    <w:p w:rsidR="002C5773" w:rsidRDefault="002C5773" w:rsidP="002C5773">
      <w:pPr>
        <w:pStyle w:val="ListParagraph"/>
        <w:ind w:firstLine="720"/>
        <w:rPr>
          <w:sz w:val="22"/>
          <w:szCs w:val="22"/>
        </w:rPr>
      </w:pPr>
      <w:r>
        <w:rPr>
          <w:b/>
          <w:sz w:val="22"/>
          <w:szCs w:val="22"/>
        </w:rPr>
        <w:t xml:space="preserve">WHEREAS, </w:t>
      </w:r>
      <w:r>
        <w:rPr>
          <w:sz w:val="22"/>
          <w:szCs w:val="22"/>
        </w:rPr>
        <w:t>the Town of Sardinia, Erie County, has recognized the need to address the growing issues of distressed, vacant, abandoned, and tax delinquent properties and is desirous of partnering with BENLIC to address this problem.</w:t>
      </w:r>
    </w:p>
    <w:p w:rsidR="002C5773" w:rsidRDefault="002C5773" w:rsidP="002C5773">
      <w:pPr>
        <w:pStyle w:val="ListParagraph"/>
        <w:ind w:firstLine="720"/>
        <w:rPr>
          <w:sz w:val="22"/>
          <w:szCs w:val="22"/>
        </w:rPr>
      </w:pPr>
    </w:p>
    <w:p w:rsidR="002C5773" w:rsidRDefault="002C5773" w:rsidP="002C5773">
      <w:pPr>
        <w:pStyle w:val="ListParagraph"/>
        <w:ind w:firstLine="720"/>
        <w:rPr>
          <w:sz w:val="22"/>
          <w:szCs w:val="22"/>
        </w:rPr>
      </w:pPr>
      <w:r>
        <w:rPr>
          <w:b/>
          <w:sz w:val="22"/>
          <w:szCs w:val="22"/>
        </w:rPr>
        <w:t xml:space="preserve">NOW, THEREFORE, BE IT RESOLVED, </w:t>
      </w:r>
      <w:r>
        <w:rPr>
          <w:sz w:val="22"/>
          <w:szCs w:val="22"/>
        </w:rPr>
        <w:t>that the Town of Sardinia hereby officially requests that BENLIC acquire the following property:</w:t>
      </w:r>
    </w:p>
    <w:p w:rsidR="002C5773" w:rsidRDefault="002C5773" w:rsidP="002C5773">
      <w:pPr>
        <w:pStyle w:val="ListParagraph"/>
        <w:rPr>
          <w:sz w:val="22"/>
          <w:szCs w:val="22"/>
        </w:rPr>
      </w:pPr>
    </w:p>
    <w:p w:rsidR="002C5773" w:rsidRDefault="002C5773" w:rsidP="002016E5">
      <w:pPr>
        <w:pStyle w:val="ListParagraph"/>
        <w:ind w:left="2160" w:firstLine="720"/>
        <w:rPr>
          <w:b/>
          <w:sz w:val="22"/>
          <w:szCs w:val="22"/>
        </w:rPr>
      </w:pPr>
      <w:r>
        <w:rPr>
          <w:b/>
          <w:sz w:val="22"/>
          <w:szCs w:val="22"/>
        </w:rPr>
        <w:t>12880 SCHUTT ROAD</w:t>
      </w:r>
      <w:r>
        <w:rPr>
          <w:b/>
          <w:sz w:val="22"/>
          <w:szCs w:val="22"/>
        </w:rPr>
        <w:tab/>
      </w:r>
      <w:r>
        <w:rPr>
          <w:b/>
          <w:sz w:val="22"/>
          <w:szCs w:val="22"/>
        </w:rPr>
        <w:tab/>
        <w:t>SBL#326.06-2-11</w:t>
      </w:r>
    </w:p>
    <w:p w:rsidR="002C5773" w:rsidRDefault="002C5773" w:rsidP="002C5773">
      <w:pPr>
        <w:pStyle w:val="ListParagraph"/>
        <w:rPr>
          <w:b/>
          <w:sz w:val="22"/>
          <w:szCs w:val="22"/>
        </w:rPr>
      </w:pPr>
    </w:p>
    <w:p w:rsidR="002C5773" w:rsidRDefault="002C5773" w:rsidP="002C5773">
      <w:pPr>
        <w:ind w:left="720" w:firstLine="720"/>
        <w:rPr>
          <w:sz w:val="22"/>
          <w:szCs w:val="22"/>
        </w:rPr>
      </w:pPr>
      <w:r w:rsidRPr="002C5773">
        <w:rPr>
          <w:sz w:val="22"/>
          <w:szCs w:val="22"/>
        </w:rPr>
        <w:t xml:space="preserve"> </w:t>
      </w:r>
      <w:r w:rsidRPr="002C5773">
        <w:rPr>
          <w:b/>
          <w:sz w:val="22"/>
          <w:szCs w:val="22"/>
        </w:rPr>
        <w:t xml:space="preserve">AND BE IT FURTHER RESOLVED, </w:t>
      </w:r>
      <w:r w:rsidRPr="002C5773">
        <w:rPr>
          <w:sz w:val="22"/>
          <w:szCs w:val="22"/>
        </w:rPr>
        <w:t>that the Town of Sardinia has completed the required Standardized Inspector’s Report and Maintenance, Disposition and Reuse Plans (SIR/MDR plans) each property listed above and has attached the SIR/MDR plans to this resolution; and</w:t>
      </w:r>
    </w:p>
    <w:p w:rsidR="002C5773" w:rsidRPr="002C5773" w:rsidRDefault="002C5773" w:rsidP="002C5773">
      <w:pPr>
        <w:ind w:left="720" w:firstLine="720"/>
        <w:rPr>
          <w:sz w:val="22"/>
          <w:szCs w:val="22"/>
        </w:rPr>
      </w:pPr>
    </w:p>
    <w:p w:rsidR="002C5773" w:rsidRDefault="002C5773" w:rsidP="002C5773">
      <w:pPr>
        <w:pStyle w:val="ListParagraph"/>
        <w:ind w:firstLine="720"/>
        <w:rPr>
          <w:sz w:val="22"/>
          <w:szCs w:val="22"/>
        </w:rPr>
      </w:pPr>
      <w:r>
        <w:rPr>
          <w:b/>
          <w:sz w:val="22"/>
          <w:szCs w:val="22"/>
        </w:rPr>
        <w:t xml:space="preserve">BE IT FURTHER RESOLVED, </w:t>
      </w:r>
      <w:r>
        <w:rPr>
          <w:sz w:val="22"/>
          <w:szCs w:val="22"/>
        </w:rPr>
        <w:t>that the Town of Sardinia agrees to reimburse Erie County for the costs associated with foreclosure of this property, and</w:t>
      </w:r>
    </w:p>
    <w:p w:rsidR="002C5773" w:rsidRDefault="002C5773" w:rsidP="002C5773">
      <w:pPr>
        <w:pStyle w:val="ListParagraph"/>
        <w:ind w:firstLine="720"/>
        <w:rPr>
          <w:sz w:val="22"/>
          <w:szCs w:val="22"/>
        </w:rPr>
      </w:pPr>
    </w:p>
    <w:p w:rsidR="002C5773" w:rsidRDefault="002C5773" w:rsidP="002C5773">
      <w:pPr>
        <w:pStyle w:val="ListParagraph"/>
        <w:ind w:firstLine="720"/>
        <w:rPr>
          <w:sz w:val="22"/>
          <w:szCs w:val="22"/>
        </w:rPr>
      </w:pPr>
      <w:r>
        <w:rPr>
          <w:b/>
          <w:sz w:val="22"/>
          <w:szCs w:val="22"/>
        </w:rPr>
        <w:t xml:space="preserve">BE IT FURTHER RESOLVED, </w:t>
      </w:r>
      <w:r>
        <w:rPr>
          <w:sz w:val="22"/>
          <w:szCs w:val="22"/>
        </w:rPr>
        <w:t xml:space="preserve">that the Town of Sardinia agrees to maintain each property selected by BENLIC during the time in which BENLIC holds title to the property; and </w:t>
      </w:r>
    </w:p>
    <w:p w:rsidR="002C5773" w:rsidRDefault="002C5773" w:rsidP="002C5773">
      <w:pPr>
        <w:pStyle w:val="ListParagraph"/>
        <w:ind w:firstLine="720"/>
        <w:rPr>
          <w:sz w:val="22"/>
          <w:szCs w:val="22"/>
        </w:rPr>
      </w:pPr>
    </w:p>
    <w:p w:rsidR="002C5773" w:rsidRDefault="002C5773" w:rsidP="002C5773">
      <w:pPr>
        <w:pStyle w:val="ListParagraph"/>
        <w:ind w:firstLine="720"/>
        <w:rPr>
          <w:sz w:val="22"/>
          <w:szCs w:val="22"/>
        </w:rPr>
      </w:pPr>
      <w:r>
        <w:rPr>
          <w:b/>
          <w:sz w:val="22"/>
          <w:szCs w:val="22"/>
        </w:rPr>
        <w:t xml:space="preserve">BE IT FURTHER RESOLVED, </w:t>
      </w:r>
      <w:r>
        <w:rPr>
          <w:sz w:val="22"/>
          <w:szCs w:val="22"/>
        </w:rPr>
        <w:t>that the Town of Sardinia hereby agrees to the terms and conditions of the BENLIC Pay it Forward Policy, adopted September 19, 2014 and that pursuant to section 1610 of the New York Not-for-Profit Corporation Law will remit to BENLIC 50% of the real property taxed collected for a period of five years on all of the parcels identified herein for which, upon disposition of the parcel, net proceeds are negative</w:t>
      </w:r>
    </w:p>
    <w:p w:rsidR="002C5773" w:rsidRDefault="002C5773" w:rsidP="002C5773">
      <w:pPr>
        <w:pStyle w:val="ListParagraph"/>
        <w:rPr>
          <w:b/>
          <w:sz w:val="22"/>
          <w:szCs w:val="22"/>
        </w:rPr>
      </w:pPr>
      <w:r>
        <w:rPr>
          <w:sz w:val="22"/>
          <w:szCs w:val="22"/>
        </w:rPr>
        <w:tab/>
      </w:r>
      <w:r>
        <w:rPr>
          <w:sz w:val="22"/>
          <w:szCs w:val="22"/>
        </w:rPr>
        <w:tab/>
      </w:r>
      <w:r>
        <w:rPr>
          <w:sz w:val="22"/>
          <w:szCs w:val="22"/>
        </w:rPr>
        <w:tab/>
      </w:r>
      <w:r>
        <w:rPr>
          <w:b/>
          <w:sz w:val="22"/>
          <w:szCs w:val="22"/>
        </w:rPr>
        <w:t>12880 SCHUTT ROAD</w:t>
      </w:r>
      <w:r>
        <w:rPr>
          <w:b/>
          <w:sz w:val="22"/>
          <w:szCs w:val="22"/>
        </w:rPr>
        <w:tab/>
      </w:r>
      <w:r>
        <w:rPr>
          <w:b/>
          <w:sz w:val="22"/>
          <w:szCs w:val="22"/>
        </w:rPr>
        <w:tab/>
        <w:t>SBL# - 326.06-2-11</w:t>
      </w:r>
    </w:p>
    <w:p w:rsidR="002C5773" w:rsidRDefault="002C5773" w:rsidP="002C5773">
      <w:pPr>
        <w:pStyle w:val="ListParagraph"/>
        <w:rPr>
          <w:b/>
          <w:sz w:val="22"/>
          <w:szCs w:val="22"/>
        </w:rPr>
      </w:pPr>
    </w:p>
    <w:p w:rsidR="002C5773" w:rsidRDefault="002C5773" w:rsidP="002C5773">
      <w:pPr>
        <w:pStyle w:val="ListParagraph"/>
        <w:ind w:firstLine="720"/>
        <w:rPr>
          <w:sz w:val="22"/>
          <w:szCs w:val="22"/>
        </w:rPr>
      </w:pPr>
      <w:r>
        <w:rPr>
          <w:b/>
          <w:sz w:val="22"/>
          <w:szCs w:val="22"/>
        </w:rPr>
        <w:t xml:space="preserve">AND BE IT FURTHER RESOLVED, </w:t>
      </w:r>
      <w:r>
        <w:rPr>
          <w:sz w:val="22"/>
          <w:szCs w:val="22"/>
        </w:rPr>
        <w:t>that certified copies of this resolution will be sent to the Executive Director of the Buffalo Erie Niagara Land Improvement Corporation; the Commissioner of the Erie County Department of Environment and Planning; the Director of the City of Buffalo’s Office of Strategic Planning; and the Mayors of the cities of Lackawanna and Tonawanda.</w:t>
      </w:r>
    </w:p>
    <w:p w:rsidR="002C5773" w:rsidRPr="002C5773" w:rsidRDefault="002C5773" w:rsidP="002C5773">
      <w:pPr>
        <w:pStyle w:val="ListParagraph"/>
        <w:jc w:val="center"/>
        <w:rPr>
          <w:rFonts w:ascii="Arial" w:hAnsi="Arial" w:cs="Arial"/>
          <w:b/>
          <w:sz w:val="20"/>
          <w:szCs w:val="20"/>
        </w:rPr>
      </w:pPr>
    </w:p>
    <w:p w:rsidR="0025285A" w:rsidRPr="00A31DDB" w:rsidRDefault="0025285A" w:rsidP="00010222">
      <w:pPr>
        <w:tabs>
          <w:tab w:val="left" w:pos="0"/>
        </w:tabs>
        <w:suppressAutoHyphens/>
        <w:spacing w:line="240" w:lineRule="atLeast"/>
        <w:jc w:val="both"/>
        <w:rPr>
          <w:rFonts w:ascii="Arial" w:hAnsi="Arial" w:cs="Arial"/>
          <w:b/>
          <w:spacing w:val="-2"/>
        </w:rPr>
      </w:pPr>
    </w:p>
    <w:p w:rsidR="002016E5" w:rsidRDefault="002016E5" w:rsidP="002016E5">
      <w:pPr>
        <w:tabs>
          <w:tab w:val="left" w:pos="0"/>
        </w:tabs>
        <w:suppressAutoHyphens/>
        <w:spacing w:line="240" w:lineRule="atLeast"/>
        <w:jc w:val="both"/>
        <w:rPr>
          <w:rFonts w:ascii="Arial" w:hAnsi="Arial" w:cs="Arial"/>
          <w:b/>
          <w:spacing w:val="-2"/>
        </w:rPr>
      </w:pPr>
      <w:r>
        <w:rPr>
          <w:rFonts w:ascii="Arial" w:hAnsi="Arial" w:cs="Arial"/>
          <w:b/>
          <w:spacing w:val="-2"/>
        </w:rPr>
        <w:t>Upon roll call vote, Earl, aye, Hochadel, aye, Montgomery, aye, Morrell, aye, Gambino, aye.  So Resolved, 5 ayes, 0 noes.</w:t>
      </w:r>
    </w:p>
    <w:p w:rsidR="0025285A" w:rsidRDefault="0025285A" w:rsidP="00010222">
      <w:pPr>
        <w:tabs>
          <w:tab w:val="left" w:pos="0"/>
        </w:tabs>
        <w:suppressAutoHyphens/>
        <w:spacing w:line="240" w:lineRule="atLeast"/>
        <w:jc w:val="both"/>
        <w:rPr>
          <w:rFonts w:ascii="Arial" w:hAnsi="Arial" w:cs="Arial"/>
          <w:b/>
          <w:spacing w:val="-2"/>
        </w:rPr>
      </w:pPr>
    </w:p>
    <w:p w:rsidR="002016E5" w:rsidRPr="00BA1460" w:rsidRDefault="008F5E08" w:rsidP="00010222">
      <w:pPr>
        <w:tabs>
          <w:tab w:val="left" w:pos="0"/>
        </w:tabs>
        <w:suppressAutoHyphens/>
        <w:spacing w:line="240" w:lineRule="atLeast"/>
        <w:jc w:val="both"/>
        <w:rPr>
          <w:rFonts w:ascii="Arial" w:hAnsi="Arial" w:cs="Arial"/>
          <w:b/>
          <w:spacing w:val="-2"/>
        </w:rPr>
      </w:pPr>
      <w:r w:rsidRPr="008F5E08">
        <w:rPr>
          <w:rFonts w:ascii="Arial" w:hAnsi="Arial" w:cs="Arial"/>
          <w:spacing w:val="-2"/>
        </w:rPr>
        <w:t xml:space="preserve">Supervisor Gambino stated that at the October meeting, </w:t>
      </w:r>
      <w:r>
        <w:rPr>
          <w:rFonts w:ascii="Arial" w:hAnsi="Arial" w:cs="Arial"/>
          <w:spacing w:val="-2"/>
        </w:rPr>
        <w:t xml:space="preserve">the Town’s Disaster Coordinator, Gerry Whittington, had given Board members copies of the Town’s updated Disaster Preparedness Plan that he has drafted, and Board members have now had time to review the plan. </w:t>
      </w:r>
      <w:r w:rsidR="0075193F">
        <w:rPr>
          <w:rFonts w:ascii="Arial" w:hAnsi="Arial" w:cs="Arial"/>
          <w:spacing w:val="-2"/>
        </w:rPr>
        <w:t xml:space="preserve">  She stated that the next resolution was to adopt this plan for the Town of Sardinia</w:t>
      </w:r>
      <w:r w:rsidR="0075193F" w:rsidRPr="00BA1460">
        <w:rPr>
          <w:rFonts w:ascii="Arial" w:hAnsi="Arial" w:cs="Arial"/>
          <w:b/>
          <w:spacing w:val="-2"/>
        </w:rPr>
        <w:t>.</w:t>
      </w:r>
      <w:r w:rsidR="00BB5C08" w:rsidRPr="00BA1460">
        <w:rPr>
          <w:rFonts w:ascii="Arial" w:hAnsi="Arial" w:cs="Arial"/>
          <w:b/>
          <w:spacing w:val="-2"/>
        </w:rPr>
        <w:t xml:space="preserve">  On a motion by Earl, seconded by Morrell, the following resolution to adopt the plan, to be known as Resolution #54 of 2014, was moved for adoption:</w:t>
      </w:r>
    </w:p>
    <w:p w:rsidR="00BB5C08" w:rsidRDefault="00BB5C08" w:rsidP="00BB5C08">
      <w:pPr>
        <w:jc w:val="center"/>
        <w:rPr>
          <w:rFonts w:ascii="Arial" w:hAnsi="Arial" w:cs="Arial"/>
          <w:b/>
        </w:rPr>
      </w:pPr>
    </w:p>
    <w:p w:rsidR="00BB5C08" w:rsidRDefault="00BB5C08" w:rsidP="00BB5C08">
      <w:pPr>
        <w:jc w:val="center"/>
        <w:rPr>
          <w:rFonts w:ascii="Arial" w:hAnsi="Arial" w:cs="Arial"/>
          <w:b/>
        </w:rPr>
      </w:pPr>
      <w:r>
        <w:rPr>
          <w:rFonts w:ascii="Arial" w:hAnsi="Arial" w:cs="Arial"/>
          <w:b/>
        </w:rPr>
        <w:t>RESOLUTION #54 - 2014</w:t>
      </w:r>
    </w:p>
    <w:p w:rsidR="00BB5C08" w:rsidRPr="00BB5C08" w:rsidRDefault="00BB5C08" w:rsidP="00BB5C08">
      <w:pPr>
        <w:jc w:val="center"/>
        <w:rPr>
          <w:rFonts w:ascii="Arial" w:hAnsi="Arial" w:cs="Arial"/>
          <w:b/>
        </w:rPr>
      </w:pPr>
      <w:r w:rsidRPr="00BB5C08">
        <w:rPr>
          <w:rFonts w:ascii="Arial" w:hAnsi="Arial" w:cs="Arial"/>
          <w:b/>
        </w:rPr>
        <w:t>APPROVAL OF THE SARDINIA DISASTER PREPAREDNESS PLAN</w:t>
      </w:r>
    </w:p>
    <w:p w:rsidR="00BB5C08" w:rsidRPr="00BB5C08" w:rsidRDefault="00BB5C08" w:rsidP="00BB5C08">
      <w:pPr>
        <w:rPr>
          <w:rFonts w:ascii="Arial" w:hAnsi="Arial" w:cs="Arial"/>
          <w:b/>
        </w:rPr>
      </w:pPr>
    </w:p>
    <w:p w:rsidR="00BB5C08" w:rsidRDefault="00BB5C08" w:rsidP="00BB5C08">
      <w:pPr>
        <w:pStyle w:val="ListParagraph"/>
        <w:ind w:firstLine="720"/>
        <w:rPr>
          <w:rFonts w:ascii="Arial" w:hAnsi="Arial" w:cs="Arial"/>
          <w:sz w:val="20"/>
          <w:szCs w:val="20"/>
        </w:rPr>
      </w:pPr>
      <w:r w:rsidRPr="00BB5C08">
        <w:rPr>
          <w:rFonts w:ascii="Arial" w:hAnsi="Arial" w:cs="Arial"/>
          <w:b/>
          <w:sz w:val="20"/>
          <w:szCs w:val="20"/>
        </w:rPr>
        <w:t xml:space="preserve">WHEREAS, </w:t>
      </w:r>
      <w:r w:rsidRPr="00BB5C08">
        <w:rPr>
          <w:rFonts w:ascii="Arial" w:hAnsi="Arial" w:cs="Arial"/>
          <w:sz w:val="20"/>
          <w:szCs w:val="20"/>
        </w:rPr>
        <w:t xml:space="preserve"> the purpose of this plan is to cite the authority, formulate procedures, and provide guidance for a coordinated action in rendering assistance to citizens and visitors within the Town of Sardinia in the event of a disaster, and</w:t>
      </w:r>
    </w:p>
    <w:p w:rsidR="00BB5C08" w:rsidRPr="00BB5C08" w:rsidRDefault="00BB5C08" w:rsidP="00BB5C08">
      <w:pPr>
        <w:pStyle w:val="ListParagraph"/>
        <w:ind w:firstLine="720"/>
        <w:rPr>
          <w:rFonts w:ascii="Arial" w:hAnsi="Arial" w:cs="Arial"/>
          <w:sz w:val="20"/>
          <w:szCs w:val="20"/>
        </w:rPr>
      </w:pPr>
    </w:p>
    <w:p w:rsidR="00BB5C08" w:rsidRDefault="00BB5C08" w:rsidP="00BB5C08">
      <w:pPr>
        <w:pStyle w:val="ListParagraph"/>
        <w:ind w:firstLine="720"/>
        <w:rPr>
          <w:rFonts w:ascii="Arial" w:hAnsi="Arial" w:cs="Arial"/>
          <w:sz w:val="20"/>
          <w:szCs w:val="20"/>
        </w:rPr>
      </w:pPr>
      <w:r w:rsidRPr="00BB5C08">
        <w:rPr>
          <w:rFonts w:ascii="Arial" w:hAnsi="Arial" w:cs="Arial"/>
          <w:b/>
          <w:sz w:val="20"/>
          <w:szCs w:val="20"/>
        </w:rPr>
        <w:t xml:space="preserve">WHEREAS, </w:t>
      </w:r>
      <w:r w:rsidRPr="00BB5C08">
        <w:rPr>
          <w:rFonts w:ascii="Arial" w:hAnsi="Arial" w:cs="Arial"/>
          <w:sz w:val="20"/>
          <w:szCs w:val="20"/>
        </w:rPr>
        <w:t>In addition , this plan’s existence does not preclude the county’s comprehensive disaster plan but augments and defines the role of the town and it’s elected and appointed officials during time of disaster, and</w:t>
      </w:r>
    </w:p>
    <w:p w:rsidR="00BB5C08" w:rsidRPr="00BB5C08" w:rsidRDefault="00BB5C08" w:rsidP="00BB5C08">
      <w:pPr>
        <w:pStyle w:val="ListParagraph"/>
        <w:ind w:firstLine="720"/>
        <w:rPr>
          <w:rFonts w:ascii="Arial" w:hAnsi="Arial" w:cs="Arial"/>
          <w:sz w:val="20"/>
          <w:szCs w:val="20"/>
        </w:rPr>
      </w:pPr>
    </w:p>
    <w:p w:rsidR="00BB5C08" w:rsidRPr="00BB5C08" w:rsidRDefault="00BB5C08" w:rsidP="00BB5C08">
      <w:pPr>
        <w:pStyle w:val="ListParagraph"/>
        <w:ind w:firstLine="720"/>
        <w:rPr>
          <w:rFonts w:ascii="Arial" w:hAnsi="Arial" w:cs="Arial"/>
          <w:sz w:val="20"/>
          <w:szCs w:val="20"/>
        </w:rPr>
      </w:pPr>
      <w:r w:rsidRPr="00BB5C08">
        <w:rPr>
          <w:rFonts w:ascii="Arial" w:hAnsi="Arial" w:cs="Arial"/>
          <w:b/>
          <w:sz w:val="20"/>
          <w:szCs w:val="20"/>
        </w:rPr>
        <w:t>WHEREAS,</w:t>
      </w:r>
      <w:r w:rsidRPr="00BB5C08">
        <w:rPr>
          <w:rFonts w:ascii="Arial" w:hAnsi="Arial" w:cs="Arial"/>
          <w:sz w:val="20"/>
          <w:szCs w:val="20"/>
        </w:rPr>
        <w:t xml:space="preserve"> disaster planning is authorized under New York State Executive Law Article 2-B, titled: State and Local Natural and Man-Made Disaster Preparedness, and</w:t>
      </w:r>
    </w:p>
    <w:p w:rsidR="00BB5C08" w:rsidRDefault="00BB5C08" w:rsidP="00BB5C08">
      <w:pPr>
        <w:pStyle w:val="ListParagraph"/>
        <w:ind w:firstLine="720"/>
        <w:rPr>
          <w:rFonts w:ascii="Arial" w:hAnsi="Arial" w:cs="Arial"/>
          <w:sz w:val="20"/>
          <w:szCs w:val="20"/>
        </w:rPr>
      </w:pPr>
      <w:r w:rsidRPr="00BB5C08">
        <w:rPr>
          <w:rFonts w:ascii="Arial" w:hAnsi="Arial" w:cs="Arial"/>
          <w:b/>
          <w:sz w:val="20"/>
          <w:szCs w:val="20"/>
        </w:rPr>
        <w:lastRenderedPageBreak/>
        <w:t xml:space="preserve">WHEREAS, </w:t>
      </w:r>
      <w:r w:rsidRPr="00BB5C08">
        <w:rPr>
          <w:rFonts w:ascii="Arial" w:hAnsi="Arial" w:cs="Arial"/>
          <w:sz w:val="20"/>
          <w:szCs w:val="20"/>
        </w:rPr>
        <w:t>the Town of Sardinia recognizes that planning and preparatory actions are required before an emergency.  Emergency preparedness allows the Town of Sardinia to prepare and react to emergency situations to save life and property if the town is threatened or hit by a disaster.</w:t>
      </w:r>
    </w:p>
    <w:p w:rsidR="00BB5C08" w:rsidRPr="00BB5C08" w:rsidRDefault="00BB5C08" w:rsidP="00BB5C08">
      <w:pPr>
        <w:pStyle w:val="ListParagraph"/>
        <w:ind w:firstLine="720"/>
        <w:rPr>
          <w:rFonts w:ascii="Arial" w:hAnsi="Arial" w:cs="Arial"/>
          <w:sz w:val="20"/>
          <w:szCs w:val="20"/>
        </w:rPr>
      </w:pPr>
    </w:p>
    <w:p w:rsidR="00BB5C08" w:rsidRPr="00BB5C08" w:rsidRDefault="00BB5C08" w:rsidP="00BB5C08">
      <w:pPr>
        <w:pStyle w:val="ListParagraph"/>
        <w:ind w:firstLine="720"/>
        <w:rPr>
          <w:rFonts w:ascii="Arial" w:hAnsi="Arial" w:cs="Arial"/>
          <w:sz w:val="20"/>
          <w:szCs w:val="20"/>
        </w:rPr>
      </w:pPr>
      <w:r w:rsidRPr="00BB5C08">
        <w:rPr>
          <w:rFonts w:ascii="Arial" w:hAnsi="Arial" w:cs="Arial"/>
          <w:b/>
          <w:sz w:val="20"/>
          <w:szCs w:val="20"/>
        </w:rPr>
        <w:t xml:space="preserve">NOW, THEREFORE, BE IT RESOLVED, </w:t>
      </w:r>
      <w:r w:rsidRPr="00BB5C08">
        <w:rPr>
          <w:rFonts w:ascii="Arial" w:hAnsi="Arial" w:cs="Arial"/>
          <w:sz w:val="20"/>
          <w:szCs w:val="20"/>
        </w:rPr>
        <w:t>that the Town of Sardinia shall have the primary responsibility to see everything possible is done to prepare for any disaster and to provide for the safety and security  of the community during a disaster, and approves the Disaster Preparedness Plan as presented by Gerald J. Whittington Jr. – Town of Sardinia Disaster Coordinator.</w:t>
      </w:r>
    </w:p>
    <w:p w:rsidR="00BB5C08" w:rsidRPr="00BB5C08" w:rsidRDefault="00BB5C08" w:rsidP="00010222">
      <w:pPr>
        <w:tabs>
          <w:tab w:val="left" w:pos="0"/>
        </w:tabs>
        <w:suppressAutoHyphens/>
        <w:spacing w:line="240" w:lineRule="atLeast"/>
        <w:jc w:val="both"/>
        <w:rPr>
          <w:rFonts w:ascii="Arial" w:hAnsi="Arial" w:cs="Arial"/>
          <w:spacing w:val="-2"/>
        </w:rPr>
      </w:pPr>
    </w:p>
    <w:p w:rsidR="006E77D5" w:rsidRDefault="006E77D5" w:rsidP="006E77D5">
      <w:pPr>
        <w:tabs>
          <w:tab w:val="left" w:pos="0"/>
        </w:tabs>
        <w:suppressAutoHyphens/>
        <w:spacing w:line="240" w:lineRule="atLeast"/>
        <w:jc w:val="both"/>
        <w:rPr>
          <w:rFonts w:ascii="Arial" w:hAnsi="Arial" w:cs="Arial"/>
          <w:b/>
          <w:spacing w:val="-2"/>
        </w:rPr>
      </w:pPr>
      <w:r>
        <w:rPr>
          <w:rFonts w:ascii="Arial" w:hAnsi="Arial" w:cs="Arial"/>
          <w:b/>
          <w:spacing w:val="-2"/>
        </w:rPr>
        <w:t>Upon roll call vote, Earl, aye, Hochadel, aye, Montgomery, aye, Morrell, aye, Gambino, aye.  So Resolved, 5 ayes, 0 noes.</w:t>
      </w:r>
    </w:p>
    <w:p w:rsidR="00BB5C08" w:rsidRPr="00BB5C08" w:rsidRDefault="00BB5C08" w:rsidP="00010222">
      <w:pPr>
        <w:tabs>
          <w:tab w:val="left" w:pos="0"/>
        </w:tabs>
        <w:suppressAutoHyphens/>
        <w:spacing w:line="240" w:lineRule="atLeast"/>
        <w:jc w:val="both"/>
        <w:rPr>
          <w:rFonts w:ascii="Arial" w:hAnsi="Arial" w:cs="Arial"/>
          <w:spacing w:val="-2"/>
        </w:rPr>
      </w:pPr>
    </w:p>
    <w:p w:rsidR="002016E5" w:rsidRPr="00BA1460" w:rsidRDefault="006E77D5" w:rsidP="00010222">
      <w:pPr>
        <w:tabs>
          <w:tab w:val="left" w:pos="0"/>
        </w:tabs>
        <w:suppressAutoHyphens/>
        <w:spacing w:line="240" w:lineRule="atLeast"/>
        <w:jc w:val="both"/>
        <w:rPr>
          <w:rFonts w:ascii="Arial" w:hAnsi="Arial" w:cs="Arial"/>
          <w:b/>
          <w:spacing w:val="-2"/>
        </w:rPr>
      </w:pPr>
      <w:r w:rsidRPr="001855DB">
        <w:rPr>
          <w:rFonts w:ascii="Arial" w:hAnsi="Arial" w:cs="Arial"/>
          <w:spacing w:val="-2"/>
        </w:rPr>
        <w:t xml:space="preserve">Supervisor Gambino </w:t>
      </w:r>
      <w:r w:rsidR="001855DB">
        <w:rPr>
          <w:rFonts w:ascii="Arial" w:hAnsi="Arial" w:cs="Arial"/>
          <w:spacing w:val="-2"/>
        </w:rPr>
        <w:t xml:space="preserve">stated that the next resolutions are to give permission to the Chaffee-Sardinia Little League teams for use of the gym and the ball fields.  </w:t>
      </w:r>
      <w:r w:rsidR="001855DB" w:rsidRPr="00BA1460">
        <w:rPr>
          <w:rFonts w:ascii="Arial" w:hAnsi="Arial" w:cs="Arial"/>
          <w:b/>
          <w:spacing w:val="-2"/>
        </w:rPr>
        <w:t>On a motion by Hochadel, seconded by Earl, the following resolution, to be known as Resolution #55 of 2014, giving permission to the Muckdogs Travel Team, was moved for adoption:</w:t>
      </w:r>
    </w:p>
    <w:p w:rsidR="007D2825" w:rsidRPr="00BA1460" w:rsidRDefault="007D2825" w:rsidP="00010222">
      <w:pPr>
        <w:tabs>
          <w:tab w:val="left" w:pos="0"/>
        </w:tabs>
        <w:suppressAutoHyphens/>
        <w:spacing w:line="240" w:lineRule="atLeast"/>
        <w:jc w:val="both"/>
        <w:rPr>
          <w:rFonts w:ascii="Arial" w:hAnsi="Arial" w:cs="Arial"/>
          <w:b/>
          <w:spacing w:val="-2"/>
        </w:rPr>
      </w:pPr>
    </w:p>
    <w:p w:rsidR="001855DB" w:rsidRPr="007D2825" w:rsidRDefault="007D2825" w:rsidP="007D2825">
      <w:pPr>
        <w:tabs>
          <w:tab w:val="left" w:pos="0"/>
        </w:tabs>
        <w:suppressAutoHyphens/>
        <w:spacing w:line="240" w:lineRule="atLeast"/>
        <w:jc w:val="center"/>
        <w:rPr>
          <w:rFonts w:ascii="Arial" w:hAnsi="Arial" w:cs="Arial"/>
          <w:b/>
          <w:spacing w:val="-2"/>
        </w:rPr>
      </w:pPr>
      <w:r w:rsidRPr="007D2825">
        <w:rPr>
          <w:rFonts w:ascii="Arial" w:hAnsi="Arial" w:cs="Arial"/>
          <w:b/>
          <w:spacing w:val="-2"/>
        </w:rPr>
        <w:t>RESOLUTION #55 -2014</w:t>
      </w:r>
    </w:p>
    <w:p w:rsidR="007D2825" w:rsidRPr="007D2825" w:rsidRDefault="007D2825" w:rsidP="007D2825">
      <w:pPr>
        <w:pStyle w:val="ListParagraph"/>
        <w:ind w:left="0"/>
        <w:jc w:val="center"/>
        <w:rPr>
          <w:rFonts w:ascii="Arial" w:hAnsi="Arial" w:cs="Arial"/>
          <w:b/>
          <w:bCs/>
          <w:sz w:val="20"/>
          <w:szCs w:val="20"/>
        </w:rPr>
      </w:pPr>
      <w:r w:rsidRPr="007D2825">
        <w:rPr>
          <w:rFonts w:ascii="Arial" w:hAnsi="Arial" w:cs="Arial"/>
          <w:b/>
          <w:bCs/>
          <w:sz w:val="20"/>
          <w:szCs w:val="20"/>
        </w:rPr>
        <w:t>APPROVAL OF MUCKDOGS LITTLE LEAGUE TRAVEL BASEBALL TO USE</w:t>
      </w:r>
    </w:p>
    <w:p w:rsidR="007D2825" w:rsidRPr="007D2825" w:rsidRDefault="007D2825" w:rsidP="007D2825">
      <w:pPr>
        <w:pStyle w:val="ListParagraph"/>
        <w:ind w:left="0"/>
        <w:jc w:val="center"/>
        <w:rPr>
          <w:rFonts w:ascii="Arial" w:hAnsi="Arial" w:cs="Arial"/>
          <w:b/>
          <w:bCs/>
          <w:sz w:val="20"/>
          <w:szCs w:val="20"/>
        </w:rPr>
      </w:pPr>
      <w:r w:rsidRPr="007D2825">
        <w:rPr>
          <w:rFonts w:ascii="Arial" w:hAnsi="Arial" w:cs="Arial"/>
          <w:b/>
          <w:bCs/>
          <w:sz w:val="20"/>
          <w:szCs w:val="20"/>
        </w:rPr>
        <w:t xml:space="preserve"> THE TOWNS BASEBALL FIELDS AND GYM</w:t>
      </w:r>
    </w:p>
    <w:p w:rsidR="007D2825" w:rsidRPr="007D2825" w:rsidRDefault="007D2825" w:rsidP="007D2825">
      <w:pPr>
        <w:pStyle w:val="ListParagraph"/>
        <w:ind w:left="0"/>
        <w:jc w:val="center"/>
        <w:rPr>
          <w:rFonts w:ascii="Arial" w:hAnsi="Arial" w:cs="Arial"/>
          <w:b/>
          <w:bCs/>
          <w:sz w:val="20"/>
          <w:szCs w:val="20"/>
        </w:rPr>
      </w:pPr>
    </w:p>
    <w:p w:rsidR="007D2825" w:rsidRDefault="007D2825" w:rsidP="007D2825">
      <w:pPr>
        <w:pStyle w:val="ListParagraph"/>
        <w:ind w:left="0"/>
        <w:rPr>
          <w:rFonts w:ascii="Arial" w:hAnsi="Arial" w:cs="Arial"/>
          <w:bCs/>
          <w:sz w:val="20"/>
          <w:szCs w:val="20"/>
        </w:rPr>
      </w:pPr>
      <w:r w:rsidRPr="007D2825">
        <w:rPr>
          <w:rFonts w:ascii="Arial" w:hAnsi="Arial" w:cs="Arial"/>
          <w:bCs/>
          <w:sz w:val="20"/>
          <w:szCs w:val="20"/>
        </w:rPr>
        <w:tab/>
      </w:r>
      <w:r w:rsidRPr="007D2825">
        <w:rPr>
          <w:rFonts w:ascii="Arial" w:hAnsi="Arial" w:cs="Arial"/>
          <w:b/>
          <w:bCs/>
          <w:sz w:val="20"/>
          <w:szCs w:val="20"/>
        </w:rPr>
        <w:t>WHEREAS,</w:t>
      </w:r>
      <w:r w:rsidRPr="007D2825">
        <w:rPr>
          <w:rFonts w:ascii="Arial" w:hAnsi="Arial" w:cs="Arial"/>
          <w:bCs/>
          <w:sz w:val="20"/>
          <w:szCs w:val="20"/>
        </w:rPr>
        <w:t xml:space="preserve"> the Muckdogs Little League Travel Baseball program would like to use the Town’s baseball fields and gymnasium for the 2015 baseball season, and </w:t>
      </w:r>
    </w:p>
    <w:p w:rsidR="007D2825" w:rsidRPr="007D2825" w:rsidRDefault="007D2825" w:rsidP="007D2825">
      <w:pPr>
        <w:pStyle w:val="ListParagraph"/>
        <w:ind w:left="0"/>
        <w:rPr>
          <w:rFonts w:ascii="Arial" w:hAnsi="Arial" w:cs="Arial"/>
          <w:bCs/>
          <w:sz w:val="20"/>
          <w:szCs w:val="20"/>
        </w:rPr>
      </w:pPr>
    </w:p>
    <w:p w:rsidR="007D2825" w:rsidRDefault="007D2825" w:rsidP="007D2825">
      <w:pPr>
        <w:pStyle w:val="ListParagraph"/>
        <w:ind w:left="0"/>
        <w:rPr>
          <w:rFonts w:ascii="Arial" w:hAnsi="Arial" w:cs="Arial"/>
          <w:bCs/>
          <w:sz w:val="20"/>
          <w:szCs w:val="20"/>
        </w:rPr>
      </w:pPr>
      <w:r w:rsidRPr="007D2825">
        <w:rPr>
          <w:rFonts w:ascii="Arial" w:hAnsi="Arial" w:cs="Arial"/>
          <w:bCs/>
          <w:sz w:val="20"/>
          <w:szCs w:val="20"/>
        </w:rPr>
        <w:tab/>
      </w:r>
      <w:r w:rsidRPr="007D2825">
        <w:rPr>
          <w:rFonts w:ascii="Arial" w:hAnsi="Arial" w:cs="Arial"/>
          <w:b/>
          <w:bCs/>
          <w:sz w:val="20"/>
          <w:szCs w:val="20"/>
        </w:rPr>
        <w:t>WHEREAS,</w:t>
      </w:r>
      <w:r w:rsidRPr="007D2825">
        <w:rPr>
          <w:rFonts w:ascii="Arial" w:hAnsi="Arial" w:cs="Arial"/>
          <w:bCs/>
          <w:sz w:val="20"/>
          <w:szCs w:val="20"/>
        </w:rPr>
        <w:t xml:space="preserve"> the Sardinia Town Board has supported and allowed the “Muckdogs” to use the Town’s facilities in the past,</w:t>
      </w:r>
    </w:p>
    <w:p w:rsidR="007D2825" w:rsidRPr="007D2825" w:rsidRDefault="007D2825" w:rsidP="007D2825">
      <w:pPr>
        <w:pStyle w:val="ListParagraph"/>
        <w:ind w:left="0"/>
        <w:rPr>
          <w:rFonts w:ascii="Arial" w:hAnsi="Arial" w:cs="Arial"/>
          <w:bCs/>
          <w:sz w:val="20"/>
          <w:szCs w:val="20"/>
        </w:rPr>
      </w:pPr>
    </w:p>
    <w:p w:rsidR="007D2825" w:rsidRPr="007D2825" w:rsidRDefault="007D2825" w:rsidP="007D2825">
      <w:pPr>
        <w:pStyle w:val="ListParagraph"/>
        <w:ind w:left="0"/>
        <w:rPr>
          <w:rFonts w:ascii="Arial" w:hAnsi="Arial" w:cs="Arial"/>
          <w:bCs/>
          <w:sz w:val="20"/>
          <w:szCs w:val="20"/>
        </w:rPr>
      </w:pPr>
      <w:r w:rsidRPr="007D2825">
        <w:rPr>
          <w:rFonts w:ascii="Arial" w:hAnsi="Arial" w:cs="Arial"/>
          <w:bCs/>
          <w:sz w:val="20"/>
          <w:szCs w:val="20"/>
        </w:rPr>
        <w:tab/>
      </w:r>
      <w:r w:rsidRPr="007D2825">
        <w:rPr>
          <w:rFonts w:ascii="Arial" w:hAnsi="Arial" w:cs="Arial"/>
          <w:b/>
          <w:bCs/>
          <w:sz w:val="20"/>
          <w:szCs w:val="20"/>
        </w:rPr>
        <w:t>NOW, THEREFORE, BE IT RESOLVED,</w:t>
      </w:r>
      <w:r w:rsidRPr="007D2825">
        <w:rPr>
          <w:rFonts w:ascii="Arial" w:hAnsi="Arial" w:cs="Arial"/>
          <w:bCs/>
          <w:sz w:val="20"/>
          <w:szCs w:val="20"/>
        </w:rPr>
        <w:t xml:space="preserve"> that the Sardinia Town Board approves the Muckdogs Little League Travel Baseball League to use the Town’s baseball fields and gymnasium, upon proof of insurance</w:t>
      </w:r>
      <w:r>
        <w:rPr>
          <w:rFonts w:ascii="Arial" w:hAnsi="Arial" w:cs="Arial"/>
          <w:bCs/>
          <w:sz w:val="20"/>
          <w:szCs w:val="20"/>
        </w:rPr>
        <w:t>.</w:t>
      </w:r>
    </w:p>
    <w:p w:rsidR="001855DB" w:rsidRPr="007D2825" w:rsidRDefault="001855DB" w:rsidP="00010222">
      <w:pPr>
        <w:tabs>
          <w:tab w:val="left" w:pos="0"/>
        </w:tabs>
        <w:suppressAutoHyphens/>
        <w:spacing w:line="240" w:lineRule="atLeast"/>
        <w:jc w:val="both"/>
        <w:rPr>
          <w:rFonts w:ascii="Arial" w:hAnsi="Arial" w:cs="Arial"/>
          <w:spacing w:val="-2"/>
        </w:rPr>
      </w:pPr>
    </w:p>
    <w:p w:rsidR="001855DB" w:rsidRPr="001855DB" w:rsidRDefault="001855DB" w:rsidP="00010222">
      <w:pPr>
        <w:tabs>
          <w:tab w:val="left" w:pos="0"/>
        </w:tabs>
        <w:suppressAutoHyphens/>
        <w:spacing w:line="240" w:lineRule="atLeast"/>
        <w:jc w:val="both"/>
        <w:rPr>
          <w:rFonts w:ascii="Arial" w:hAnsi="Arial" w:cs="Arial"/>
          <w:spacing w:val="-2"/>
        </w:rPr>
      </w:pPr>
    </w:p>
    <w:p w:rsidR="007D2825" w:rsidRDefault="007D2825" w:rsidP="007D2825">
      <w:pPr>
        <w:tabs>
          <w:tab w:val="left" w:pos="0"/>
        </w:tabs>
        <w:suppressAutoHyphens/>
        <w:spacing w:line="240" w:lineRule="atLeast"/>
        <w:jc w:val="both"/>
        <w:rPr>
          <w:rFonts w:ascii="Arial" w:hAnsi="Arial" w:cs="Arial"/>
          <w:b/>
          <w:spacing w:val="-2"/>
        </w:rPr>
      </w:pPr>
      <w:r>
        <w:rPr>
          <w:rFonts w:ascii="Arial" w:hAnsi="Arial" w:cs="Arial"/>
          <w:b/>
          <w:spacing w:val="-2"/>
        </w:rPr>
        <w:t>Upon roll call vote, Earl, aye, Hochadel, aye, Montgomery, aye, Morrell, aye, Gambino, aye.  So Resolved, 5 ayes, 0 noes.</w:t>
      </w:r>
    </w:p>
    <w:p w:rsidR="007D2825" w:rsidRDefault="007D2825" w:rsidP="007D2825">
      <w:pPr>
        <w:tabs>
          <w:tab w:val="left" w:pos="0"/>
        </w:tabs>
        <w:suppressAutoHyphens/>
        <w:spacing w:line="240" w:lineRule="atLeast"/>
        <w:jc w:val="both"/>
        <w:rPr>
          <w:rFonts w:ascii="Arial" w:hAnsi="Arial" w:cs="Arial"/>
          <w:b/>
          <w:spacing w:val="-2"/>
        </w:rPr>
      </w:pPr>
    </w:p>
    <w:p w:rsidR="007D2825" w:rsidRDefault="007D2825" w:rsidP="007D2825">
      <w:pPr>
        <w:tabs>
          <w:tab w:val="left" w:pos="0"/>
        </w:tabs>
        <w:suppressAutoHyphens/>
        <w:spacing w:line="240" w:lineRule="atLeast"/>
        <w:jc w:val="both"/>
        <w:rPr>
          <w:rFonts w:ascii="Arial" w:hAnsi="Arial" w:cs="Arial"/>
          <w:b/>
          <w:spacing w:val="-2"/>
        </w:rPr>
      </w:pPr>
    </w:p>
    <w:p w:rsidR="007D2825" w:rsidRDefault="007D2825" w:rsidP="007D2825">
      <w:pPr>
        <w:tabs>
          <w:tab w:val="left" w:pos="0"/>
        </w:tabs>
        <w:suppressAutoHyphens/>
        <w:spacing w:line="240" w:lineRule="atLeast"/>
        <w:jc w:val="both"/>
        <w:rPr>
          <w:rFonts w:ascii="Arial" w:hAnsi="Arial" w:cs="Arial"/>
          <w:b/>
          <w:spacing w:val="-2"/>
        </w:rPr>
      </w:pPr>
      <w:r>
        <w:rPr>
          <w:rFonts w:ascii="Arial" w:hAnsi="Arial" w:cs="Arial"/>
          <w:b/>
          <w:spacing w:val="-2"/>
        </w:rPr>
        <w:t xml:space="preserve">On a motion by </w:t>
      </w:r>
      <w:r w:rsidR="00BA1460">
        <w:rPr>
          <w:rFonts w:ascii="Arial" w:hAnsi="Arial" w:cs="Arial"/>
          <w:b/>
          <w:spacing w:val="-2"/>
        </w:rPr>
        <w:t xml:space="preserve">Gambino, seconded by Earl, the following resolution, to be known as Resolution #56 of 2014, giving permission to the Chaffee-Sardinia Youth Baseball </w:t>
      </w:r>
      <w:r w:rsidR="001752A7">
        <w:rPr>
          <w:rFonts w:ascii="Arial" w:hAnsi="Arial" w:cs="Arial"/>
          <w:b/>
          <w:spacing w:val="-2"/>
        </w:rPr>
        <w:t>League, was moved for adoption:</w:t>
      </w:r>
    </w:p>
    <w:p w:rsidR="00A712F8" w:rsidRDefault="00A712F8" w:rsidP="007D2825">
      <w:pPr>
        <w:tabs>
          <w:tab w:val="left" w:pos="0"/>
        </w:tabs>
        <w:suppressAutoHyphens/>
        <w:spacing w:line="240" w:lineRule="atLeast"/>
        <w:jc w:val="both"/>
        <w:rPr>
          <w:rFonts w:ascii="Arial" w:hAnsi="Arial" w:cs="Arial"/>
          <w:b/>
          <w:spacing w:val="-2"/>
        </w:rPr>
      </w:pPr>
    </w:p>
    <w:p w:rsidR="00A712F8" w:rsidRDefault="00A712F8" w:rsidP="00A712F8">
      <w:pPr>
        <w:tabs>
          <w:tab w:val="left" w:pos="0"/>
        </w:tabs>
        <w:suppressAutoHyphens/>
        <w:spacing w:line="240" w:lineRule="atLeast"/>
        <w:jc w:val="center"/>
        <w:rPr>
          <w:rFonts w:ascii="Arial" w:hAnsi="Arial" w:cs="Arial"/>
          <w:b/>
          <w:spacing w:val="-2"/>
        </w:rPr>
      </w:pPr>
    </w:p>
    <w:p w:rsidR="00A712F8" w:rsidRDefault="00A712F8" w:rsidP="00A712F8">
      <w:pPr>
        <w:tabs>
          <w:tab w:val="left" w:pos="0"/>
        </w:tabs>
        <w:suppressAutoHyphens/>
        <w:spacing w:line="240" w:lineRule="atLeast"/>
        <w:jc w:val="center"/>
        <w:rPr>
          <w:rFonts w:ascii="Arial" w:hAnsi="Arial" w:cs="Arial"/>
          <w:b/>
          <w:spacing w:val="-2"/>
        </w:rPr>
      </w:pPr>
      <w:r>
        <w:rPr>
          <w:rFonts w:ascii="Arial" w:hAnsi="Arial" w:cs="Arial"/>
          <w:b/>
          <w:spacing w:val="-2"/>
        </w:rPr>
        <w:t>RESOLUTION #56 - 2014</w:t>
      </w:r>
    </w:p>
    <w:p w:rsidR="00A712F8" w:rsidRPr="00A712F8" w:rsidRDefault="00A712F8" w:rsidP="00A712F8">
      <w:pPr>
        <w:pStyle w:val="ListParagraph"/>
        <w:ind w:left="0"/>
        <w:jc w:val="center"/>
        <w:rPr>
          <w:rFonts w:ascii="Arial" w:hAnsi="Arial" w:cs="Arial"/>
          <w:b/>
          <w:bCs/>
          <w:sz w:val="20"/>
          <w:szCs w:val="20"/>
        </w:rPr>
      </w:pPr>
      <w:r w:rsidRPr="00A712F8">
        <w:rPr>
          <w:rFonts w:ascii="Arial" w:hAnsi="Arial" w:cs="Arial"/>
          <w:b/>
          <w:bCs/>
          <w:sz w:val="20"/>
          <w:szCs w:val="20"/>
        </w:rPr>
        <w:t>APPROVAL OF CHAFFEE SARDINIA YOUTH BASEBALL TO USE</w:t>
      </w:r>
    </w:p>
    <w:p w:rsidR="00A712F8" w:rsidRPr="00A712F8" w:rsidRDefault="00A712F8" w:rsidP="00A712F8">
      <w:pPr>
        <w:pStyle w:val="ListParagraph"/>
        <w:ind w:left="0"/>
        <w:jc w:val="center"/>
        <w:rPr>
          <w:rFonts w:ascii="Arial" w:hAnsi="Arial" w:cs="Arial"/>
          <w:b/>
          <w:bCs/>
          <w:sz w:val="20"/>
          <w:szCs w:val="20"/>
        </w:rPr>
      </w:pPr>
      <w:r w:rsidRPr="00A712F8">
        <w:rPr>
          <w:rFonts w:ascii="Arial" w:hAnsi="Arial" w:cs="Arial"/>
          <w:b/>
          <w:bCs/>
          <w:sz w:val="20"/>
          <w:szCs w:val="20"/>
        </w:rPr>
        <w:t>THE TOWNS BASEBALL FIELDS AND GYM</w:t>
      </w:r>
    </w:p>
    <w:p w:rsidR="00A712F8" w:rsidRPr="00A712F8" w:rsidRDefault="00A712F8" w:rsidP="00A712F8">
      <w:pPr>
        <w:pStyle w:val="ListParagraph"/>
        <w:ind w:left="0"/>
        <w:jc w:val="center"/>
        <w:rPr>
          <w:rFonts w:ascii="Arial" w:hAnsi="Arial" w:cs="Arial"/>
          <w:b/>
          <w:bCs/>
          <w:sz w:val="20"/>
          <w:szCs w:val="20"/>
        </w:rPr>
      </w:pPr>
    </w:p>
    <w:p w:rsidR="00A712F8" w:rsidRDefault="00A712F8" w:rsidP="00A712F8">
      <w:pPr>
        <w:pStyle w:val="ListParagraph"/>
        <w:ind w:left="0"/>
        <w:rPr>
          <w:rFonts w:ascii="Arial" w:hAnsi="Arial" w:cs="Arial"/>
          <w:bCs/>
          <w:sz w:val="20"/>
          <w:szCs w:val="20"/>
        </w:rPr>
      </w:pPr>
      <w:r w:rsidRPr="00A712F8">
        <w:rPr>
          <w:rFonts w:ascii="Arial" w:hAnsi="Arial" w:cs="Arial"/>
          <w:b/>
          <w:bCs/>
          <w:sz w:val="20"/>
          <w:szCs w:val="20"/>
        </w:rPr>
        <w:tab/>
        <w:t xml:space="preserve">WHEREAS, </w:t>
      </w:r>
      <w:r w:rsidRPr="00A712F8">
        <w:rPr>
          <w:rFonts w:ascii="Arial" w:hAnsi="Arial" w:cs="Arial"/>
          <w:bCs/>
          <w:sz w:val="20"/>
          <w:szCs w:val="20"/>
        </w:rPr>
        <w:t xml:space="preserve">the Chaffee Sardinia Youth Baseball program would like to use the Town’s baseball fields and gymnasium for the 2015 baseball season, and </w:t>
      </w:r>
    </w:p>
    <w:p w:rsidR="00A712F8" w:rsidRPr="00A712F8" w:rsidRDefault="00A712F8" w:rsidP="00A712F8">
      <w:pPr>
        <w:pStyle w:val="ListParagraph"/>
        <w:ind w:left="0"/>
        <w:rPr>
          <w:rFonts w:ascii="Arial" w:hAnsi="Arial" w:cs="Arial"/>
          <w:bCs/>
          <w:sz w:val="20"/>
          <w:szCs w:val="20"/>
        </w:rPr>
      </w:pPr>
    </w:p>
    <w:p w:rsidR="00A712F8" w:rsidRDefault="00A712F8" w:rsidP="00A712F8">
      <w:pPr>
        <w:pStyle w:val="ListParagraph"/>
        <w:ind w:left="0"/>
        <w:rPr>
          <w:rFonts w:ascii="Arial" w:hAnsi="Arial" w:cs="Arial"/>
          <w:bCs/>
          <w:sz w:val="20"/>
          <w:szCs w:val="20"/>
        </w:rPr>
      </w:pPr>
      <w:r w:rsidRPr="00A712F8">
        <w:rPr>
          <w:rFonts w:ascii="Arial" w:hAnsi="Arial" w:cs="Arial"/>
          <w:bCs/>
          <w:sz w:val="20"/>
          <w:szCs w:val="20"/>
        </w:rPr>
        <w:tab/>
      </w:r>
      <w:r w:rsidRPr="00A712F8">
        <w:rPr>
          <w:rFonts w:ascii="Arial" w:hAnsi="Arial" w:cs="Arial"/>
          <w:b/>
          <w:bCs/>
          <w:sz w:val="20"/>
          <w:szCs w:val="20"/>
        </w:rPr>
        <w:t xml:space="preserve">WHEREAS, </w:t>
      </w:r>
      <w:r w:rsidRPr="00A712F8">
        <w:rPr>
          <w:rFonts w:ascii="Arial" w:hAnsi="Arial" w:cs="Arial"/>
          <w:bCs/>
          <w:sz w:val="20"/>
          <w:szCs w:val="20"/>
        </w:rPr>
        <w:t>the Sardinia Town Board has supported and allowed the “Chaffee Sardinia Youth Baseball” to use the Town’s facilities in the past,</w:t>
      </w:r>
    </w:p>
    <w:p w:rsidR="00A712F8" w:rsidRPr="00A712F8" w:rsidRDefault="00A712F8" w:rsidP="00A712F8">
      <w:pPr>
        <w:pStyle w:val="ListParagraph"/>
        <w:ind w:left="0"/>
        <w:rPr>
          <w:rFonts w:ascii="Arial" w:hAnsi="Arial" w:cs="Arial"/>
          <w:bCs/>
          <w:sz w:val="20"/>
          <w:szCs w:val="20"/>
        </w:rPr>
      </w:pPr>
    </w:p>
    <w:p w:rsidR="00A712F8" w:rsidRDefault="00A712F8" w:rsidP="00A712F8">
      <w:pPr>
        <w:pStyle w:val="ListParagraph"/>
        <w:ind w:left="0"/>
        <w:rPr>
          <w:rFonts w:ascii="Arial" w:hAnsi="Arial" w:cs="Arial"/>
          <w:bCs/>
          <w:sz w:val="20"/>
          <w:szCs w:val="20"/>
        </w:rPr>
      </w:pPr>
      <w:r w:rsidRPr="00A712F8">
        <w:rPr>
          <w:rFonts w:ascii="Arial" w:hAnsi="Arial" w:cs="Arial"/>
          <w:bCs/>
          <w:sz w:val="20"/>
          <w:szCs w:val="20"/>
        </w:rPr>
        <w:tab/>
      </w:r>
      <w:r w:rsidRPr="00A712F8">
        <w:rPr>
          <w:rFonts w:ascii="Arial" w:hAnsi="Arial" w:cs="Arial"/>
          <w:b/>
          <w:bCs/>
          <w:sz w:val="20"/>
          <w:szCs w:val="20"/>
        </w:rPr>
        <w:t xml:space="preserve">NOW, THEREFORE, BE IT RESOLVED, </w:t>
      </w:r>
      <w:r w:rsidRPr="00A712F8">
        <w:rPr>
          <w:rFonts w:ascii="Arial" w:hAnsi="Arial" w:cs="Arial"/>
          <w:bCs/>
          <w:sz w:val="20"/>
          <w:szCs w:val="20"/>
        </w:rPr>
        <w:t>that the Sardinia Town Board approves the Chaffee Sardinia Youth Baseball League to use the Town’s baseball fields and gymnasium, upon proof of insurance</w:t>
      </w:r>
      <w:r>
        <w:rPr>
          <w:rFonts w:ascii="Arial" w:hAnsi="Arial" w:cs="Arial"/>
          <w:bCs/>
          <w:sz w:val="20"/>
          <w:szCs w:val="20"/>
        </w:rPr>
        <w:t>.</w:t>
      </w:r>
    </w:p>
    <w:p w:rsidR="00F760AA" w:rsidRDefault="00F760AA" w:rsidP="00A712F8">
      <w:pPr>
        <w:pStyle w:val="ListParagraph"/>
        <w:ind w:left="0"/>
        <w:rPr>
          <w:rFonts w:ascii="Arial" w:hAnsi="Arial" w:cs="Arial"/>
          <w:bCs/>
          <w:sz w:val="20"/>
          <w:szCs w:val="20"/>
        </w:rPr>
      </w:pPr>
    </w:p>
    <w:p w:rsidR="00A712F8" w:rsidRDefault="00A712F8" w:rsidP="00A712F8">
      <w:pPr>
        <w:pStyle w:val="ListParagraph"/>
        <w:ind w:left="0"/>
        <w:rPr>
          <w:rFonts w:ascii="Arial" w:hAnsi="Arial" w:cs="Arial"/>
          <w:bCs/>
          <w:sz w:val="20"/>
          <w:szCs w:val="20"/>
        </w:rPr>
      </w:pPr>
    </w:p>
    <w:p w:rsidR="00F760AA" w:rsidRDefault="00F760AA" w:rsidP="00F760AA">
      <w:pPr>
        <w:tabs>
          <w:tab w:val="left" w:pos="0"/>
        </w:tabs>
        <w:suppressAutoHyphens/>
        <w:spacing w:line="240" w:lineRule="atLeast"/>
        <w:jc w:val="both"/>
        <w:rPr>
          <w:rFonts w:ascii="Arial" w:hAnsi="Arial" w:cs="Arial"/>
          <w:b/>
          <w:spacing w:val="-2"/>
        </w:rPr>
      </w:pPr>
      <w:r>
        <w:rPr>
          <w:rFonts w:ascii="Arial" w:hAnsi="Arial" w:cs="Arial"/>
          <w:b/>
          <w:spacing w:val="-2"/>
        </w:rPr>
        <w:t>Upon roll call vote, Earl, aye, Hochadel, aye, Montgomery, aye, Morrell, aye, Gambino, aye.  So Resolved, 5 ayes, 0 noes.</w:t>
      </w:r>
    </w:p>
    <w:p w:rsidR="00A712F8" w:rsidRPr="00D71ED2" w:rsidRDefault="00A712F8" w:rsidP="00A712F8">
      <w:pPr>
        <w:pStyle w:val="ListParagraph"/>
        <w:ind w:left="0"/>
        <w:rPr>
          <w:bCs/>
          <w:sz w:val="22"/>
          <w:szCs w:val="22"/>
        </w:rPr>
      </w:pPr>
    </w:p>
    <w:p w:rsidR="001752A7" w:rsidRDefault="0027484C" w:rsidP="007D2825">
      <w:pPr>
        <w:tabs>
          <w:tab w:val="left" w:pos="0"/>
        </w:tabs>
        <w:suppressAutoHyphens/>
        <w:spacing w:line="240" w:lineRule="atLeast"/>
        <w:jc w:val="both"/>
        <w:rPr>
          <w:rFonts w:ascii="Arial" w:hAnsi="Arial" w:cs="Arial"/>
          <w:spacing w:val="-2"/>
        </w:rPr>
      </w:pPr>
      <w:r w:rsidRPr="0027484C">
        <w:rPr>
          <w:rFonts w:ascii="Arial" w:hAnsi="Arial" w:cs="Arial"/>
          <w:spacing w:val="-2"/>
        </w:rPr>
        <w:t xml:space="preserve">The Supervisor stated that the last resolution </w:t>
      </w:r>
      <w:r>
        <w:rPr>
          <w:rFonts w:ascii="Arial" w:hAnsi="Arial" w:cs="Arial"/>
          <w:spacing w:val="-2"/>
        </w:rPr>
        <w:t>is to give approval for a gym rental for a birthday party.  The following resolution, to be known as Resolution #57 of 2014, was then moved for adoption on a motion by Hochadel, seconded by Earl:</w:t>
      </w:r>
    </w:p>
    <w:p w:rsidR="0027484C" w:rsidRDefault="0027484C" w:rsidP="007D2825">
      <w:pPr>
        <w:tabs>
          <w:tab w:val="left" w:pos="0"/>
        </w:tabs>
        <w:suppressAutoHyphens/>
        <w:spacing w:line="240" w:lineRule="atLeast"/>
        <w:jc w:val="both"/>
        <w:rPr>
          <w:rFonts w:ascii="Arial" w:hAnsi="Arial" w:cs="Arial"/>
          <w:spacing w:val="-2"/>
        </w:rPr>
      </w:pPr>
    </w:p>
    <w:p w:rsidR="0027484C" w:rsidRPr="0027484C" w:rsidRDefault="00A53DB8" w:rsidP="0027484C">
      <w:pPr>
        <w:tabs>
          <w:tab w:val="left" w:pos="0"/>
        </w:tabs>
        <w:suppressAutoHyphens/>
        <w:spacing w:line="240" w:lineRule="atLeast"/>
        <w:jc w:val="center"/>
        <w:rPr>
          <w:rFonts w:ascii="Arial" w:hAnsi="Arial" w:cs="Arial"/>
          <w:b/>
          <w:spacing w:val="-2"/>
        </w:rPr>
      </w:pPr>
      <w:r>
        <w:rPr>
          <w:rFonts w:ascii="Arial" w:hAnsi="Arial" w:cs="Arial"/>
          <w:b/>
          <w:spacing w:val="-2"/>
        </w:rPr>
        <w:t>RESOLUTION #57</w:t>
      </w:r>
      <w:r w:rsidR="0027484C" w:rsidRPr="0027484C">
        <w:rPr>
          <w:rFonts w:ascii="Arial" w:hAnsi="Arial" w:cs="Arial"/>
          <w:b/>
          <w:spacing w:val="-2"/>
        </w:rPr>
        <w:t xml:space="preserve"> of 2014</w:t>
      </w:r>
    </w:p>
    <w:p w:rsidR="0027484C" w:rsidRPr="0027484C" w:rsidRDefault="0027484C" w:rsidP="0027484C">
      <w:pPr>
        <w:jc w:val="center"/>
        <w:rPr>
          <w:rFonts w:ascii="Arial" w:hAnsi="Arial" w:cs="Arial"/>
          <w:b/>
        </w:rPr>
      </w:pPr>
      <w:r w:rsidRPr="0027484C">
        <w:rPr>
          <w:rFonts w:ascii="Arial" w:hAnsi="Arial" w:cs="Arial"/>
          <w:b/>
        </w:rPr>
        <w:t>APPROVAL OF GYM RENTAL FOR BIRTHDAY PARTY</w:t>
      </w:r>
    </w:p>
    <w:p w:rsidR="0027484C" w:rsidRPr="0027484C" w:rsidRDefault="0027484C" w:rsidP="0027484C">
      <w:pPr>
        <w:jc w:val="center"/>
        <w:rPr>
          <w:rFonts w:ascii="Arial" w:hAnsi="Arial" w:cs="Arial"/>
          <w:b/>
        </w:rPr>
      </w:pPr>
    </w:p>
    <w:p w:rsidR="0027484C" w:rsidRDefault="0027484C" w:rsidP="0027484C">
      <w:pPr>
        <w:ind w:firstLine="720"/>
        <w:rPr>
          <w:rFonts w:ascii="Arial" w:hAnsi="Arial" w:cs="Arial"/>
        </w:rPr>
      </w:pPr>
      <w:r w:rsidRPr="0027484C">
        <w:rPr>
          <w:rFonts w:ascii="Arial" w:hAnsi="Arial" w:cs="Arial"/>
          <w:b/>
        </w:rPr>
        <w:t xml:space="preserve">WHEREAS, </w:t>
      </w:r>
      <w:r w:rsidRPr="0027484C">
        <w:rPr>
          <w:rFonts w:ascii="Arial" w:hAnsi="Arial" w:cs="Arial"/>
        </w:rPr>
        <w:t>the Sardinia Town Board has been asked permission to rent the gym on November 30</w:t>
      </w:r>
      <w:r w:rsidRPr="0027484C">
        <w:rPr>
          <w:rFonts w:ascii="Arial" w:hAnsi="Arial" w:cs="Arial"/>
          <w:vertAlign w:val="superscript"/>
        </w:rPr>
        <w:t>th</w:t>
      </w:r>
      <w:r w:rsidRPr="0027484C">
        <w:rPr>
          <w:rFonts w:ascii="Arial" w:hAnsi="Arial" w:cs="Arial"/>
        </w:rPr>
        <w:t xml:space="preserve"> 2014 from 5pm – 7pm for Chris Warner’s son</w:t>
      </w:r>
      <w:r>
        <w:rPr>
          <w:rFonts w:ascii="Arial" w:hAnsi="Arial" w:cs="Arial"/>
        </w:rPr>
        <w:t>’</w:t>
      </w:r>
      <w:r w:rsidRPr="0027484C">
        <w:rPr>
          <w:rFonts w:ascii="Arial" w:hAnsi="Arial" w:cs="Arial"/>
        </w:rPr>
        <w:t xml:space="preserve">s birthday party, and </w:t>
      </w:r>
    </w:p>
    <w:p w:rsidR="0027484C" w:rsidRPr="0027484C" w:rsidRDefault="0027484C" w:rsidP="0027484C">
      <w:pPr>
        <w:ind w:firstLine="720"/>
        <w:rPr>
          <w:rFonts w:ascii="Arial" w:hAnsi="Arial" w:cs="Arial"/>
        </w:rPr>
      </w:pPr>
    </w:p>
    <w:p w:rsidR="0027484C" w:rsidRDefault="0027484C" w:rsidP="0027484C">
      <w:pPr>
        <w:ind w:firstLine="720"/>
        <w:rPr>
          <w:rFonts w:ascii="Arial" w:hAnsi="Arial" w:cs="Arial"/>
        </w:rPr>
      </w:pPr>
      <w:r w:rsidRPr="0027484C">
        <w:rPr>
          <w:rFonts w:ascii="Arial" w:hAnsi="Arial" w:cs="Arial"/>
          <w:b/>
        </w:rPr>
        <w:t>WHEREAS, the</w:t>
      </w:r>
      <w:r w:rsidRPr="0027484C">
        <w:rPr>
          <w:rFonts w:ascii="Arial" w:hAnsi="Arial" w:cs="Arial"/>
        </w:rPr>
        <w:t xml:space="preserve"> current fee is $50.00 for rental of gym,</w:t>
      </w:r>
    </w:p>
    <w:p w:rsidR="0027484C" w:rsidRPr="0027484C" w:rsidRDefault="0027484C" w:rsidP="0027484C">
      <w:pPr>
        <w:ind w:firstLine="720"/>
        <w:rPr>
          <w:rFonts w:ascii="Arial" w:hAnsi="Arial" w:cs="Arial"/>
        </w:rPr>
      </w:pPr>
    </w:p>
    <w:p w:rsidR="0027484C" w:rsidRDefault="0027484C" w:rsidP="0027484C">
      <w:pPr>
        <w:ind w:firstLine="720"/>
        <w:rPr>
          <w:rFonts w:ascii="Arial" w:hAnsi="Arial" w:cs="Arial"/>
          <w:bCs/>
        </w:rPr>
      </w:pPr>
      <w:r w:rsidRPr="0027484C">
        <w:rPr>
          <w:rFonts w:ascii="Arial" w:hAnsi="Arial" w:cs="Arial"/>
          <w:b/>
          <w:bCs/>
        </w:rPr>
        <w:t xml:space="preserve">NOW, THEREFORE, BE IT RESOLVED, </w:t>
      </w:r>
      <w:r w:rsidRPr="0027484C">
        <w:rPr>
          <w:rFonts w:ascii="Arial" w:hAnsi="Arial" w:cs="Arial"/>
          <w:bCs/>
        </w:rPr>
        <w:t>that the Sardinia Town Board approves the rental of the gym on November 30</w:t>
      </w:r>
      <w:r>
        <w:rPr>
          <w:rFonts w:ascii="Arial" w:hAnsi="Arial" w:cs="Arial"/>
          <w:bCs/>
        </w:rPr>
        <w:t>,</w:t>
      </w:r>
      <w:r w:rsidRPr="0027484C">
        <w:rPr>
          <w:rFonts w:ascii="Arial" w:hAnsi="Arial" w:cs="Arial"/>
          <w:bCs/>
        </w:rPr>
        <w:t xml:space="preserve"> 2014 upon receipt of Chris Warner’s certificate of insurance.</w:t>
      </w:r>
    </w:p>
    <w:p w:rsidR="000F18D8" w:rsidRPr="0027484C" w:rsidRDefault="000F18D8" w:rsidP="0027484C">
      <w:pPr>
        <w:ind w:firstLine="720"/>
        <w:rPr>
          <w:rFonts w:ascii="Arial" w:hAnsi="Arial" w:cs="Arial"/>
        </w:rPr>
      </w:pPr>
    </w:p>
    <w:p w:rsidR="001752A7" w:rsidRPr="0027484C" w:rsidRDefault="001752A7" w:rsidP="007D2825">
      <w:pPr>
        <w:tabs>
          <w:tab w:val="left" w:pos="0"/>
        </w:tabs>
        <w:suppressAutoHyphens/>
        <w:spacing w:line="240" w:lineRule="atLeast"/>
        <w:jc w:val="both"/>
        <w:rPr>
          <w:rFonts w:ascii="Arial" w:hAnsi="Arial" w:cs="Arial"/>
          <w:spacing w:val="-2"/>
        </w:rPr>
      </w:pPr>
    </w:p>
    <w:p w:rsidR="000F18D8" w:rsidRDefault="000F18D8" w:rsidP="000F18D8">
      <w:pPr>
        <w:tabs>
          <w:tab w:val="left" w:pos="0"/>
        </w:tabs>
        <w:suppressAutoHyphens/>
        <w:spacing w:line="240" w:lineRule="atLeast"/>
        <w:jc w:val="both"/>
        <w:rPr>
          <w:rFonts w:ascii="Arial" w:hAnsi="Arial" w:cs="Arial"/>
          <w:b/>
          <w:spacing w:val="-2"/>
        </w:rPr>
      </w:pPr>
      <w:r>
        <w:rPr>
          <w:rFonts w:ascii="Arial" w:hAnsi="Arial" w:cs="Arial"/>
          <w:b/>
          <w:spacing w:val="-2"/>
        </w:rPr>
        <w:t>Upon roll call vote, Earl, aye, Hochadel, aye, Montgomery, aye, Morrell, aye, Gambino, aye.  So Resolved, 5 ayes, 0 noes.</w:t>
      </w:r>
    </w:p>
    <w:p w:rsidR="000F18D8" w:rsidRDefault="000F18D8" w:rsidP="007D2825">
      <w:pPr>
        <w:tabs>
          <w:tab w:val="left" w:pos="0"/>
        </w:tabs>
        <w:suppressAutoHyphens/>
        <w:spacing w:line="240" w:lineRule="atLeast"/>
        <w:jc w:val="both"/>
        <w:rPr>
          <w:rFonts w:ascii="Arial" w:hAnsi="Arial" w:cs="Arial"/>
          <w:b/>
          <w:spacing w:val="-2"/>
        </w:rPr>
      </w:pPr>
    </w:p>
    <w:p w:rsidR="000F18D8" w:rsidRPr="000F18D8" w:rsidRDefault="000F18D8" w:rsidP="007D2825">
      <w:pPr>
        <w:tabs>
          <w:tab w:val="left" w:pos="0"/>
        </w:tabs>
        <w:suppressAutoHyphens/>
        <w:spacing w:line="240" w:lineRule="atLeast"/>
        <w:jc w:val="both"/>
        <w:rPr>
          <w:rFonts w:ascii="Arial" w:hAnsi="Arial" w:cs="Arial"/>
          <w:spacing w:val="-2"/>
        </w:rPr>
      </w:pPr>
      <w:r w:rsidRPr="000F18D8">
        <w:rPr>
          <w:rFonts w:ascii="Arial" w:hAnsi="Arial" w:cs="Arial"/>
          <w:spacing w:val="-2"/>
        </w:rPr>
        <w:t xml:space="preserve">The Town’s Disaster Coordinator, Gerry Whittington reported that he has now received all of the necessary State and County permits to erect Town </w:t>
      </w:r>
      <w:r>
        <w:rPr>
          <w:rFonts w:ascii="Arial" w:hAnsi="Arial" w:cs="Arial"/>
          <w:spacing w:val="-2"/>
        </w:rPr>
        <w:t>h</w:t>
      </w:r>
      <w:r w:rsidRPr="000F18D8">
        <w:rPr>
          <w:rFonts w:ascii="Arial" w:hAnsi="Arial" w:cs="Arial"/>
          <w:spacing w:val="-2"/>
        </w:rPr>
        <w:t>ouse</w:t>
      </w:r>
      <w:r>
        <w:rPr>
          <w:rFonts w:ascii="Arial" w:hAnsi="Arial" w:cs="Arial"/>
          <w:spacing w:val="-2"/>
        </w:rPr>
        <w:t xml:space="preserve"> </w:t>
      </w:r>
      <w:r w:rsidRPr="000F18D8">
        <w:rPr>
          <w:rFonts w:ascii="Arial" w:hAnsi="Arial" w:cs="Arial"/>
          <w:spacing w:val="-2"/>
        </w:rPr>
        <w:t>numbers</w:t>
      </w:r>
      <w:r>
        <w:rPr>
          <w:rFonts w:ascii="Arial" w:hAnsi="Arial" w:cs="Arial"/>
          <w:spacing w:val="-2"/>
        </w:rPr>
        <w:t xml:space="preserve">, and he will now be working on a plan to possibly have the Boy Scouts help put them up.  He asked if the money is still in the Budget for 2015 to put up the numbers, and was told it was put in the 2015 budget.  He told the Board that he will come back with an estimate of the cost at the December meeting, and will work toward progressing with the project come </w:t>
      </w:r>
      <w:r w:rsidR="00E5715D">
        <w:rPr>
          <w:rFonts w:ascii="Arial" w:hAnsi="Arial" w:cs="Arial"/>
          <w:spacing w:val="-2"/>
        </w:rPr>
        <w:t>s</w:t>
      </w:r>
      <w:r>
        <w:rPr>
          <w:rFonts w:ascii="Arial" w:hAnsi="Arial" w:cs="Arial"/>
          <w:spacing w:val="-2"/>
        </w:rPr>
        <w:t>pring.</w:t>
      </w:r>
    </w:p>
    <w:p w:rsidR="000F18D8" w:rsidRPr="000F18D8" w:rsidRDefault="000F18D8" w:rsidP="007D2825">
      <w:pPr>
        <w:tabs>
          <w:tab w:val="left" w:pos="0"/>
        </w:tabs>
        <w:suppressAutoHyphens/>
        <w:spacing w:line="240" w:lineRule="atLeast"/>
        <w:jc w:val="both"/>
        <w:rPr>
          <w:rFonts w:ascii="Arial" w:hAnsi="Arial" w:cs="Arial"/>
          <w:spacing w:val="-2"/>
        </w:rPr>
      </w:pPr>
    </w:p>
    <w:p w:rsidR="000F18D8" w:rsidRDefault="000F18D8" w:rsidP="007D2825">
      <w:pPr>
        <w:tabs>
          <w:tab w:val="left" w:pos="0"/>
        </w:tabs>
        <w:suppressAutoHyphens/>
        <w:spacing w:line="240" w:lineRule="atLeast"/>
        <w:jc w:val="both"/>
        <w:rPr>
          <w:rFonts w:ascii="Arial" w:hAnsi="Arial" w:cs="Arial"/>
          <w:b/>
          <w:spacing w:val="-2"/>
        </w:rPr>
      </w:pPr>
    </w:p>
    <w:p w:rsidR="000F18D8" w:rsidRDefault="000F18D8" w:rsidP="007D2825">
      <w:pPr>
        <w:tabs>
          <w:tab w:val="left" w:pos="0"/>
        </w:tabs>
        <w:suppressAutoHyphens/>
        <w:spacing w:line="240" w:lineRule="atLeast"/>
        <w:jc w:val="both"/>
        <w:rPr>
          <w:rFonts w:ascii="Arial" w:hAnsi="Arial" w:cs="Arial"/>
          <w:b/>
          <w:spacing w:val="-2"/>
        </w:rPr>
      </w:pPr>
    </w:p>
    <w:p w:rsidR="008D743E" w:rsidRPr="005F2514" w:rsidRDefault="005F2514" w:rsidP="00336DAD">
      <w:pPr>
        <w:rPr>
          <w:rFonts w:ascii="Arial" w:hAnsi="Arial" w:cs="Arial"/>
          <w:b/>
        </w:rPr>
      </w:pPr>
      <w:r w:rsidRPr="005F2514">
        <w:rPr>
          <w:rFonts w:ascii="Arial" w:hAnsi="Arial" w:cs="Arial"/>
          <w:b/>
        </w:rPr>
        <w:t xml:space="preserve">On a motion by </w:t>
      </w:r>
      <w:r w:rsidR="00492A55">
        <w:rPr>
          <w:rFonts w:ascii="Arial" w:hAnsi="Arial" w:cs="Arial"/>
          <w:b/>
        </w:rPr>
        <w:t>Gambino</w:t>
      </w:r>
      <w:r w:rsidRPr="005F2514">
        <w:rPr>
          <w:rFonts w:ascii="Arial" w:hAnsi="Arial" w:cs="Arial"/>
          <w:b/>
        </w:rPr>
        <w:t xml:space="preserve">, seconded by </w:t>
      </w:r>
      <w:r w:rsidR="00492A55">
        <w:rPr>
          <w:rFonts w:ascii="Arial" w:hAnsi="Arial" w:cs="Arial"/>
          <w:b/>
        </w:rPr>
        <w:t>Hochadel</w:t>
      </w:r>
      <w:r w:rsidRPr="005F2514">
        <w:rPr>
          <w:rFonts w:ascii="Arial" w:hAnsi="Arial" w:cs="Arial"/>
          <w:b/>
        </w:rPr>
        <w:t>, the Board</w:t>
      </w:r>
      <w:r w:rsidR="005F5F2E">
        <w:rPr>
          <w:rFonts w:ascii="Arial" w:hAnsi="Arial" w:cs="Arial"/>
          <w:b/>
        </w:rPr>
        <w:t xml:space="preserve"> then</w:t>
      </w:r>
      <w:r w:rsidRPr="005F2514">
        <w:rPr>
          <w:rFonts w:ascii="Arial" w:hAnsi="Arial" w:cs="Arial"/>
          <w:b/>
        </w:rPr>
        <w:t xml:space="preserve"> moved into Executive Session at 7:</w:t>
      </w:r>
      <w:r w:rsidR="00492A55">
        <w:rPr>
          <w:rFonts w:ascii="Arial" w:hAnsi="Arial" w:cs="Arial"/>
          <w:b/>
        </w:rPr>
        <w:t>00</w:t>
      </w:r>
      <w:r w:rsidRPr="005F2514">
        <w:rPr>
          <w:rFonts w:ascii="Arial" w:hAnsi="Arial" w:cs="Arial"/>
          <w:b/>
        </w:rPr>
        <w:t xml:space="preserve"> PM to discuss </w:t>
      </w:r>
      <w:r w:rsidR="00D73BCA">
        <w:rPr>
          <w:rFonts w:ascii="Arial" w:hAnsi="Arial" w:cs="Arial"/>
          <w:b/>
        </w:rPr>
        <w:t>contract negotiations</w:t>
      </w:r>
      <w:r w:rsidR="00492A55">
        <w:rPr>
          <w:rFonts w:ascii="Arial" w:hAnsi="Arial" w:cs="Arial"/>
          <w:b/>
        </w:rPr>
        <w:t xml:space="preserve"> with the Highway Employees Association</w:t>
      </w:r>
      <w:r w:rsidRPr="005F2514">
        <w:rPr>
          <w:rFonts w:ascii="Arial" w:hAnsi="Arial" w:cs="Arial"/>
          <w:b/>
        </w:rPr>
        <w:t>.  Carried, 5 ayes, 0 noes.</w:t>
      </w:r>
    </w:p>
    <w:p w:rsidR="005F2514" w:rsidRDefault="005F2514" w:rsidP="00336DAD">
      <w:pPr>
        <w:rPr>
          <w:rFonts w:ascii="Arial" w:hAnsi="Arial" w:cs="Arial"/>
        </w:rPr>
      </w:pPr>
    </w:p>
    <w:p w:rsidR="005F2514" w:rsidRDefault="005F2514" w:rsidP="00336DAD">
      <w:pPr>
        <w:rPr>
          <w:rFonts w:ascii="Arial" w:hAnsi="Arial" w:cs="Arial"/>
          <w:b/>
        </w:rPr>
      </w:pPr>
      <w:r w:rsidRPr="005F2514">
        <w:rPr>
          <w:rFonts w:ascii="Arial" w:hAnsi="Arial" w:cs="Arial"/>
          <w:b/>
        </w:rPr>
        <w:t>The Town Board resumed the Regular meeting at 7:</w:t>
      </w:r>
      <w:r w:rsidR="00492A55">
        <w:rPr>
          <w:rFonts w:ascii="Arial" w:hAnsi="Arial" w:cs="Arial"/>
          <w:b/>
        </w:rPr>
        <w:t>20</w:t>
      </w:r>
      <w:r w:rsidRPr="005F2514">
        <w:rPr>
          <w:rFonts w:ascii="Arial" w:hAnsi="Arial" w:cs="Arial"/>
          <w:b/>
        </w:rPr>
        <w:t xml:space="preserve"> PM, on a motion by </w:t>
      </w:r>
      <w:r w:rsidR="00492A55">
        <w:rPr>
          <w:rFonts w:ascii="Arial" w:hAnsi="Arial" w:cs="Arial"/>
          <w:b/>
        </w:rPr>
        <w:t>Earl</w:t>
      </w:r>
      <w:r w:rsidRPr="005F2514">
        <w:rPr>
          <w:rFonts w:ascii="Arial" w:hAnsi="Arial" w:cs="Arial"/>
          <w:b/>
        </w:rPr>
        <w:t>, seconded by</w:t>
      </w:r>
      <w:r w:rsidR="00D73BCA">
        <w:rPr>
          <w:rFonts w:ascii="Arial" w:hAnsi="Arial" w:cs="Arial"/>
          <w:b/>
        </w:rPr>
        <w:t xml:space="preserve"> </w:t>
      </w:r>
      <w:r w:rsidR="00492A55">
        <w:rPr>
          <w:rFonts w:ascii="Arial" w:hAnsi="Arial" w:cs="Arial"/>
          <w:b/>
        </w:rPr>
        <w:t>Hochadel</w:t>
      </w:r>
      <w:r w:rsidRPr="005F2514">
        <w:rPr>
          <w:rFonts w:ascii="Arial" w:hAnsi="Arial" w:cs="Arial"/>
          <w:b/>
        </w:rPr>
        <w:t>, and carried, 5 ayes, 0 noes.</w:t>
      </w:r>
    </w:p>
    <w:p w:rsidR="005F2514" w:rsidRDefault="005F2514" w:rsidP="00336DAD">
      <w:pPr>
        <w:rPr>
          <w:rFonts w:ascii="Arial" w:hAnsi="Arial" w:cs="Arial"/>
          <w:b/>
        </w:rPr>
      </w:pPr>
    </w:p>
    <w:p w:rsidR="005F2514" w:rsidRPr="005F2514" w:rsidRDefault="005F2514" w:rsidP="00336DAD">
      <w:pPr>
        <w:rPr>
          <w:rFonts w:ascii="Arial" w:hAnsi="Arial" w:cs="Arial"/>
          <w:b/>
        </w:rPr>
      </w:pPr>
      <w:bookmarkStart w:id="0" w:name="_GoBack"/>
      <w:r>
        <w:rPr>
          <w:rFonts w:ascii="Arial" w:hAnsi="Arial" w:cs="Arial"/>
          <w:b/>
        </w:rPr>
        <w:t>There being no further business to come before the Board, on a motion by Earl, seconded by Mo</w:t>
      </w:r>
      <w:r w:rsidR="00492A55">
        <w:rPr>
          <w:rFonts w:ascii="Arial" w:hAnsi="Arial" w:cs="Arial"/>
          <w:b/>
        </w:rPr>
        <w:t>rrell</w:t>
      </w:r>
      <w:r>
        <w:rPr>
          <w:rFonts w:ascii="Arial" w:hAnsi="Arial" w:cs="Arial"/>
          <w:b/>
        </w:rPr>
        <w:t xml:space="preserve"> the meeting was adjourned at 7:</w:t>
      </w:r>
      <w:r w:rsidR="00492A55">
        <w:rPr>
          <w:rFonts w:ascii="Arial" w:hAnsi="Arial" w:cs="Arial"/>
          <w:b/>
        </w:rPr>
        <w:t>21</w:t>
      </w:r>
      <w:r>
        <w:rPr>
          <w:rFonts w:ascii="Arial" w:hAnsi="Arial" w:cs="Arial"/>
          <w:b/>
        </w:rPr>
        <w:t xml:space="preserve"> PM.  Carried, 5 ayes, 0 noes</w:t>
      </w:r>
    </w:p>
    <w:bookmarkEnd w:id="0"/>
    <w:p w:rsidR="00336DAD" w:rsidRDefault="00336DAD" w:rsidP="00336DAD">
      <w:pPr>
        <w:rPr>
          <w:rFonts w:ascii="Arial" w:hAnsi="Arial" w:cs="Arial"/>
          <w:b/>
        </w:rPr>
      </w:pPr>
    </w:p>
    <w:p w:rsidR="00E5715D" w:rsidRDefault="00E5715D" w:rsidP="00336DAD">
      <w:pPr>
        <w:rPr>
          <w:rFonts w:ascii="Arial" w:hAnsi="Arial" w:cs="Arial"/>
          <w:b/>
        </w:rPr>
      </w:pPr>
    </w:p>
    <w:p w:rsidR="00E5715D" w:rsidRPr="005F2514" w:rsidRDefault="00E5715D" w:rsidP="00336DAD">
      <w:pPr>
        <w:rPr>
          <w:rFonts w:ascii="Arial" w:hAnsi="Arial" w:cs="Arial"/>
          <w:b/>
        </w:rPr>
      </w:pPr>
    </w:p>
    <w:p w:rsidR="005F2514" w:rsidRPr="00336DAD" w:rsidRDefault="005F2514" w:rsidP="00336DAD">
      <w:pPr>
        <w:rPr>
          <w:rFonts w:ascii="Arial" w:hAnsi="Arial" w:cs="Arial"/>
          <w:b/>
        </w:rPr>
      </w:pPr>
    </w:p>
    <w:p w:rsidR="001E0616" w:rsidRDefault="001E0616" w:rsidP="00A17136">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5F2514">
        <w:rPr>
          <w:rFonts w:ascii="Arial" w:hAnsi="Arial" w:cs="Arial"/>
          <w:spacing w:val="-2"/>
        </w:rPr>
        <w:t xml:space="preserve">                         </w:t>
      </w:r>
      <w:r>
        <w:rPr>
          <w:rFonts w:ascii="Arial" w:hAnsi="Arial" w:cs="Arial"/>
          <w:spacing w:val="-2"/>
        </w:rPr>
        <w:t>Respectfully Submitted,</w:t>
      </w:r>
    </w:p>
    <w:p w:rsidR="005F2514" w:rsidRDefault="005F2514" w:rsidP="00A17136">
      <w:pPr>
        <w:tabs>
          <w:tab w:val="left" w:pos="0"/>
        </w:tabs>
        <w:suppressAutoHyphens/>
        <w:spacing w:line="240" w:lineRule="atLeast"/>
        <w:jc w:val="both"/>
        <w:rPr>
          <w:rFonts w:ascii="Arial" w:hAnsi="Arial" w:cs="Arial"/>
          <w:spacing w:val="-2"/>
        </w:rPr>
      </w:pPr>
    </w:p>
    <w:p w:rsidR="005F2514" w:rsidRDefault="005F2514" w:rsidP="00A17136">
      <w:pPr>
        <w:tabs>
          <w:tab w:val="left" w:pos="0"/>
        </w:tabs>
        <w:suppressAutoHyphens/>
        <w:spacing w:line="240" w:lineRule="atLeast"/>
        <w:jc w:val="both"/>
        <w:rPr>
          <w:rFonts w:ascii="Arial" w:hAnsi="Arial" w:cs="Arial"/>
          <w:spacing w:val="-2"/>
        </w:rPr>
      </w:pPr>
    </w:p>
    <w:p w:rsidR="001E0616" w:rsidRDefault="001E0616" w:rsidP="00A17136">
      <w:pPr>
        <w:tabs>
          <w:tab w:val="left" w:pos="0"/>
        </w:tabs>
        <w:suppressAutoHyphens/>
        <w:spacing w:line="240" w:lineRule="atLeast"/>
        <w:jc w:val="both"/>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r>
        <w:rPr>
          <w:rFonts w:ascii="Arial" w:hAnsi="Arial" w:cs="Arial"/>
          <w:spacing w:val="-2"/>
        </w:rPr>
        <w:t xml:space="preserve">                                                </w:t>
      </w:r>
      <w:r w:rsidR="00E408AF">
        <w:rPr>
          <w:rFonts w:ascii="Arial" w:hAnsi="Arial" w:cs="Arial"/>
          <w:spacing w:val="-2"/>
        </w:rPr>
        <w:t xml:space="preserve"> </w:t>
      </w:r>
      <w:r>
        <w:rPr>
          <w:rFonts w:ascii="Arial" w:hAnsi="Arial" w:cs="Arial"/>
          <w:spacing w:val="-2"/>
        </w:rPr>
        <w:t xml:space="preserve"> Betsy Marsh, Town Clerk</w:t>
      </w: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327A78">
      <w:pPr>
        <w:tabs>
          <w:tab w:val="left" w:pos="0"/>
        </w:tabs>
        <w:suppressAutoHyphens/>
        <w:spacing w:line="240" w:lineRule="atLeast"/>
        <w:jc w:val="center"/>
        <w:rPr>
          <w:rFonts w:ascii="Arial" w:hAnsi="Arial" w:cs="Arial"/>
          <w:spacing w:val="-2"/>
        </w:rPr>
      </w:pPr>
    </w:p>
    <w:p w:rsidR="001E0616" w:rsidRDefault="001E0616" w:rsidP="00240AD8">
      <w:pPr>
        <w:pStyle w:val="Default"/>
        <w:pageBreakBefore/>
        <w:spacing w:line="238" w:lineRule="atLeast"/>
        <w:jc w:val="center"/>
        <w:rPr>
          <w:b/>
          <w:bCs/>
          <w:color w:val="auto"/>
          <w:sz w:val="19"/>
          <w:szCs w:val="19"/>
        </w:rPr>
      </w:pPr>
    </w:p>
    <w:p w:rsidR="001E0616" w:rsidRDefault="001E0616"/>
    <w:sectPr w:rsidR="001E0616" w:rsidSect="005D3C9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434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C41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47023E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5302E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2E24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2C6B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FEED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8D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4AB5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E697C2"/>
    <w:lvl w:ilvl="0">
      <w:start w:val="1"/>
      <w:numFmt w:val="bullet"/>
      <w:lvlText w:val=""/>
      <w:lvlJc w:val="left"/>
      <w:pPr>
        <w:tabs>
          <w:tab w:val="num" w:pos="360"/>
        </w:tabs>
        <w:ind w:left="360" w:hanging="360"/>
      </w:pPr>
      <w:rPr>
        <w:rFonts w:ascii="Symbol" w:hAnsi="Symbol" w:hint="default"/>
      </w:rPr>
    </w:lvl>
  </w:abstractNum>
  <w:abstractNum w:abstractNumId="10">
    <w:nsid w:val="033540CB"/>
    <w:multiLevelType w:val="hybridMultilevel"/>
    <w:tmpl w:val="0C7C7498"/>
    <w:lvl w:ilvl="0" w:tplc="F5F684FA">
      <w:start w:val="1"/>
      <w:numFmt w:val="decimal"/>
      <w:lvlText w:val="%1)"/>
      <w:lvlJc w:val="left"/>
      <w:pPr>
        <w:tabs>
          <w:tab w:val="num" w:pos="1890"/>
        </w:tabs>
        <w:ind w:left="1890" w:hanging="45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1BD56515"/>
    <w:multiLevelType w:val="hybridMultilevel"/>
    <w:tmpl w:val="694034BE"/>
    <w:lvl w:ilvl="0" w:tplc="07B85EA6">
      <w:start w:val="1"/>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1604A76"/>
    <w:multiLevelType w:val="hybridMultilevel"/>
    <w:tmpl w:val="3DD814EC"/>
    <w:lvl w:ilvl="0" w:tplc="BADAEC0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5C0072F"/>
    <w:multiLevelType w:val="hybridMultilevel"/>
    <w:tmpl w:val="9886BEC2"/>
    <w:lvl w:ilvl="0" w:tplc="84180FCE">
      <w:start w:val="1"/>
      <w:numFmt w:val="decimal"/>
      <w:lvlText w:val="%1)"/>
      <w:lvlJc w:val="left"/>
      <w:pPr>
        <w:ind w:left="1785" w:hanging="360"/>
      </w:pPr>
      <w:rPr>
        <w:rFonts w:cs="Times New Roman" w:hint="default"/>
      </w:rPr>
    </w:lvl>
    <w:lvl w:ilvl="1" w:tplc="04090019" w:tentative="1">
      <w:start w:val="1"/>
      <w:numFmt w:val="lowerLetter"/>
      <w:lvlText w:val="%2."/>
      <w:lvlJc w:val="left"/>
      <w:pPr>
        <w:ind w:left="2505" w:hanging="360"/>
      </w:pPr>
      <w:rPr>
        <w:rFonts w:cs="Times New Roman"/>
      </w:rPr>
    </w:lvl>
    <w:lvl w:ilvl="2" w:tplc="0409001B" w:tentative="1">
      <w:start w:val="1"/>
      <w:numFmt w:val="lowerRoman"/>
      <w:lvlText w:val="%3."/>
      <w:lvlJc w:val="right"/>
      <w:pPr>
        <w:ind w:left="3225" w:hanging="180"/>
      </w:pPr>
      <w:rPr>
        <w:rFonts w:cs="Times New Roman"/>
      </w:rPr>
    </w:lvl>
    <w:lvl w:ilvl="3" w:tplc="0409000F" w:tentative="1">
      <w:start w:val="1"/>
      <w:numFmt w:val="decimal"/>
      <w:lvlText w:val="%4."/>
      <w:lvlJc w:val="left"/>
      <w:pPr>
        <w:ind w:left="3945" w:hanging="360"/>
      </w:pPr>
      <w:rPr>
        <w:rFonts w:cs="Times New Roman"/>
      </w:rPr>
    </w:lvl>
    <w:lvl w:ilvl="4" w:tplc="04090019" w:tentative="1">
      <w:start w:val="1"/>
      <w:numFmt w:val="lowerLetter"/>
      <w:lvlText w:val="%5."/>
      <w:lvlJc w:val="left"/>
      <w:pPr>
        <w:ind w:left="4665" w:hanging="360"/>
      </w:pPr>
      <w:rPr>
        <w:rFonts w:cs="Times New Roman"/>
      </w:rPr>
    </w:lvl>
    <w:lvl w:ilvl="5" w:tplc="0409001B" w:tentative="1">
      <w:start w:val="1"/>
      <w:numFmt w:val="lowerRoman"/>
      <w:lvlText w:val="%6."/>
      <w:lvlJc w:val="right"/>
      <w:pPr>
        <w:ind w:left="5385" w:hanging="180"/>
      </w:pPr>
      <w:rPr>
        <w:rFonts w:cs="Times New Roman"/>
      </w:rPr>
    </w:lvl>
    <w:lvl w:ilvl="6" w:tplc="0409000F" w:tentative="1">
      <w:start w:val="1"/>
      <w:numFmt w:val="decimal"/>
      <w:lvlText w:val="%7."/>
      <w:lvlJc w:val="left"/>
      <w:pPr>
        <w:ind w:left="6105" w:hanging="360"/>
      </w:pPr>
      <w:rPr>
        <w:rFonts w:cs="Times New Roman"/>
      </w:rPr>
    </w:lvl>
    <w:lvl w:ilvl="7" w:tplc="04090019" w:tentative="1">
      <w:start w:val="1"/>
      <w:numFmt w:val="lowerLetter"/>
      <w:lvlText w:val="%8."/>
      <w:lvlJc w:val="left"/>
      <w:pPr>
        <w:ind w:left="6825" w:hanging="360"/>
      </w:pPr>
      <w:rPr>
        <w:rFonts w:cs="Times New Roman"/>
      </w:rPr>
    </w:lvl>
    <w:lvl w:ilvl="8" w:tplc="0409001B" w:tentative="1">
      <w:start w:val="1"/>
      <w:numFmt w:val="lowerRoman"/>
      <w:lvlText w:val="%9."/>
      <w:lvlJc w:val="right"/>
      <w:pPr>
        <w:ind w:left="7545" w:hanging="180"/>
      </w:pPr>
      <w:rPr>
        <w:rFonts w:cs="Times New Roman"/>
      </w:rPr>
    </w:lvl>
  </w:abstractNum>
  <w:abstractNum w:abstractNumId="14">
    <w:nsid w:val="4CE249CD"/>
    <w:multiLevelType w:val="hybridMultilevel"/>
    <w:tmpl w:val="0B145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18A5F12"/>
    <w:multiLevelType w:val="hybridMultilevel"/>
    <w:tmpl w:val="19A65C96"/>
    <w:lvl w:ilvl="0" w:tplc="6BA88C68">
      <w:start w:val="1"/>
      <w:numFmt w:val="decimal"/>
      <w:lvlText w:val="%1."/>
      <w:lvlJc w:val="left"/>
      <w:pPr>
        <w:ind w:left="126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25E0DB6"/>
    <w:multiLevelType w:val="hybridMultilevel"/>
    <w:tmpl w:val="80F01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1FD5526"/>
    <w:multiLevelType w:val="hybridMultilevel"/>
    <w:tmpl w:val="A7108D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0"/>
  </w:num>
  <w:num w:numId="3">
    <w:abstractNumId w:val="13"/>
  </w:num>
  <w:num w:numId="4">
    <w:abstractNumId w:val="15"/>
  </w:num>
  <w:num w:numId="5">
    <w:abstractNumId w:val="16"/>
  </w:num>
  <w:num w:numId="6">
    <w:abstractNumId w:val="1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22"/>
    <w:rsid w:val="00000252"/>
    <w:rsid w:val="00006CB4"/>
    <w:rsid w:val="00010222"/>
    <w:rsid w:val="00011BF4"/>
    <w:rsid w:val="00011FBC"/>
    <w:rsid w:val="00020EFE"/>
    <w:rsid w:val="000260B0"/>
    <w:rsid w:val="00027F0D"/>
    <w:rsid w:val="0003076E"/>
    <w:rsid w:val="000313EF"/>
    <w:rsid w:val="000318A2"/>
    <w:rsid w:val="00031DE1"/>
    <w:rsid w:val="0003312E"/>
    <w:rsid w:val="00033A83"/>
    <w:rsid w:val="0003492C"/>
    <w:rsid w:val="00035CD7"/>
    <w:rsid w:val="000366FB"/>
    <w:rsid w:val="000371EB"/>
    <w:rsid w:val="0003729E"/>
    <w:rsid w:val="00042A3B"/>
    <w:rsid w:val="000453A6"/>
    <w:rsid w:val="00045529"/>
    <w:rsid w:val="00047CC1"/>
    <w:rsid w:val="0005165C"/>
    <w:rsid w:val="0006073E"/>
    <w:rsid w:val="0006633D"/>
    <w:rsid w:val="00067BBF"/>
    <w:rsid w:val="00081C97"/>
    <w:rsid w:val="0008228E"/>
    <w:rsid w:val="0008278A"/>
    <w:rsid w:val="00085E4D"/>
    <w:rsid w:val="000871EA"/>
    <w:rsid w:val="00094277"/>
    <w:rsid w:val="000943C9"/>
    <w:rsid w:val="00096246"/>
    <w:rsid w:val="000A25D4"/>
    <w:rsid w:val="000A4778"/>
    <w:rsid w:val="000A7AE1"/>
    <w:rsid w:val="000B1249"/>
    <w:rsid w:val="000B4DD1"/>
    <w:rsid w:val="000C0216"/>
    <w:rsid w:val="000C2D51"/>
    <w:rsid w:val="000C3925"/>
    <w:rsid w:val="000C4E16"/>
    <w:rsid w:val="000D2464"/>
    <w:rsid w:val="000D297E"/>
    <w:rsid w:val="000D30EF"/>
    <w:rsid w:val="000D405E"/>
    <w:rsid w:val="000D69C2"/>
    <w:rsid w:val="000D7287"/>
    <w:rsid w:val="000D7B89"/>
    <w:rsid w:val="000E35A0"/>
    <w:rsid w:val="000E3ECC"/>
    <w:rsid w:val="000F138B"/>
    <w:rsid w:val="000F18D8"/>
    <w:rsid w:val="000F74EF"/>
    <w:rsid w:val="000F75CD"/>
    <w:rsid w:val="00100514"/>
    <w:rsid w:val="0010229E"/>
    <w:rsid w:val="00107511"/>
    <w:rsid w:val="00110123"/>
    <w:rsid w:val="00110699"/>
    <w:rsid w:val="00110ED6"/>
    <w:rsid w:val="00113980"/>
    <w:rsid w:val="001140E9"/>
    <w:rsid w:val="00114248"/>
    <w:rsid w:val="0012409A"/>
    <w:rsid w:val="00125E02"/>
    <w:rsid w:val="0012645E"/>
    <w:rsid w:val="00130B24"/>
    <w:rsid w:val="00131F04"/>
    <w:rsid w:val="001320BA"/>
    <w:rsid w:val="00132431"/>
    <w:rsid w:val="00143DDD"/>
    <w:rsid w:val="001443A6"/>
    <w:rsid w:val="00153396"/>
    <w:rsid w:val="001562A8"/>
    <w:rsid w:val="00160E7A"/>
    <w:rsid w:val="0016227C"/>
    <w:rsid w:val="0016785F"/>
    <w:rsid w:val="00170BE5"/>
    <w:rsid w:val="00174ABF"/>
    <w:rsid w:val="001752A7"/>
    <w:rsid w:val="00180D3D"/>
    <w:rsid w:val="00183C78"/>
    <w:rsid w:val="00183E63"/>
    <w:rsid w:val="001855DB"/>
    <w:rsid w:val="00186668"/>
    <w:rsid w:val="001930CC"/>
    <w:rsid w:val="001A2939"/>
    <w:rsid w:val="001A3EBC"/>
    <w:rsid w:val="001A5E8E"/>
    <w:rsid w:val="001B2C97"/>
    <w:rsid w:val="001B3FAF"/>
    <w:rsid w:val="001B5C04"/>
    <w:rsid w:val="001B68E5"/>
    <w:rsid w:val="001C0E8F"/>
    <w:rsid w:val="001C2520"/>
    <w:rsid w:val="001C2AE4"/>
    <w:rsid w:val="001C34E6"/>
    <w:rsid w:val="001C678A"/>
    <w:rsid w:val="001D054A"/>
    <w:rsid w:val="001D20E5"/>
    <w:rsid w:val="001D4798"/>
    <w:rsid w:val="001D5EA6"/>
    <w:rsid w:val="001E01BD"/>
    <w:rsid w:val="001E0616"/>
    <w:rsid w:val="001E1454"/>
    <w:rsid w:val="001E1D5D"/>
    <w:rsid w:val="001E4009"/>
    <w:rsid w:val="001E5D3F"/>
    <w:rsid w:val="001E7BF0"/>
    <w:rsid w:val="001F63AE"/>
    <w:rsid w:val="001F7971"/>
    <w:rsid w:val="002016E5"/>
    <w:rsid w:val="002027FC"/>
    <w:rsid w:val="00204FF4"/>
    <w:rsid w:val="00211094"/>
    <w:rsid w:val="002116A3"/>
    <w:rsid w:val="00213582"/>
    <w:rsid w:val="0021675A"/>
    <w:rsid w:val="00222B0C"/>
    <w:rsid w:val="00231C46"/>
    <w:rsid w:val="002346DC"/>
    <w:rsid w:val="00237903"/>
    <w:rsid w:val="00240AD8"/>
    <w:rsid w:val="002416C8"/>
    <w:rsid w:val="00242643"/>
    <w:rsid w:val="002429E1"/>
    <w:rsid w:val="00246A2E"/>
    <w:rsid w:val="0025285A"/>
    <w:rsid w:val="00252862"/>
    <w:rsid w:val="0025347D"/>
    <w:rsid w:val="00254BCD"/>
    <w:rsid w:val="00255070"/>
    <w:rsid w:val="00257F62"/>
    <w:rsid w:val="00260ECB"/>
    <w:rsid w:val="00262F3C"/>
    <w:rsid w:val="002635AA"/>
    <w:rsid w:val="00264FD9"/>
    <w:rsid w:val="002657F7"/>
    <w:rsid w:val="00266945"/>
    <w:rsid w:val="00266992"/>
    <w:rsid w:val="0027038B"/>
    <w:rsid w:val="0027172E"/>
    <w:rsid w:val="0027199A"/>
    <w:rsid w:val="00272BBC"/>
    <w:rsid w:val="0027415F"/>
    <w:rsid w:val="0027484C"/>
    <w:rsid w:val="002762E5"/>
    <w:rsid w:val="00277F5D"/>
    <w:rsid w:val="0028086D"/>
    <w:rsid w:val="002828F2"/>
    <w:rsid w:val="002870E2"/>
    <w:rsid w:val="0029052D"/>
    <w:rsid w:val="00290ED4"/>
    <w:rsid w:val="00291E38"/>
    <w:rsid w:val="00293771"/>
    <w:rsid w:val="0029488A"/>
    <w:rsid w:val="0029721F"/>
    <w:rsid w:val="002A0000"/>
    <w:rsid w:val="002A1075"/>
    <w:rsid w:val="002A2862"/>
    <w:rsid w:val="002A4F7B"/>
    <w:rsid w:val="002B2D99"/>
    <w:rsid w:val="002C0105"/>
    <w:rsid w:val="002C3D4E"/>
    <w:rsid w:val="002C5773"/>
    <w:rsid w:val="002C7DBA"/>
    <w:rsid w:val="002D04CF"/>
    <w:rsid w:val="002D37AE"/>
    <w:rsid w:val="002D4557"/>
    <w:rsid w:val="002D65B4"/>
    <w:rsid w:val="002E1C27"/>
    <w:rsid w:val="002E23D0"/>
    <w:rsid w:val="002F14AE"/>
    <w:rsid w:val="002F177C"/>
    <w:rsid w:val="002F214B"/>
    <w:rsid w:val="002F3A98"/>
    <w:rsid w:val="002F3BA6"/>
    <w:rsid w:val="002F40BE"/>
    <w:rsid w:val="002F44F1"/>
    <w:rsid w:val="00305009"/>
    <w:rsid w:val="0031018C"/>
    <w:rsid w:val="003106EC"/>
    <w:rsid w:val="003206A6"/>
    <w:rsid w:val="00320A2E"/>
    <w:rsid w:val="0032521A"/>
    <w:rsid w:val="00325B49"/>
    <w:rsid w:val="003276E3"/>
    <w:rsid w:val="00327A78"/>
    <w:rsid w:val="00330858"/>
    <w:rsid w:val="003337F2"/>
    <w:rsid w:val="003340C7"/>
    <w:rsid w:val="0033665B"/>
    <w:rsid w:val="00336A66"/>
    <w:rsid w:val="00336C22"/>
    <w:rsid w:val="00336DAD"/>
    <w:rsid w:val="00342248"/>
    <w:rsid w:val="00344226"/>
    <w:rsid w:val="003457A2"/>
    <w:rsid w:val="00345D61"/>
    <w:rsid w:val="00353602"/>
    <w:rsid w:val="00362180"/>
    <w:rsid w:val="003647F5"/>
    <w:rsid w:val="00364BCC"/>
    <w:rsid w:val="00365181"/>
    <w:rsid w:val="003653E9"/>
    <w:rsid w:val="00365D0D"/>
    <w:rsid w:val="00371DBA"/>
    <w:rsid w:val="0037222B"/>
    <w:rsid w:val="00373A5E"/>
    <w:rsid w:val="00374175"/>
    <w:rsid w:val="003766F7"/>
    <w:rsid w:val="003868E9"/>
    <w:rsid w:val="003872D3"/>
    <w:rsid w:val="003874BF"/>
    <w:rsid w:val="00387E69"/>
    <w:rsid w:val="00393857"/>
    <w:rsid w:val="00393E52"/>
    <w:rsid w:val="00395E73"/>
    <w:rsid w:val="00396821"/>
    <w:rsid w:val="00396DC8"/>
    <w:rsid w:val="00396F73"/>
    <w:rsid w:val="003972C8"/>
    <w:rsid w:val="003A1AFB"/>
    <w:rsid w:val="003A27E9"/>
    <w:rsid w:val="003A4336"/>
    <w:rsid w:val="003A4944"/>
    <w:rsid w:val="003A4C66"/>
    <w:rsid w:val="003B2E9F"/>
    <w:rsid w:val="003B51DA"/>
    <w:rsid w:val="003B671F"/>
    <w:rsid w:val="003B674A"/>
    <w:rsid w:val="003B675B"/>
    <w:rsid w:val="003C3FB2"/>
    <w:rsid w:val="003C4206"/>
    <w:rsid w:val="003C59EB"/>
    <w:rsid w:val="003C6D77"/>
    <w:rsid w:val="003D3026"/>
    <w:rsid w:val="003D5015"/>
    <w:rsid w:val="003E3EAD"/>
    <w:rsid w:val="003F0DB6"/>
    <w:rsid w:val="003F282B"/>
    <w:rsid w:val="003F40FD"/>
    <w:rsid w:val="00403322"/>
    <w:rsid w:val="00406119"/>
    <w:rsid w:val="004109E8"/>
    <w:rsid w:val="004131CA"/>
    <w:rsid w:val="00415B7B"/>
    <w:rsid w:val="004231AD"/>
    <w:rsid w:val="00423878"/>
    <w:rsid w:val="00424992"/>
    <w:rsid w:val="00433DB6"/>
    <w:rsid w:val="004363FD"/>
    <w:rsid w:val="004370FC"/>
    <w:rsid w:val="00442C36"/>
    <w:rsid w:val="004439E7"/>
    <w:rsid w:val="00444E99"/>
    <w:rsid w:val="00444F66"/>
    <w:rsid w:val="00445DB4"/>
    <w:rsid w:val="00457C46"/>
    <w:rsid w:val="00457D78"/>
    <w:rsid w:val="00460214"/>
    <w:rsid w:val="00462ACA"/>
    <w:rsid w:val="00462B57"/>
    <w:rsid w:val="00463C70"/>
    <w:rsid w:val="0046640E"/>
    <w:rsid w:val="004732FA"/>
    <w:rsid w:val="00474F83"/>
    <w:rsid w:val="00475A61"/>
    <w:rsid w:val="00475B20"/>
    <w:rsid w:val="00477C04"/>
    <w:rsid w:val="00483CED"/>
    <w:rsid w:val="004843B7"/>
    <w:rsid w:val="00484F71"/>
    <w:rsid w:val="00485D71"/>
    <w:rsid w:val="00490ECB"/>
    <w:rsid w:val="00492A55"/>
    <w:rsid w:val="00493CA9"/>
    <w:rsid w:val="004A13D3"/>
    <w:rsid w:val="004A368D"/>
    <w:rsid w:val="004A6C85"/>
    <w:rsid w:val="004A763E"/>
    <w:rsid w:val="004B0BA2"/>
    <w:rsid w:val="004B246F"/>
    <w:rsid w:val="004B323C"/>
    <w:rsid w:val="004B4512"/>
    <w:rsid w:val="004B591D"/>
    <w:rsid w:val="004B6146"/>
    <w:rsid w:val="004B6BDA"/>
    <w:rsid w:val="004C05D5"/>
    <w:rsid w:val="004C1C62"/>
    <w:rsid w:val="004C206E"/>
    <w:rsid w:val="004C2111"/>
    <w:rsid w:val="004C351A"/>
    <w:rsid w:val="004C38A3"/>
    <w:rsid w:val="004C3A22"/>
    <w:rsid w:val="004C4F99"/>
    <w:rsid w:val="004C60C9"/>
    <w:rsid w:val="004C7D9D"/>
    <w:rsid w:val="004D3936"/>
    <w:rsid w:val="004D44B1"/>
    <w:rsid w:val="004E27D9"/>
    <w:rsid w:val="004E40C5"/>
    <w:rsid w:val="004E463D"/>
    <w:rsid w:val="004E63E6"/>
    <w:rsid w:val="004E7931"/>
    <w:rsid w:val="004F2386"/>
    <w:rsid w:val="004F4B07"/>
    <w:rsid w:val="004F4F34"/>
    <w:rsid w:val="004F55CE"/>
    <w:rsid w:val="004F5B5E"/>
    <w:rsid w:val="004F66D0"/>
    <w:rsid w:val="004F7B6B"/>
    <w:rsid w:val="0050551F"/>
    <w:rsid w:val="00505546"/>
    <w:rsid w:val="00505D18"/>
    <w:rsid w:val="00511987"/>
    <w:rsid w:val="00512473"/>
    <w:rsid w:val="00512C96"/>
    <w:rsid w:val="00513E55"/>
    <w:rsid w:val="00515690"/>
    <w:rsid w:val="005230C8"/>
    <w:rsid w:val="00525D5B"/>
    <w:rsid w:val="00527E76"/>
    <w:rsid w:val="00533779"/>
    <w:rsid w:val="005338A9"/>
    <w:rsid w:val="00535355"/>
    <w:rsid w:val="00543E8F"/>
    <w:rsid w:val="005505A7"/>
    <w:rsid w:val="00555100"/>
    <w:rsid w:val="00560BF0"/>
    <w:rsid w:val="00561624"/>
    <w:rsid w:val="00561AC8"/>
    <w:rsid w:val="00562C98"/>
    <w:rsid w:val="005659E8"/>
    <w:rsid w:val="005661DD"/>
    <w:rsid w:val="00570F31"/>
    <w:rsid w:val="005711BD"/>
    <w:rsid w:val="005739F5"/>
    <w:rsid w:val="00573A7F"/>
    <w:rsid w:val="005750F7"/>
    <w:rsid w:val="00575756"/>
    <w:rsid w:val="005803D7"/>
    <w:rsid w:val="00580CD0"/>
    <w:rsid w:val="005851C7"/>
    <w:rsid w:val="005878C6"/>
    <w:rsid w:val="00590BA8"/>
    <w:rsid w:val="00592844"/>
    <w:rsid w:val="005937D6"/>
    <w:rsid w:val="0059698C"/>
    <w:rsid w:val="005A16B7"/>
    <w:rsid w:val="005A4B0C"/>
    <w:rsid w:val="005B1C3D"/>
    <w:rsid w:val="005B23CD"/>
    <w:rsid w:val="005B3678"/>
    <w:rsid w:val="005B6947"/>
    <w:rsid w:val="005C107D"/>
    <w:rsid w:val="005C2125"/>
    <w:rsid w:val="005C22E9"/>
    <w:rsid w:val="005C31FE"/>
    <w:rsid w:val="005C49EB"/>
    <w:rsid w:val="005C6857"/>
    <w:rsid w:val="005D3C98"/>
    <w:rsid w:val="005E1EB6"/>
    <w:rsid w:val="005E2BBF"/>
    <w:rsid w:val="005E506F"/>
    <w:rsid w:val="005E594F"/>
    <w:rsid w:val="005E6157"/>
    <w:rsid w:val="005E7E0D"/>
    <w:rsid w:val="005F0B91"/>
    <w:rsid w:val="005F0CEC"/>
    <w:rsid w:val="005F2514"/>
    <w:rsid w:val="005F2B29"/>
    <w:rsid w:val="005F4DFF"/>
    <w:rsid w:val="005F4EA1"/>
    <w:rsid w:val="005F5F2E"/>
    <w:rsid w:val="005F63A6"/>
    <w:rsid w:val="005F76BC"/>
    <w:rsid w:val="006003C0"/>
    <w:rsid w:val="0060078A"/>
    <w:rsid w:val="0060208F"/>
    <w:rsid w:val="00602399"/>
    <w:rsid w:val="00617F04"/>
    <w:rsid w:val="006206B5"/>
    <w:rsid w:val="00621766"/>
    <w:rsid w:val="00622A83"/>
    <w:rsid w:val="00622F11"/>
    <w:rsid w:val="006242FE"/>
    <w:rsid w:val="00626ABF"/>
    <w:rsid w:val="00627956"/>
    <w:rsid w:val="00632719"/>
    <w:rsid w:val="006362CD"/>
    <w:rsid w:val="00636590"/>
    <w:rsid w:val="00636949"/>
    <w:rsid w:val="00636DCD"/>
    <w:rsid w:val="00641F29"/>
    <w:rsid w:val="00643382"/>
    <w:rsid w:val="00643451"/>
    <w:rsid w:val="00644556"/>
    <w:rsid w:val="00645B72"/>
    <w:rsid w:val="006512A1"/>
    <w:rsid w:val="00656112"/>
    <w:rsid w:val="0066204F"/>
    <w:rsid w:val="0066313C"/>
    <w:rsid w:val="006654FF"/>
    <w:rsid w:val="00665E7D"/>
    <w:rsid w:val="006667C6"/>
    <w:rsid w:val="006715F4"/>
    <w:rsid w:val="00680B56"/>
    <w:rsid w:val="00682DD8"/>
    <w:rsid w:val="00683E7F"/>
    <w:rsid w:val="00685405"/>
    <w:rsid w:val="00690CF4"/>
    <w:rsid w:val="00691342"/>
    <w:rsid w:val="006913EE"/>
    <w:rsid w:val="00691B11"/>
    <w:rsid w:val="006943A1"/>
    <w:rsid w:val="006A07FE"/>
    <w:rsid w:val="006A4A0B"/>
    <w:rsid w:val="006A5705"/>
    <w:rsid w:val="006B1D99"/>
    <w:rsid w:val="006B79A7"/>
    <w:rsid w:val="006C00F2"/>
    <w:rsid w:val="006C019A"/>
    <w:rsid w:val="006C0311"/>
    <w:rsid w:val="006C20BD"/>
    <w:rsid w:val="006C28C0"/>
    <w:rsid w:val="006C3CB6"/>
    <w:rsid w:val="006C7864"/>
    <w:rsid w:val="006D0D2D"/>
    <w:rsid w:val="006D2E20"/>
    <w:rsid w:val="006D3724"/>
    <w:rsid w:val="006D68C5"/>
    <w:rsid w:val="006D6F68"/>
    <w:rsid w:val="006E168E"/>
    <w:rsid w:val="006E1E8F"/>
    <w:rsid w:val="006E559B"/>
    <w:rsid w:val="006E77D5"/>
    <w:rsid w:val="006E7A17"/>
    <w:rsid w:val="006F0C76"/>
    <w:rsid w:val="006F11BF"/>
    <w:rsid w:val="006F1E3E"/>
    <w:rsid w:val="006F7750"/>
    <w:rsid w:val="007011CB"/>
    <w:rsid w:val="0070516E"/>
    <w:rsid w:val="00706118"/>
    <w:rsid w:val="007144D9"/>
    <w:rsid w:val="00715159"/>
    <w:rsid w:val="00715678"/>
    <w:rsid w:val="00716022"/>
    <w:rsid w:val="00716646"/>
    <w:rsid w:val="00717BFB"/>
    <w:rsid w:val="007203BC"/>
    <w:rsid w:val="007221B9"/>
    <w:rsid w:val="00724892"/>
    <w:rsid w:val="0072506B"/>
    <w:rsid w:val="0072629C"/>
    <w:rsid w:val="00732622"/>
    <w:rsid w:val="00732AB0"/>
    <w:rsid w:val="00733E1E"/>
    <w:rsid w:val="007357DC"/>
    <w:rsid w:val="00737C98"/>
    <w:rsid w:val="00741768"/>
    <w:rsid w:val="00741C28"/>
    <w:rsid w:val="007427F9"/>
    <w:rsid w:val="00742E9A"/>
    <w:rsid w:val="00743502"/>
    <w:rsid w:val="0074566D"/>
    <w:rsid w:val="00746BB5"/>
    <w:rsid w:val="00750956"/>
    <w:rsid w:val="00751340"/>
    <w:rsid w:val="0075193F"/>
    <w:rsid w:val="00757375"/>
    <w:rsid w:val="00760441"/>
    <w:rsid w:val="00762296"/>
    <w:rsid w:val="00763D94"/>
    <w:rsid w:val="00770EFF"/>
    <w:rsid w:val="00772FA9"/>
    <w:rsid w:val="00773221"/>
    <w:rsid w:val="00775132"/>
    <w:rsid w:val="0077528B"/>
    <w:rsid w:val="00777AF7"/>
    <w:rsid w:val="00780566"/>
    <w:rsid w:val="0078279B"/>
    <w:rsid w:val="007830C7"/>
    <w:rsid w:val="00783C32"/>
    <w:rsid w:val="00785918"/>
    <w:rsid w:val="00787224"/>
    <w:rsid w:val="007A097E"/>
    <w:rsid w:val="007A0D6B"/>
    <w:rsid w:val="007A52D8"/>
    <w:rsid w:val="007A75B6"/>
    <w:rsid w:val="007B15A7"/>
    <w:rsid w:val="007B2235"/>
    <w:rsid w:val="007B36D8"/>
    <w:rsid w:val="007B395F"/>
    <w:rsid w:val="007B5340"/>
    <w:rsid w:val="007B53D7"/>
    <w:rsid w:val="007C1BF1"/>
    <w:rsid w:val="007C4F7F"/>
    <w:rsid w:val="007D2825"/>
    <w:rsid w:val="007D427C"/>
    <w:rsid w:val="007D525E"/>
    <w:rsid w:val="007D65B5"/>
    <w:rsid w:val="007E36BE"/>
    <w:rsid w:val="007F24B9"/>
    <w:rsid w:val="007F2D3B"/>
    <w:rsid w:val="007F4027"/>
    <w:rsid w:val="007F5CF6"/>
    <w:rsid w:val="007F60B6"/>
    <w:rsid w:val="007F613C"/>
    <w:rsid w:val="007F72BE"/>
    <w:rsid w:val="007F75CC"/>
    <w:rsid w:val="00803192"/>
    <w:rsid w:val="00803C5A"/>
    <w:rsid w:val="00804D37"/>
    <w:rsid w:val="00807F1F"/>
    <w:rsid w:val="00813DE8"/>
    <w:rsid w:val="008148F6"/>
    <w:rsid w:val="00816C7B"/>
    <w:rsid w:val="008179EC"/>
    <w:rsid w:val="00817D06"/>
    <w:rsid w:val="0082315F"/>
    <w:rsid w:val="00823F0F"/>
    <w:rsid w:val="00825618"/>
    <w:rsid w:val="008304EA"/>
    <w:rsid w:val="00832808"/>
    <w:rsid w:val="008331BD"/>
    <w:rsid w:val="00834A25"/>
    <w:rsid w:val="00835876"/>
    <w:rsid w:val="00846E92"/>
    <w:rsid w:val="008472A1"/>
    <w:rsid w:val="008505FC"/>
    <w:rsid w:val="008533E3"/>
    <w:rsid w:val="0085376C"/>
    <w:rsid w:val="00853BD4"/>
    <w:rsid w:val="00856B9B"/>
    <w:rsid w:val="008575D6"/>
    <w:rsid w:val="0086411A"/>
    <w:rsid w:val="00871E8A"/>
    <w:rsid w:val="008735BB"/>
    <w:rsid w:val="008741EA"/>
    <w:rsid w:val="00877665"/>
    <w:rsid w:val="008777A5"/>
    <w:rsid w:val="00877A59"/>
    <w:rsid w:val="00877D29"/>
    <w:rsid w:val="00877E3D"/>
    <w:rsid w:val="00880D30"/>
    <w:rsid w:val="00882935"/>
    <w:rsid w:val="0088355C"/>
    <w:rsid w:val="00890CF0"/>
    <w:rsid w:val="00891855"/>
    <w:rsid w:val="0089302F"/>
    <w:rsid w:val="00896A95"/>
    <w:rsid w:val="008A4FDF"/>
    <w:rsid w:val="008A753A"/>
    <w:rsid w:val="008B4A8D"/>
    <w:rsid w:val="008B4EFD"/>
    <w:rsid w:val="008B70A0"/>
    <w:rsid w:val="008B75DD"/>
    <w:rsid w:val="008C0795"/>
    <w:rsid w:val="008C4078"/>
    <w:rsid w:val="008C7354"/>
    <w:rsid w:val="008D157F"/>
    <w:rsid w:val="008D292B"/>
    <w:rsid w:val="008D30CD"/>
    <w:rsid w:val="008D3CF7"/>
    <w:rsid w:val="008D593D"/>
    <w:rsid w:val="008D743E"/>
    <w:rsid w:val="008E177B"/>
    <w:rsid w:val="008E1B4D"/>
    <w:rsid w:val="008E6005"/>
    <w:rsid w:val="008E6BCE"/>
    <w:rsid w:val="008E7E3C"/>
    <w:rsid w:val="008F5E08"/>
    <w:rsid w:val="009000AD"/>
    <w:rsid w:val="00901E41"/>
    <w:rsid w:val="0090265E"/>
    <w:rsid w:val="00902C9D"/>
    <w:rsid w:val="00903146"/>
    <w:rsid w:val="00904A50"/>
    <w:rsid w:val="009113E0"/>
    <w:rsid w:val="00912999"/>
    <w:rsid w:val="0091312E"/>
    <w:rsid w:val="00913368"/>
    <w:rsid w:val="00916F36"/>
    <w:rsid w:val="00925C24"/>
    <w:rsid w:val="00927099"/>
    <w:rsid w:val="00927626"/>
    <w:rsid w:val="0094156A"/>
    <w:rsid w:val="0094224C"/>
    <w:rsid w:val="00942F88"/>
    <w:rsid w:val="00944EC8"/>
    <w:rsid w:val="0095030A"/>
    <w:rsid w:val="0095524F"/>
    <w:rsid w:val="00965A44"/>
    <w:rsid w:val="009715EB"/>
    <w:rsid w:val="00971B58"/>
    <w:rsid w:val="00974231"/>
    <w:rsid w:val="00974922"/>
    <w:rsid w:val="009751EF"/>
    <w:rsid w:val="00976C04"/>
    <w:rsid w:val="00977673"/>
    <w:rsid w:val="00983317"/>
    <w:rsid w:val="009840B0"/>
    <w:rsid w:val="0098448E"/>
    <w:rsid w:val="0099117F"/>
    <w:rsid w:val="00994FCE"/>
    <w:rsid w:val="009951B5"/>
    <w:rsid w:val="00996152"/>
    <w:rsid w:val="0099657E"/>
    <w:rsid w:val="009974A0"/>
    <w:rsid w:val="009A1FFE"/>
    <w:rsid w:val="009A37DC"/>
    <w:rsid w:val="009A48D5"/>
    <w:rsid w:val="009B1AC7"/>
    <w:rsid w:val="009B300F"/>
    <w:rsid w:val="009B5364"/>
    <w:rsid w:val="009B55C2"/>
    <w:rsid w:val="009B5F08"/>
    <w:rsid w:val="009C04CB"/>
    <w:rsid w:val="009C1B36"/>
    <w:rsid w:val="009C2FD9"/>
    <w:rsid w:val="009C421F"/>
    <w:rsid w:val="009C777C"/>
    <w:rsid w:val="009D2828"/>
    <w:rsid w:val="009D2B50"/>
    <w:rsid w:val="009D2D1F"/>
    <w:rsid w:val="009D4AB3"/>
    <w:rsid w:val="009D4C7E"/>
    <w:rsid w:val="009E18A0"/>
    <w:rsid w:val="009E1CF9"/>
    <w:rsid w:val="009E1F37"/>
    <w:rsid w:val="009E29C1"/>
    <w:rsid w:val="009E3B7C"/>
    <w:rsid w:val="009E3B90"/>
    <w:rsid w:val="009E4D1C"/>
    <w:rsid w:val="009E7976"/>
    <w:rsid w:val="009F06E5"/>
    <w:rsid w:val="009F3B06"/>
    <w:rsid w:val="00A00D36"/>
    <w:rsid w:val="00A026BB"/>
    <w:rsid w:val="00A04581"/>
    <w:rsid w:val="00A05990"/>
    <w:rsid w:val="00A0659B"/>
    <w:rsid w:val="00A17136"/>
    <w:rsid w:val="00A17592"/>
    <w:rsid w:val="00A2131B"/>
    <w:rsid w:val="00A21326"/>
    <w:rsid w:val="00A2449B"/>
    <w:rsid w:val="00A31DDB"/>
    <w:rsid w:val="00A43074"/>
    <w:rsid w:val="00A43162"/>
    <w:rsid w:val="00A448A2"/>
    <w:rsid w:val="00A506D3"/>
    <w:rsid w:val="00A50E21"/>
    <w:rsid w:val="00A510E9"/>
    <w:rsid w:val="00A517FC"/>
    <w:rsid w:val="00A526FF"/>
    <w:rsid w:val="00A52A07"/>
    <w:rsid w:val="00A53DB8"/>
    <w:rsid w:val="00A55831"/>
    <w:rsid w:val="00A61164"/>
    <w:rsid w:val="00A61661"/>
    <w:rsid w:val="00A63576"/>
    <w:rsid w:val="00A64CE4"/>
    <w:rsid w:val="00A6563F"/>
    <w:rsid w:val="00A67139"/>
    <w:rsid w:val="00A712F8"/>
    <w:rsid w:val="00A72961"/>
    <w:rsid w:val="00A7316C"/>
    <w:rsid w:val="00A7443C"/>
    <w:rsid w:val="00A745F0"/>
    <w:rsid w:val="00A826A7"/>
    <w:rsid w:val="00A82A66"/>
    <w:rsid w:val="00A83A75"/>
    <w:rsid w:val="00A84286"/>
    <w:rsid w:val="00A8753F"/>
    <w:rsid w:val="00A87C97"/>
    <w:rsid w:val="00A90D9F"/>
    <w:rsid w:val="00A91E56"/>
    <w:rsid w:val="00A93A44"/>
    <w:rsid w:val="00A943FB"/>
    <w:rsid w:val="00AA024B"/>
    <w:rsid w:val="00AA1AC2"/>
    <w:rsid w:val="00AA6E12"/>
    <w:rsid w:val="00AB0ACB"/>
    <w:rsid w:val="00AB0F70"/>
    <w:rsid w:val="00AB2CBD"/>
    <w:rsid w:val="00AB5451"/>
    <w:rsid w:val="00AC02F1"/>
    <w:rsid w:val="00AC0DDE"/>
    <w:rsid w:val="00AC23F4"/>
    <w:rsid w:val="00AC277C"/>
    <w:rsid w:val="00AD07CE"/>
    <w:rsid w:val="00AD1A09"/>
    <w:rsid w:val="00AD31F6"/>
    <w:rsid w:val="00AD4C8F"/>
    <w:rsid w:val="00AD50D7"/>
    <w:rsid w:val="00AD5B53"/>
    <w:rsid w:val="00AD621C"/>
    <w:rsid w:val="00AE19C2"/>
    <w:rsid w:val="00AE1E7E"/>
    <w:rsid w:val="00AE53AB"/>
    <w:rsid w:val="00AE62F8"/>
    <w:rsid w:val="00AF2703"/>
    <w:rsid w:val="00AF2D87"/>
    <w:rsid w:val="00AF49B9"/>
    <w:rsid w:val="00B057BD"/>
    <w:rsid w:val="00B138C1"/>
    <w:rsid w:val="00B1625D"/>
    <w:rsid w:val="00B21BCD"/>
    <w:rsid w:val="00B24D6F"/>
    <w:rsid w:val="00B26A1A"/>
    <w:rsid w:val="00B3649A"/>
    <w:rsid w:val="00B367E2"/>
    <w:rsid w:val="00B36930"/>
    <w:rsid w:val="00B41129"/>
    <w:rsid w:val="00B42566"/>
    <w:rsid w:val="00B431EE"/>
    <w:rsid w:val="00B4453E"/>
    <w:rsid w:val="00B45587"/>
    <w:rsid w:val="00B46AE4"/>
    <w:rsid w:val="00B4726D"/>
    <w:rsid w:val="00B54B48"/>
    <w:rsid w:val="00B5618B"/>
    <w:rsid w:val="00B635B9"/>
    <w:rsid w:val="00B64910"/>
    <w:rsid w:val="00B665D7"/>
    <w:rsid w:val="00B737EE"/>
    <w:rsid w:val="00B7494B"/>
    <w:rsid w:val="00B81BCB"/>
    <w:rsid w:val="00B8451B"/>
    <w:rsid w:val="00B90CCF"/>
    <w:rsid w:val="00B92B9F"/>
    <w:rsid w:val="00B9467B"/>
    <w:rsid w:val="00B958C9"/>
    <w:rsid w:val="00BA0B87"/>
    <w:rsid w:val="00BA1460"/>
    <w:rsid w:val="00BA1A72"/>
    <w:rsid w:val="00BA57A9"/>
    <w:rsid w:val="00BA70ED"/>
    <w:rsid w:val="00BB19F7"/>
    <w:rsid w:val="00BB3A1D"/>
    <w:rsid w:val="00BB3B58"/>
    <w:rsid w:val="00BB4A30"/>
    <w:rsid w:val="00BB5C08"/>
    <w:rsid w:val="00BB6C66"/>
    <w:rsid w:val="00BC0B05"/>
    <w:rsid w:val="00BC1629"/>
    <w:rsid w:val="00BC730A"/>
    <w:rsid w:val="00BC7987"/>
    <w:rsid w:val="00BD1D3B"/>
    <w:rsid w:val="00BE5D5C"/>
    <w:rsid w:val="00BE6155"/>
    <w:rsid w:val="00BE69CE"/>
    <w:rsid w:val="00BE7676"/>
    <w:rsid w:val="00BF3044"/>
    <w:rsid w:val="00C007D1"/>
    <w:rsid w:val="00C03E50"/>
    <w:rsid w:val="00C03FD4"/>
    <w:rsid w:val="00C14139"/>
    <w:rsid w:val="00C20EE5"/>
    <w:rsid w:val="00C2512C"/>
    <w:rsid w:val="00C372FA"/>
    <w:rsid w:val="00C3764D"/>
    <w:rsid w:val="00C37DAD"/>
    <w:rsid w:val="00C40116"/>
    <w:rsid w:val="00C40558"/>
    <w:rsid w:val="00C46C9D"/>
    <w:rsid w:val="00C50803"/>
    <w:rsid w:val="00C50B6D"/>
    <w:rsid w:val="00C50B93"/>
    <w:rsid w:val="00C5127B"/>
    <w:rsid w:val="00C55356"/>
    <w:rsid w:val="00C558F2"/>
    <w:rsid w:val="00C605FE"/>
    <w:rsid w:val="00C60833"/>
    <w:rsid w:val="00C665B5"/>
    <w:rsid w:val="00C6723F"/>
    <w:rsid w:val="00C72697"/>
    <w:rsid w:val="00C72C9E"/>
    <w:rsid w:val="00C730DD"/>
    <w:rsid w:val="00C744C9"/>
    <w:rsid w:val="00C74928"/>
    <w:rsid w:val="00C753DB"/>
    <w:rsid w:val="00C77269"/>
    <w:rsid w:val="00C77DC0"/>
    <w:rsid w:val="00C81266"/>
    <w:rsid w:val="00C8398A"/>
    <w:rsid w:val="00C9028B"/>
    <w:rsid w:val="00C90DB9"/>
    <w:rsid w:val="00C911AC"/>
    <w:rsid w:val="00C963B9"/>
    <w:rsid w:val="00C96A4E"/>
    <w:rsid w:val="00C97200"/>
    <w:rsid w:val="00CA5029"/>
    <w:rsid w:val="00CB057E"/>
    <w:rsid w:val="00CB40DE"/>
    <w:rsid w:val="00CB53BC"/>
    <w:rsid w:val="00CB5FC0"/>
    <w:rsid w:val="00CB6843"/>
    <w:rsid w:val="00CB7AFA"/>
    <w:rsid w:val="00CC19C5"/>
    <w:rsid w:val="00CC1B14"/>
    <w:rsid w:val="00CC7EF4"/>
    <w:rsid w:val="00CD1B35"/>
    <w:rsid w:val="00CD2281"/>
    <w:rsid w:val="00CD27A4"/>
    <w:rsid w:val="00CD2C3C"/>
    <w:rsid w:val="00CD39FA"/>
    <w:rsid w:val="00CE3247"/>
    <w:rsid w:val="00CE46EB"/>
    <w:rsid w:val="00CF3B5D"/>
    <w:rsid w:val="00CF4377"/>
    <w:rsid w:val="00D00D87"/>
    <w:rsid w:val="00D015A3"/>
    <w:rsid w:val="00D01EDF"/>
    <w:rsid w:val="00D04F90"/>
    <w:rsid w:val="00D05D1B"/>
    <w:rsid w:val="00D07FC9"/>
    <w:rsid w:val="00D10843"/>
    <w:rsid w:val="00D11725"/>
    <w:rsid w:val="00D2302D"/>
    <w:rsid w:val="00D234B3"/>
    <w:rsid w:val="00D24821"/>
    <w:rsid w:val="00D25E64"/>
    <w:rsid w:val="00D3597E"/>
    <w:rsid w:val="00D447A7"/>
    <w:rsid w:val="00D472F3"/>
    <w:rsid w:val="00D5357E"/>
    <w:rsid w:val="00D53E4B"/>
    <w:rsid w:val="00D55490"/>
    <w:rsid w:val="00D56D3F"/>
    <w:rsid w:val="00D6246D"/>
    <w:rsid w:val="00D666B7"/>
    <w:rsid w:val="00D70243"/>
    <w:rsid w:val="00D71881"/>
    <w:rsid w:val="00D72101"/>
    <w:rsid w:val="00D72234"/>
    <w:rsid w:val="00D73BB3"/>
    <w:rsid w:val="00D73BCA"/>
    <w:rsid w:val="00D73DFE"/>
    <w:rsid w:val="00D80F87"/>
    <w:rsid w:val="00D82662"/>
    <w:rsid w:val="00D869E0"/>
    <w:rsid w:val="00D876D1"/>
    <w:rsid w:val="00D877EB"/>
    <w:rsid w:val="00D90D44"/>
    <w:rsid w:val="00D92592"/>
    <w:rsid w:val="00D93212"/>
    <w:rsid w:val="00D93909"/>
    <w:rsid w:val="00D94185"/>
    <w:rsid w:val="00D95517"/>
    <w:rsid w:val="00D970F6"/>
    <w:rsid w:val="00DA0EC0"/>
    <w:rsid w:val="00DA243F"/>
    <w:rsid w:val="00DA4F87"/>
    <w:rsid w:val="00DB1E11"/>
    <w:rsid w:val="00DB2CB7"/>
    <w:rsid w:val="00DB321A"/>
    <w:rsid w:val="00DB3D48"/>
    <w:rsid w:val="00DB4725"/>
    <w:rsid w:val="00DB5F8C"/>
    <w:rsid w:val="00DC04C4"/>
    <w:rsid w:val="00DC263C"/>
    <w:rsid w:val="00DC4867"/>
    <w:rsid w:val="00DC6497"/>
    <w:rsid w:val="00DC7163"/>
    <w:rsid w:val="00DD13C0"/>
    <w:rsid w:val="00DD1794"/>
    <w:rsid w:val="00DD4CE9"/>
    <w:rsid w:val="00DD53C3"/>
    <w:rsid w:val="00DE09C3"/>
    <w:rsid w:val="00DE1AC9"/>
    <w:rsid w:val="00DE4064"/>
    <w:rsid w:val="00DF3FF0"/>
    <w:rsid w:val="00DF59DD"/>
    <w:rsid w:val="00DF6F8A"/>
    <w:rsid w:val="00DF73F9"/>
    <w:rsid w:val="00E0088D"/>
    <w:rsid w:val="00E0166E"/>
    <w:rsid w:val="00E05CE9"/>
    <w:rsid w:val="00E203C4"/>
    <w:rsid w:val="00E20AFA"/>
    <w:rsid w:val="00E21951"/>
    <w:rsid w:val="00E224FD"/>
    <w:rsid w:val="00E22CAA"/>
    <w:rsid w:val="00E22D74"/>
    <w:rsid w:val="00E23A32"/>
    <w:rsid w:val="00E251A7"/>
    <w:rsid w:val="00E25E4C"/>
    <w:rsid w:val="00E27890"/>
    <w:rsid w:val="00E326D5"/>
    <w:rsid w:val="00E35E11"/>
    <w:rsid w:val="00E408AF"/>
    <w:rsid w:val="00E40FAB"/>
    <w:rsid w:val="00E43654"/>
    <w:rsid w:val="00E446D4"/>
    <w:rsid w:val="00E45414"/>
    <w:rsid w:val="00E47683"/>
    <w:rsid w:val="00E53D86"/>
    <w:rsid w:val="00E5501B"/>
    <w:rsid w:val="00E5715D"/>
    <w:rsid w:val="00E611D7"/>
    <w:rsid w:val="00E62B8A"/>
    <w:rsid w:val="00E63594"/>
    <w:rsid w:val="00E6405E"/>
    <w:rsid w:val="00E6510E"/>
    <w:rsid w:val="00E66648"/>
    <w:rsid w:val="00E725D0"/>
    <w:rsid w:val="00E81153"/>
    <w:rsid w:val="00E866C1"/>
    <w:rsid w:val="00EA0D83"/>
    <w:rsid w:val="00EA1536"/>
    <w:rsid w:val="00EA4BE3"/>
    <w:rsid w:val="00EA6C87"/>
    <w:rsid w:val="00EA7B3A"/>
    <w:rsid w:val="00EB40A7"/>
    <w:rsid w:val="00EB6EA6"/>
    <w:rsid w:val="00EC1BE5"/>
    <w:rsid w:val="00EC38BA"/>
    <w:rsid w:val="00ED07BD"/>
    <w:rsid w:val="00ED0D1B"/>
    <w:rsid w:val="00ED10BD"/>
    <w:rsid w:val="00ED18DC"/>
    <w:rsid w:val="00ED2184"/>
    <w:rsid w:val="00ED3820"/>
    <w:rsid w:val="00ED5A8C"/>
    <w:rsid w:val="00ED5DDE"/>
    <w:rsid w:val="00EE063E"/>
    <w:rsid w:val="00EE2F81"/>
    <w:rsid w:val="00EE348C"/>
    <w:rsid w:val="00EE4A31"/>
    <w:rsid w:val="00EE53B6"/>
    <w:rsid w:val="00EE6E70"/>
    <w:rsid w:val="00EF1356"/>
    <w:rsid w:val="00EF276D"/>
    <w:rsid w:val="00EF2D82"/>
    <w:rsid w:val="00EF72C0"/>
    <w:rsid w:val="00EF7B1E"/>
    <w:rsid w:val="00F010AE"/>
    <w:rsid w:val="00F030D8"/>
    <w:rsid w:val="00F0553C"/>
    <w:rsid w:val="00F0681C"/>
    <w:rsid w:val="00F07209"/>
    <w:rsid w:val="00F16C91"/>
    <w:rsid w:val="00F255FD"/>
    <w:rsid w:val="00F256CC"/>
    <w:rsid w:val="00F27A96"/>
    <w:rsid w:val="00F32332"/>
    <w:rsid w:val="00F35171"/>
    <w:rsid w:val="00F41822"/>
    <w:rsid w:val="00F42631"/>
    <w:rsid w:val="00F43C1F"/>
    <w:rsid w:val="00F44DEE"/>
    <w:rsid w:val="00F46E6F"/>
    <w:rsid w:val="00F51D27"/>
    <w:rsid w:val="00F52A9A"/>
    <w:rsid w:val="00F561BE"/>
    <w:rsid w:val="00F569E8"/>
    <w:rsid w:val="00F56BA4"/>
    <w:rsid w:val="00F66F51"/>
    <w:rsid w:val="00F676C2"/>
    <w:rsid w:val="00F70C05"/>
    <w:rsid w:val="00F71F91"/>
    <w:rsid w:val="00F7251A"/>
    <w:rsid w:val="00F760AA"/>
    <w:rsid w:val="00F76A6F"/>
    <w:rsid w:val="00F83E30"/>
    <w:rsid w:val="00F84659"/>
    <w:rsid w:val="00F84768"/>
    <w:rsid w:val="00F84C3B"/>
    <w:rsid w:val="00F904B4"/>
    <w:rsid w:val="00F91836"/>
    <w:rsid w:val="00F9546A"/>
    <w:rsid w:val="00F96F56"/>
    <w:rsid w:val="00FA0EA1"/>
    <w:rsid w:val="00FA1828"/>
    <w:rsid w:val="00FA47D2"/>
    <w:rsid w:val="00FA73CE"/>
    <w:rsid w:val="00FB39C5"/>
    <w:rsid w:val="00FB588E"/>
    <w:rsid w:val="00FB76A9"/>
    <w:rsid w:val="00FB77DD"/>
    <w:rsid w:val="00FC232C"/>
    <w:rsid w:val="00FC3902"/>
    <w:rsid w:val="00FD283A"/>
    <w:rsid w:val="00FD7A1A"/>
    <w:rsid w:val="00FE1610"/>
    <w:rsid w:val="00FE26B5"/>
    <w:rsid w:val="00FE325E"/>
    <w:rsid w:val="00FE70C7"/>
    <w:rsid w:val="00FF147E"/>
    <w:rsid w:val="00FF272E"/>
    <w:rsid w:val="00FF27EA"/>
    <w:rsid w:val="00FF55E3"/>
    <w:rsid w:val="00FF591E"/>
    <w:rsid w:val="00FF5B56"/>
    <w:rsid w:val="00FF77DB"/>
    <w:rsid w:val="00FF78E3"/>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EDDC01-175B-4DE1-99C1-BFC36C9B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22"/>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2D37AE"/>
    <w:rPr>
      <w:sz w:val="24"/>
      <w:szCs w:val="24"/>
    </w:rPr>
  </w:style>
  <w:style w:type="paragraph" w:customStyle="1" w:styleId="CM5">
    <w:name w:val="CM5"/>
    <w:basedOn w:val="Normal"/>
    <w:next w:val="Normal"/>
    <w:uiPriority w:val="99"/>
    <w:rsid w:val="002D37AE"/>
    <w:rPr>
      <w:sz w:val="24"/>
      <w:szCs w:val="24"/>
    </w:rPr>
  </w:style>
  <w:style w:type="paragraph" w:customStyle="1" w:styleId="Default">
    <w:name w:val="Default"/>
    <w:uiPriority w:val="99"/>
    <w:rsid w:val="002D37AE"/>
    <w:pPr>
      <w:widowControl w:val="0"/>
      <w:autoSpaceDE w:val="0"/>
      <w:autoSpaceDN w:val="0"/>
      <w:adjustRightInd w:val="0"/>
    </w:pPr>
    <w:rPr>
      <w:rFonts w:ascii="Times New Roman" w:eastAsia="Times New Roman" w:hAnsi="Times New Roman"/>
      <w:color w:val="000000"/>
      <w:sz w:val="24"/>
      <w:szCs w:val="24"/>
    </w:rPr>
  </w:style>
  <w:style w:type="paragraph" w:customStyle="1" w:styleId="CM9">
    <w:name w:val="CM9"/>
    <w:basedOn w:val="Default"/>
    <w:next w:val="Default"/>
    <w:uiPriority w:val="99"/>
    <w:rsid w:val="00D70243"/>
    <w:rPr>
      <w:color w:val="auto"/>
    </w:rPr>
  </w:style>
  <w:style w:type="paragraph" w:customStyle="1" w:styleId="CM11">
    <w:name w:val="CM11"/>
    <w:basedOn w:val="Default"/>
    <w:next w:val="Default"/>
    <w:uiPriority w:val="99"/>
    <w:rsid w:val="00803C5A"/>
    <w:rPr>
      <w:color w:val="auto"/>
    </w:rPr>
  </w:style>
  <w:style w:type="paragraph" w:customStyle="1" w:styleId="CM3">
    <w:name w:val="CM3"/>
    <w:basedOn w:val="Default"/>
    <w:next w:val="Default"/>
    <w:uiPriority w:val="99"/>
    <w:rsid w:val="00803C5A"/>
    <w:pPr>
      <w:spacing w:line="483" w:lineRule="atLeast"/>
    </w:pPr>
    <w:rPr>
      <w:color w:val="auto"/>
    </w:rPr>
  </w:style>
  <w:style w:type="paragraph" w:customStyle="1" w:styleId="CM4">
    <w:name w:val="CM4"/>
    <w:basedOn w:val="Default"/>
    <w:next w:val="Default"/>
    <w:uiPriority w:val="99"/>
    <w:rsid w:val="005F2B29"/>
    <w:pPr>
      <w:spacing w:line="363" w:lineRule="atLeast"/>
    </w:pPr>
    <w:rPr>
      <w:color w:val="auto"/>
    </w:rPr>
  </w:style>
  <w:style w:type="paragraph" w:styleId="ListParagraph">
    <w:name w:val="List Paragraph"/>
    <w:basedOn w:val="Normal"/>
    <w:uiPriority w:val="34"/>
    <w:qFormat/>
    <w:rsid w:val="0006073E"/>
    <w:pPr>
      <w:widowControl/>
      <w:autoSpaceDE/>
      <w:autoSpaceDN/>
      <w:adjustRightInd/>
      <w:ind w:left="720"/>
      <w:outlineLvl w:val="0"/>
    </w:pPr>
    <w:rPr>
      <w:sz w:val="24"/>
      <w:szCs w:val="24"/>
    </w:rPr>
  </w:style>
  <w:style w:type="paragraph" w:styleId="NoSpacing">
    <w:name w:val="No Spacing"/>
    <w:uiPriority w:val="99"/>
    <w:qFormat/>
    <w:rsid w:val="00AE19C2"/>
  </w:style>
  <w:style w:type="paragraph" w:styleId="BalloonText">
    <w:name w:val="Balloon Text"/>
    <w:basedOn w:val="Normal"/>
    <w:link w:val="BalloonTextChar"/>
    <w:uiPriority w:val="99"/>
    <w:semiHidden/>
    <w:unhideWhenUsed/>
    <w:rsid w:val="00807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67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BBCE8-8811-444E-93FE-684EA470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6</Pages>
  <Words>3421</Words>
  <Characters>17331</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Betsy Marsh</dc:creator>
  <cp:keywords/>
  <dc:description/>
  <cp:lastModifiedBy>Betsy Marsh</cp:lastModifiedBy>
  <cp:revision>42</cp:revision>
  <cp:lastPrinted>2014-11-19T20:21:00Z</cp:lastPrinted>
  <dcterms:created xsi:type="dcterms:W3CDTF">2014-11-17T20:26:00Z</dcterms:created>
  <dcterms:modified xsi:type="dcterms:W3CDTF">2014-12-15T16:35:00Z</dcterms:modified>
</cp:coreProperties>
</file>