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41" w:rsidRDefault="00144441" w:rsidP="00144441">
      <w:pPr>
        <w:jc w:val="center"/>
        <w:rPr>
          <w:rFonts w:ascii="Arial" w:hAnsi="Arial" w:cs="Arial"/>
          <w:b/>
          <w:u w:val="single"/>
        </w:rPr>
      </w:pPr>
      <w:r>
        <w:rPr>
          <w:rFonts w:ascii="Arial" w:hAnsi="Arial" w:cs="Arial"/>
          <w:b/>
          <w:u w:val="single"/>
        </w:rPr>
        <w:t>5-11-2017 MAY REGULAR MEETING</w:t>
      </w:r>
    </w:p>
    <w:p w:rsidR="00144441" w:rsidRDefault="00144441" w:rsidP="00144441">
      <w:pPr>
        <w:jc w:val="center"/>
        <w:rPr>
          <w:rFonts w:ascii="Arial" w:hAnsi="Arial" w:cs="Arial"/>
          <w:b/>
          <w:u w:val="single"/>
        </w:rPr>
      </w:pPr>
    </w:p>
    <w:p w:rsidR="00144441" w:rsidRDefault="00144441" w:rsidP="00144441">
      <w:pPr>
        <w:jc w:val="both"/>
        <w:rPr>
          <w:rFonts w:ascii="Arial" w:hAnsi="Arial" w:cs="Arial"/>
          <w:b/>
          <w:u w:val="single"/>
        </w:rPr>
      </w:pPr>
    </w:p>
    <w:p w:rsidR="00144441" w:rsidRDefault="00144441" w:rsidP="00144441">
      <w:pPr>
        <w:jc w:val="both"/>
        <w:rPr>
          <w:rFonts w:ascii="Arial" w:hAnsi="Arial" w:cs="Arial"/>
        </w:rPr>
      </w:pPr>
      <w:r>
        <w:rPr>
          <w:rFonts w:ascii="Arial" w:hAnsi="Arial" w:cs="Arial"/>
        </w:rPr>
        <w:t>Present:</w:t>
      </w:r>
    </w:p>
    <w:p w:rsidR="00144441" w:rsidRDefault="00144441" w:rsidP="00144441">
      <w:pPr>
        <w:jc w:val="both"/>
        <w:rPr>
          <w:rFonts w:ascii="Arial" w:hAnsi="Arial" w:cs="Arial"/>
        </w:rPr>
      </w:pPr>
      <w:r>
        <w:rPr>
          <w:rFonts w:ascii="Arial" w:hAnsi="Arial" w:cs="Arial"/>
        </w:rPr>
        <w:t>Councilman Cheryl L. Earl</w:t>
      </w:r>
    </w:p>
    <w:p w:rsidR="00144441" w:rsidRDefault="00144441" w:rsidP="00144441">
      <w:pPr>
        <w:jc w:val="both"/>
        <w:rPr>
          <w:rFonts w:ascii="Arial" w:hAnsi="Arial" w:cs="Arial"/>
        </w:rPr>
      </w:pPr>
      <w:r>
        <w:rPr>
          <w:rFonts w:ascii="Arial" w:hAnsi="Arial" w:cs="Arial"/>
        </w:rPr>
        <w:t>Councilman Leonard R. Hochadel</w:t>
      </w:r>
    </w:p>
    <w:p w:rsidR="00144441" w:rsidRDefault="00144441" w:rsidP="00144441">
      <w:pPr>
        <w:jc w:val="both"/>
        <w:rPr>
          <w:rFonts w:ascii="Arial" w:hAnsi="Arial" w:cs="Arial"/>
        </w:rPr>
      </w:pPr>
      <w:r>
        <w:rPr>
          <w:rFonts w:ascii="Arial" w:hAnsi="Arial" w:cs="Arial"/>
        </w:rPr>
        <w:t>Councilman Douglas J. Morrell</w:t>
      </w:r>
    </w:p>
    <w:p w:rsidR="00144441" w:rsidRDefault="00144441" w:rsidP="00144441">
      <w:pPr>
        <w:jc w:val="both"/>
        <w:rPr>
          <w:rFonts w:ascii="Arial" w:hAnsi="Arial" w:cs="Arial"/>
        </w:rPr>
      </w:pPr>
      <w:r>
        <w:rPr>
          <w:rFonts w:ascii="Arial" w:hAnsi="Arial" w:cs="Arial"/>
        </w:rPr>
        <w:t>Councilman Mandy Quinn-Stojek</w:t>
      </w:r>
    </w:p>
    <w:p w:rsidR="00144441" w:rsidRDefault="00144441" w:rsidP="00144441">
      <w:pPr>
        <w:jc w:val="both"/>
        <w:rPr>
          <w:rFonts w:ascii="Arial" w:hAnsi="Arial" w:cs="Arial"/>
        </w:rPr>
      </w:pPr>
      <w:r>
        <w:rPr>
          <w:rFonts w:ascii="Arial" w:hAnsi="Arial" w:cs="Arial"/>
        </w:rPr>
        <w:t>Supervisor Beverly A. Gambino</w:t>
      </w:r>
    </w:p>
    <w:p w:rsidR="00144441" w:rsidRDefault="00144441" w:rsidP="00144441">
      <w:pPr>
        <w:jc w:val="both"/>
        <w:rPr>
          <w:rFonts w:ascii="Arial" w:hAnsi="Arial" w:cs="Arial"/>
        </w:rPr>
      </w:pPr>
    </w:p>
    <w:p w:rsidR="00144441" w:rsidRDefault="00144441" w:rsidP="00144441">
      <w:pPr>
        <w:jc w:val="both"/>
        <w:rPr>
          <w:rFonts w:ascii="Arial" w:hAnsi="Arial" w:cs="Arial"/>
        </w:rPr>
      </w:pPr>
      <w:r>
        <w:rPr>
          <w:rFonts w:ascii="Arial" w:hAnsi="Arial" w:cs="Arial"/>
        </w:rPr>
        <w:t>Also Present:</w:t>
      </w:r>
    </w:p>
    <w:p w:rsidR="00144441" w:rsidRDefault="00144441" w:rsidP="00144441">
      <w:pPr>
        <w:jc w:val="both"/>
        <w:rPr>
          <w:rFonts w:ascii="Arial" w:hAnsi="Arial" w:cs="Arial"/>
        </w:rPr>
      </w:pPr>
      <w:r>
        <w:rPr>
          <w:rFonts w:ascii="Arial" w:hAnsi="Arial" w:cs="Arial"/>
        </w:rPr>
        <w:t>Highway Superintendent Donald Hopkins</w:t>
      </w:r>
    </w:p>
    <w:p w:rsidR="00144441" w:rsidRDefault="00144441" w:rsidP="00144441">
      <w:pPr>
        <w:jc w:val="both"/>
        <w:rPr>
          <w:rFonts w:ascii="Arial" w:hAnsi="Arial" w:cs="Arial"/>
        </w:rPr>
      </w:pPr>
      <w:r>
        <w:rPr>
          <w:rFonts w:ascii="Arial" w:hAnsi="Arial" w:cs="Arial"/>
        </w:rPr>
        <w:t>Town Clerk Jennifer L Bray</w:t>
      </w:r>
    </w:p>
    <w:p w:rsidR="00144441" w:rsidRDefault="00785526" w:rsidP="00144441">
      <w:pPr>
        <w:jc w:val="both"/>
        <w:rPr>
          <w:rFonts w:ascii="Arial" w:hAnsi="Arial" w:cs="Arial"/>
        </w:rPr>
      </w:pPr>
      <w:r>
        <w:rPr>
          <w:rFonts w:ascii="Arial" w:hAnsi="Arial" w:cs="Arial"/>
        </w:rPr>
        <w:t>Approx. 15</w:t>
      </w:r>
      <w:r w:rsidR="00144441">
        <w:rPr>
          <w:rFonts w:ascii="Arial" w:hAnsi="Arial" w:cs="Arial"/>
        </w:rPr>
        <w:t xml:space="preserve"> guests</w:t>
      </w:r>
    </w:p>
    <w:p w:rsidR="00144441" w:rsidRDefault="00144441" w:rsidP="00144441"/>
    <w:p w:rsidR="00144441" w:rsidRDefault="00144441" w:rsidP="00144441">
      <w:pPr>
        <w:pStyle w:val="ListParagraph"/>
        <w:ind w:left="0"/>
        <w:jc w:val="both"/>
        <w:rPr>
          <w:rFonts w:ascii="Arial" w:hAnsi="Arial" w:cs="Arial"/>
          <w:sz w:val="20"/>
          <w:szCs w:val="20"/>
        </w:rPr>
      </w:pPr>
      <w:r>
        <w:rPr>
          <w:rFonts w:ascii="Arial" w:hAnsi="Arial" w:cs="Arial"/>
          <w:sz w:val="20"/>
          <w:szCs w:val="20"/>
        </w:rPr>
        <w:t>Supervisor Gambino called the meeting to order at 6:30 PM, with the Pled</w:t>
      </w:r>
      <w:r w:rsidR="00EE59D2">
        <w:rPr>
          <w:rFonts w:ascii="Arial" w:hAnsi="Arial" w:cs="Arial"/>
          <w:sz w:val="20"/>
          <w:szCs w:val="20"/>
        </w:rPr>
        <w:t>ge to the Flag led by Veteran Tony Korcz</w:t>
      </w:r>
      <w:r>
        <w:rPr>
          <w:rFonts w:ascii="Arial" w:hAnsi="Arial" w:cs="Arial"/>
          <w:sz w:val="20"/>
          <w:szCs w:val="20"/>
        </w:rPr>
        <w:t>.</w:t>
      </w:r>
    </w:p>
    <w:p w:rsidR="00144441" w:rsidRDefault="00144441" w:rsidP="00144441">
      <w:pPr>
        <w:pStyle w:val="ListParagraph"/>
        <w:ind w:left="0"/>
        <w:jc w:val="both"/>
        <w:rPr>
          <w:rFonts w:ascii="Arial" w:hAnsi="Arial" w:cs="Arial"/>
          <w:sz w:val="20"/>
          <w:szCs w:val="20"/>
        </w:rPr>
      </w:pPr>
    </w:p>
    <w:p w:rsidR="00144441" w:rsidRDefault="00144441" w:rsidP="00144441">
      <w:pPr>
        <w:jc w:val="both"/>
        <w:rPr>
          <w:rFonts w:ascii="Arial" w:hAnsi="Arial" w:cs="Arial"/>
        </w:rPr>
      </w:pPr>
      <w:r>
        <w:rPr>
          <w:rFonts w:ascii="Arial" w:hAnsi="Arial" w:cs="Arial"/>
        </w:rPr>
        <w:t xml:space="preserve">The Supervisor stated that the first item on the agenda was the approval of the April 13, 2017 Regular Board meeting minutes. </w:t>
      </w:r>
      <w:r>
        <w:rPr>
          <w:rFonts w:ascii="Arial" w:hAnsi="Arial" w:cs="Arial"/>
          <w:b/>
        </w:rPr>
        <w:t xml:space="preserve">On a motion by </w:t>
      </w:r>
      <w:r w:rsidR="00785526">
        <w:rPr>
          <w:rFonts w:ascii="Arial" w:hAnsi="Arial" w:cs="Arial"/>
          <w:b/>
        </w:rPr>
        <w:t>Earl, seconded by Hochadel</w:t>
      </w:r>
      <w:r>
        <w:rPr>
          <w:rFonts w:ascii="Arial" w:hAnsi="Arial" w:cs="Arial"/>
          <w:b/>
        </w:rPr>
        <w:t>, the minutes were approved as submitted. Carried, 5 ayes, 0 noes</w:t>
      </w:r>
      <w:r>
        <w:rPr>
          <w:rFonts w:ascii="Arial" w:hAnsi="Arial" w:cs="Arial"/>
        </w:rPr>
        <w:t xml:space="preserve">. </w:t>
      </w:r>
    </w:p>
    <w:p w:rsidR="00144441" w:rsidRDefault="00144441" w:rsidP="00144441">
      <w:pPr>
        <w:pStyle w:val="ListParagraph"/>
        <w:ind w:left="0"/>
        <w:jc w:val="both"/>
        <w:rPr>
          <w:rFonts w:ascii="Arial" w:hAnsi="Arial" w:cs="Arial"/>
          <w:sz w:val="20"/>
          <w:szCs w:val="20"/>
        </w:rPr>
      </w:pPr>
    </w:p>
    <w:p w:rsidR="00144441" w:rsidRDefault="00144441" w:rsidP="00144441">
      <w:pPr>
        <w:jc w:val="both"/>
        <w:rPr>
          <w:rFonts w:ascii="Arial" w:hAnsi="Arial" w:cs="Arial"/>
          <w:b/>
        </w:rPr>
      </w:pPr>
      <w:r w:rsidRPr="00E856A2">
        <w:rPr>
          <w:rFonts w:ascii="Arial" w:hAnsi="Arial" w:cs="Arial"/>
        </w:rPr>
        <w:t xml:space="preserve">Supervisor Gambino stated that the next item is for payment of the bills. </w:t>
      </w:r>
      <w:r w:rsidRPr="00E856A2">
        <w:rPr>
          <w:rFonts w:ascii="Arial" w:hAnsi="Arial" w:cs="Arial"/>
          <w:b/>
        </w:rPr>
        <w:t>On a motion by Hochadel, sec</w:t>
      </w:r>
      <w:r>
        <w:rPr>
          <w:rFonts w:ascii="Arial" w:hAnsi="Arial" w:cs="Arial"/>
          <w:b/>
        </w:rPr>
        <w:t>onded by Earl, Warrant #5 of 2017, including vouchers #220 through #279, totaling $38,589.30, of which $15,156.99</w:t>
      </w:r>
      <w:r w:rsidRPr="00E856A2">
        <w:rPr>
          <w:rFonts w:ascii="Arial" w:hAnsi="Arial" w:cs="Arial"/>
          <w:b/>
        </w:rPr>
        <w:t xml:space="preserve"> was for the General Fund</w:t>
      </w:r>
      <w:r>
        <w:rPr>
          <w:rFonts w:ascii="Arial" w:hAnsi="Arial" w:cs="Arial"/>
          <w:b/>
        </w:rPr>
        <w:t>, $20,885.05</w:t>
      </w:r>
      <w:r w:rsidRPr="00E856A2">
        <w:rPr>
          <w:rFonts w:ascii="Arial" w:hAnsi="Arial" w:cs="Arial"/>
          <w:b/>
        </w:rPr>
        <w:t xml:space="preserve"> was f</w:t>
      </w:r>
      <w:r>
        <w:rPr>
          <w:rFonts w:ascii="Arial" w:hAnsi="Arial" w:cs="Arial"/>
          <w:b/>
        </w:rPr>
        <w:t>or the Highway Fund, $1,486.45  was for the Fire Protection Fund and $1,060.81 was</w:t>
      </w:r>
      <w:r w:rsidRPr="00E856A2">
        <w:rPr>
          <w:rFonts w:ascii="Arial" w:hAnsi="Arial" w:cs="Arial"/>
          <w:b/>
        </w:rPr>
        <w:t xml:space="preserve"> for the Street Lighting Fund was a</w:t>
      </w:r>
      <w:r>
        <w:rPr>
          <w:rFonts w:ascii="Arial" w:hAnsi="Arial" w:cs="Arial"/>
          <w:b/>
        </w:rPr>
        <w:t>pproved for payment.  Carried, 5</w:t>
      </w:r>
      <w:r w:rsidRPr="00E856A2">
        <w:rPr>
          <w:rFonts w:ascii="Arial" w:hAnsi="Arial" w:cs="Arial"/>
          <w:b/>
        </w:rPr>
        <w:t xml:space="preserve"> ayes, 0 noes.</w:t>
      </w:r>
    </w:p>
    <w:p w:rsidR="00144441" w:rsidRDefault="00144441" w:rsidP="00144441">
      <w:pPr>
        <w:pStyle w:val="ListParagraph"/>
        <w:ind w:left="0"/>
        <w:jc w:val="both"/>
        <w:rPr>
          <w:rFonts w:ascii="Arial" w:hAnsi="Arial" w:cs="Arial"/>
          <w:sz w:val="20"/>
          <w:szCs w:val="20"/>
        </w:rPr>
      </w:pPr>
    </w:p>
    <w:p w:rsidR="00A162A3" w:rsidRDefault="00785526" w:rsidP="00144441">
      <w:pPr>
        <w:pStyle w:val="ListParagraph"/>
        <w:ind w:left="0"/>
        <w:jc w:val="both"/>
        <w:rPr>
          <w:rFonts w:ascii="Arial" w:hAnsi="Arial" w:cs="Arial"/>
          <w:sz w:val="20"/>
          <w:szCs w:val="20"/>
        </w:rPr>
      </w:pPr>
      <w:r>
        <w:rPr>
          <w:rFonts w:ascii="Arial" w:hAnsi="Arial" w:cs="Arial"/>
          <w:sz w:val="20"/>
          <w:szCs w:val="20"/>
        </w:rPr>
        <w:t xml:space="preserve">Next Supervisor Gambino introduced </w:t>
      </w:r>
      <w:r w:rsidR="004550FB">
        <w:rPr>
          <w:rFonts w:ascii="Arial" w:hAnsi="Arial" w:cs="Arial"/>
          <w:sz w:val="20"/>
          <w:szCs w:val="20"/>
        </w:rPr>
        <w:t xml:space="preserve">the </w:t>
      </w:r>
      <w:r>
        <w:rPr>
          <w:rFonts w:ascii="Arial" w:hAnsi="Arial" w:cs="Arial"/>
          <w:sz w:val="20"/>
          <w:szCs w:val="20"/>
        </w:rPr>
        <w:t>Erie County Legislator</w:t>
      </w:r>
      <w:r w:rsidR="004550FB">
        <w:rPr>
          <w:rFonts w:ascii="Arial" w:hAnsi="Arial" w:cs="Arial"/>
          <w:sz w:val="20"/>
          <w:szCs w:val="20"/>
        </w:rPr>
        <w:t xml:space="preserve"> </w:t>
      </w:r>
      <w:r w:rsidR="00A162A3">
        <w:rPr>
          <w:rFonts w:ascii="Arial" w:hAnsi="Arial" w:cs="Arial"/>
          <w:sz w:val="20"/>
          <w:szCs w:val="20"/>
        </w:rPr>
        <w:t>Chairman</w:t>
      </w:r>
      <w:r w:rsidR="004550FB">
        <w:rPr>
          <w:rFonts w:ascii="Arial" w:hAnsi="Arial" w:cs="Arial"/>
          <w:sz w:val="20"/>
          <w:szCs w:val="20"/>
        </w:rPr>
        <w:t>,</w:t>
      </w:r>
      <w:r w:rsidR="00A162A3">
        <w:rPr>
          <w:rFonts w:ascii="Arial" w:hAnsi="Arial" w:cs="Arial"/>
          <w:sz w:val="20"/>
          <w:szCs w:val="20"/>
        </w:rPr>
        <w:t xml:space="preserve"> </w:t>
      </w:r>
      <w:r w:rsidR="00B85649">
        <w:rPr>
          <w:rFonts w:ascii="Arial" w:hAnsi="Arial" w:cs="Arial"/>
          <w:sz w:val="20"/>
          <w:szCs w:val="20"/>
        </w:rPr>
        <w:t xml:space="preserve">John Mills, who had asked to speak at the meeting. Legislator Mills noted that had had brought several flyers for different programs </w:t>
      </w:r>
      <w:r w:rsidR="00647D76">
        <w:rPr>
          <w:rFonts w:ascii="Arial" w:hAnsi="Arial" w:cs="Arial"/>
          <w:sz w:val="20"/>
          <w:szCs w:val="20"/>
        </w:rPr>
        <w:t xml:space="preserve">that he would be leaving </w:t>
      </w:r>
      <w:r w:rsidR="00CA0AF0">
        <w:rPr>
          <w:rFonts w:ascii="Arial" w:hAnsi="Arial" w:cs="Arial"/>
          <w:sz w:val="20"/>
          <w:szCs w:val="20"/>
        </w:rPr>
        <w:t>w</w:t>
      </w:r>
      <w:r w:rsidR="00410F0D">
        <w:rPr>
          <w:rFonts w:ascii="Arial" w:hAnsi="Arial" w:cs="Arial"/>
          <w:sz w:val="20"/>
          <w:szCs w:val="20"/>
        </w:rPr>
        <w:t xml:space="preserve">ith the Town Clerk. These include </w:t>
      </w:r>
      <w:r w:rsidR="00CA0AF0">
        <w:rPr>
          <w:rFonts w:ascii="Arial" w:hAnsi="Arial" w:cs="Arial"/>
          <w:sz w:val="20"/>
          <w:szCs w:val="20"/>
        </w:rPr>
        <w:t>the Yellow Dot Program</w:t>
      </w:r>
      <w:r w:rsidR="00410F0D">
        <w:rPr>
          <w:rFonts w:ascii="Arial" w:hAnsi="Arial" w:cs="Arial"/>
          <w:sz w:val="20"/>
          <w:szCs w:val="20"/>
        </w:rPr>
        <w:t xml:space="preserve"> flyer, the Western New York </w:t>
      </w:r>
      <w:proofErr w:type="spellStart"/>
      <w:r w:rsidR="00410F0D">
        <w:rPr>
          <w:rFonts w:ascii="Arial" w:hAnsi="Arial" w:cs="Arial"/>
          <w:sz w:val="20"/>
          <w:szCs w:val="20"/>
        </w:rPr>
        <w:t>Southtown</w:t>
      </w:r>
      <w:r w:rsidR="00C26A96">
        <w:rPr>
          <w:rFonts w:ascii="Arial" w:hAnsi="Arial" w:cs="Arial"/>
          <w:sz w:val="20"/>
          <w:szCs w:val="20"/>
        </w:rPr>
        <w:t>s</w:t>
      </w:r>
      <w:proofErr w:type="spellEnd"/>
      <w:r w:rsidR="00C26A96">
        <w:rPr>
          <w:rFonts w:ascii="Arial" w:hAnsi="Arial" w:cs="Arial"/>
          <w:sz w:val="20"/>
          <w:szCs w:val="20"/>
        </w:rPr>
        <w:t xml:space="preserve"> Scenic Byway flyer, t</w:t>
      </w:r>
      <w:r w:rsidR="00410F0D">
        <w:rPr>
          <w:rFonts w:ascii="Arial" w:hAnsi="Arial" w:cs="Arial"/>
          <w:sz w:val="20"/>
          <w:szCs w:val="20"/>
        </w:rPr>
        <w:t>he Western New</w:t>
      </w:r>
      <w:r w:rsidR="00C26A96">
        <w:rPr>
          <w:rFonts w:ascii="Arial" w:hAnsi="Arial" w:cs="Arial"/>
          <w:sz w:val="20"/>
          <w:szCs w:val="20"/>
        </w:rPr>
        <w:t xml:space="preserve"> Great Lakes Fishing Guide and the Community Resource Guide. The next item that Legislator Mills spoke about was the condition of the county roads in the Town of Sardinia. He stated that he had taken a tour of the county roads before coming the meeting to see the condition of the roads for himself. He started with Savage Rd and noted that while some patching had been done for</w:t>
      </w:r>
      <w:r w:rsidR="004550FB">
        <w:rPr>
          <w:rFonts w:ascii="Arial" w:hAnsi="Arial" w:cs="Arial"/>
          <w:sz w:val="20"/>
          <w:szCs w:val="20"/>
        </w:rPr>
        <w:t>m</w:t>
      </w:r>
      <w:r w:rsidR="00C26A96">
        <w:rPr>
          <w:rFonts w:ascii="Arial" w:hAnsi="Arial" w:cs="Arial"/>
          <w:sz w:val="20"/>
          <w:szCs w:val="20"/>
        </w:rPr>
        <w:t xml:space="preserve"> Rt. 39 the Cattar</w:t>
      </w:r>
      <w:r w:rsidR="004550FB">
        <w:rPr>
          <w:rFonts w:ascii="Arial" w:hAnsi="Arial" w:cs="Arial"/>
          <w:sz w:val="20"/>
          <w:szCs w:val="20"/>
        </w:rPr>
        <w:t xml:space="preserve">augus County Line, </w:t>
      </w:r>
      <w:r w:rsidR="00AE3D0A">
        <w:rPr>
          <w:rFonts w:ascii="Arial" w:hAnsi="Arial" w:cs="Arial"/>
          <w:sz w:val="20"/>
          <w:szCs w:val="20"/>
        </w:rPr>
        <w:t xml:space="preserve">the road was rough and should have a sign stating so. Following that he went north on Savage Rd, calling it “the second worst road from hell that he had been on this week” behind </w:t>
      </w:r>
      <w:proofErr w:type="spellStart"/>
      <w:r w:rsidR="00AE3D0A">
        <w:rPr>
          <w:rFonts w:ascii="Arial" w:hAnsi="Arial" w:cs="Arial"/>
          <w:sz w:val="20"/>
          <w:szCs w:val="20"/>
        </w:rPr>
        <w:t>Zoar</w:t>
      </w:r>
      <w:proofErr w:type="spellEnd"/>
      <w:r w:rsidR="00AE3D0A">
        <w:rPr>
          <w:rFonts w:ascii="Arial" w:hAnsi="Arial" w:cs="Arial"/>
          <w:sz w:val="20"/>
          <w:szCs w:val="20"/>
        </w:rPr>
        <w:t xml:space="preserve"> Valley Rd. From there he drove back and forth on Matteson Corners Rd and Warner Gulf Rd. He noted that he counted approximately 182 pot holes on these roads and noted that the number did not include that small ones. He stated that Erie County residents should not have to put up with unsafe roads. He stated that this year Erie County was given a</w:t>
      </w:r>
      <w:r w:rsidR="00E660D8">
        <w:rPr>
          <w:rFonts w:ascii="Arial" w:hAnsi="Arial" w:cs="Arial"/>
          <w:sz w:val="20"/>
          <w:szCs w:val="20"/>
        </w:rPr>
        <w:t xml:space="preserve"> lot of money from New York State for bridge, culvert and dam repairs</w:t>
      </w:r>
      <w:r w:rsidR="001E4067">
        <w:rPr>
          <w:rFonts w:ascii="Arial" w:hAnsi="Arial" w:cs="Arial"/>
          <w:sz w:val="20"/>
          <w:szCs w:val="20"/>
        </w:rPr>
        <w:t xml:space="preserve"> therefor there is a siza</w:t>
      </w:r>
      <w:r w:rsidR="004550FB">
        <w:rPr>
          <w:rFonts w:ascii="Arial" w:hAnsi="Arial" w:cs="Arial"/>
          <w:sz w:val="20"/>
          <w:szCs w:val="20"/>
        </w:rPr>
        <w:t>ble amount of work being done</w:t>
      </w:r>
      <w:r w:rsidR="001E4067">
        <w:rPr>
          <w:rFonts w:ascii="Arial" w:hAnsi="Arial" w:cs="Arial"/>
          <w:sz w:val="20"/>
          <w:szCs w:val="20"/>
        </w:rPr>
        <w:t xml:space="preserve"> and it allows for money from the County to be spent on roads like the ones in Sardinia. He stated that he would be marking Sardinia as a number 1A priority for road work behind </w:t>
      </w:r>
      <w:proofErr w:type="spellStart"/>
      <w:r w:rsidR="001E4067">
        <w:rPr>
          <w:rFonts w:ascii="Arial" w:hAnsi="Arial" w:cs="Arial"/>
          <w:sz w:val="20"/>
          <w:szCs w:val="20"/>
        </w:rPr>
        <w:t>Zoar</w:t>
      </w:r>
      <w:proofErr w:type="spellEnd"/>
      <w:r w:rsidR="001E4067">
        <w:rPr>
          <w:rFonts w:ascii="Arial" w:hAnsi="Arial" w:cs="Arial"/>
          <w:sz w:val="20"/>
          <w:szCs w:val="20"/>
        </w:rPr>
        <w:t xml:space="preserve"> Valley</w:t>
      </w:r>
      <w:r w:rsidR="004550FB">
        <w:rPr>
          <w:rFonts w:ascii="Arial" w:hAnsi="Arial" w:cs="Arial"/>
          <w:sz w:val="20"/>
          <w:szCs w:val="20"/>
        </w:rPr>
        <w:t xml:space="preserve"> Rd</w:t>
      </w:r>
      <w:r w:rsidR="001E4067">
        <w:rPr>
          <w:rFonts w:ascii="Arial" w:hAnsi="Arial" w:cs="Arial"/>
          <w:sz w:val="20"/>
          <w:szCs w:val="20"/>
        </w:rPr>
        <w:t xml:space="preserve">. Legislator Mills noted that he has spoken with Erie County Deputy Highway Supervisor and the local County Highway Supervisors about working together and getting input from Superintendent Hopkins about what would be the best fix for the roads. Superintendent Hopkins noted that due to all the patching on Savage Rd. </w:t>
      </w:r>
      <w:r w:rsidR="00A162A3">
        <w:rPr>
          <w:rFonts w:ascii="Arial" w:hAnsi="Arial" w:cs="Arial"/>
          <w:sz w:val="20"/>
          <w:szCs w:val="20"/>
        </w:rPr>
        <w:t>over the years that the road is now higher than the driveways and yard</w:t>
      </w:r>
      <w:r w:rsidR="004550FB">
        <w:rPr>
          <w:rFonts w:ascii="Arial" w:hAnsi="Arial" w:cs="Arial"/>
          <w:sz w:val="20"/>
          <w:szCs w:val="20"/>
        </w:rPr>
        <w:t>s</w:t>
      </w:r>
      <w:r w:rsidR="00A162A3">
        <w:rPr>
          <w:rFonts w:ascii="Arial" w:hAnsi="Arial" w:cs="Arial"/>
          <w:sz w:val="20"/>
          <w:szCs w:val="20"/>
        </w:rPr>
        <w:t xml:space="preserve"> therefor causing major drainage issues along Savage Rd.</w:t>
      </w:r>
      <w:r w:rsidR="004550FB">
        <w:rPr>
          <w:rFonts w:ascii="Arial" w:hAnsi="Arial" w:cs="Arial"/>
          <w:sz w:val="20"/>
          <w:szCs w:val="20"/>
        </w:rPr>
        <w:t xml:space="preserve"> Legislator Mills noted that there may need for Savage Rd </w:t>
      </w:r>
      <w:r w:rsidR="00A162A3">
        <w:rPr>
          <w:rFonts w:ascii="Arial" w:hAnsi="Arial" w:cs="Arial"/>
          <w:sz w:val="20"/>
          <w:szCs w:val="20"/>
        </w:rPr>
        <w:t>completely redone and re-designed. He felt that with some of the changes within the County Department of Public Works that things would be better and work would get done. He ended by saying he would be back out for a meeting in the fall for a follow up. Councilman Hochadel noted that the Town Board has a letter that will be going out to the Erie County Executive and that he would get a copy as well.</w:t>
      </w:r>
    </w:p>
    <w:p w:rsidR="00785526" w:rsidRDefault="00785526" w:rsidP="00144441">
      <w:pPr>
        <w:pStyle w:val="ListParagraph"/>
        <w:ind w:left="0"/>
        <w:jc w:val="both"/>
        <w:rPr>
          <w:rFonts w:ascii="Arial" w:hAnsi="Arial" w:cs="Arial"/>
          <w:sz w:val="20"/>
          <w:szCs w:val="20"/>
        </w:rPr>
      </w:pPr>
    </w:p>
    <w:p w:rsidR="00144441" w:rsidRDefault="00144441" w:rsidP="00144441">
      <w:pPr>
        <w:jc w:val="both"/>
        <w:rPr>
          <w:rFonts w:ascii="Arial" w:hAnsi="Arial" w:cs="Arial"/>
          <w:b/>
        </w:rPr>
      </w:pPr>
      <w:r w:rsidRPr="00EE4C76">
        <w:rPr>
          <w:rFonts w:ascii="Arial" w:hAnsi="Arial" w:cs="Arial"/>
          <w:b/>
        </w:rPr>
        <w:t>Depar</w:t>
      </w:r>
      <w:r w:rsidR="001E4067">
        <w:rPr>
          <w:rFonts w:ascii="Arial" w:hAnsi="Arial" w:cs="Arial"/>
          <w:b/>
        </w:rPr>
        <w:t>tmental Reports were as follows</w:t>
      </w:r>
      <w:r w:rsidR="00A162A3">
        <w:rPr>
          <w:rFonts w:ascii="Arial" w:hAnsi="Arial" w:cs="Arial"/>
          <w:b/>
        </w:rPr>
        <w:t>:</w:t>
      </w:r>
    </w:p>
    <w:p w:rsidR="00104B11" w:rsidRDefault="00104B11" w:rsidP="00144441">
      <w:pPr>
        <w:jc w:val="both"/>
        <w:rPr>
          <w:rFonts w:ascii="Arial" w:hAnsi="Arial" w:cs="Arial"/>
          <w:b/>
        </w:rPr>
      </w:pPr>
    </w:p>
    <w:p w:rsidR="00104B11" w:rsidRDefault="00104B11" w:rsidP="005320EB">
      <w:pPr>
        <w:jc w:val="both"/>
        <w:rPr>
          <w:rFonts w:ascii="Arial" w:hAnsi="Arial" w:cs="Arial"/>
          <w:b/>
        </w:rPr>
      </w:pPr>
      <w:r>
        <w:rPr>
          <w:rFonts w:ascii="Arial" w:hAnsi="Arial" w:cs="Arial"/>
        </w:rPr>
        <w:t xml:space="preserve">Supervisor Gambino stated she had a thank you letter from Meals on Wheels for the Towns support. She </w:t>
      </w:r>
      <w:r w:rsidR="004550FB">
        <w:rPr>
          <w:rFonts w:ascii="Arial" w:hAnsi="Arial" w:cs="Arial"/>
        </w:rPr>
        <w:t xml:space="preserve">also </w:t>
      </w:r>
      <w:r>
        <w:rPr>
          <w:rFonts w:ascii="Arial" w:hAnsi="Arial" w:cs="Arial"/>
        </w:rPr>
        <w:t>noted that she was in receipt of the Fire Company treasures report. She reported that the hard drive for the old copy machine had to be wiped and cleaned of all information that was on i</w:t>
      </w:r>
      <w:r w:rsidR="005320EB">
        <w:rPr>
          <w:rFonts w:ascii="Arial" w:hAnsi="Arial" w:cs="Arial"/>
        </w:rPr>
        <w:t>t and now that it was done Auctions International would be there on Friday May 12</w:t>
      </w:r>
      <w:r w:rsidR="005320EB" w:rsidRPr="005320EB">
        <w:rPr>
          <w:rFonts w:ascii="Arial" w:hAnsi="Arial" w:cs="Arial"/>
          <w:vertAlign w:val="superscript"/>
        </w:rPr>
        <w:t>th</w:t>
      </w:r>
      <w:r w:rsidR="005320EB">
        <w:rPr>
          <w:rFonts w:ascii="Arial" w:hAnsi="Arial" w:cs="Arial"/>
        </w:rPr>
        <w:t xml:space="preserve"> to take pictures and get it listed. Next she asked Councilman Hochadel and Quinn to start working on the Highway Department Contract</w:t>
      </w:r>
      <w:r w:rsidR="00DA1B5A">
        <w:rPr>
          <w:rFonts w:ascii="Arial" w:hAnsi="Arial" w:cs="Arial"/>
        </w:rPr>
        <w:t xml:space="preserve"> that expires at the end of this year</w:t>
      </w:r>
      <w:r w:rsidR="005320EB">
        <w:rPr>
          <w:rFonts w:ascii="Arial" w:hAnsi="Arial" w:cs="Arial"/>
        </w:rPr>
        <w:t>. She stated that she would like to have it done by September so the Town would have figures for next year</w:t>
      </w:r>
      <w:r w:rsidR="00DA1B5A">
        <w:rPr>
          <w:rFonts w:ascii="Arial" w:hAnsi="Arial" w:cs="Arial"/>
        </w:rPr>
        <w:t>’</w:t>
      </w:r>
      <w:r w:rsidR="005320EB">
        <w:rPr>
          <w:rFonts w:ascii="Arial" w:hAnsi="Arial" w:cs="Arial"/>
        </w:rPr>
        <w:t>s budget.</w:t>
      </w:r>
      <w:r w:rsidR="00DA1B5A">
        <w:rPr>
          <w:rFonts w:ascii="Arial" w:hAnsi="Arial" w:cs="Arial"/>
        </w:rPr>
        <w:t xml:space="preserve"> Next Supervisor Gambino stated that</w:t>
      </w:r>
      <w:r w:rsidR="004A7F53">
        <w:rPr>
          <w:rFonts w:ascii="Arial" w:hAnsi="Arial" w:cs="Arial"/>
        </w:rPr>
        <w:t xml:space="preserve"> she received the new engineering proposal adding the windows to the rest of the work to be done on the back of the building. She noted that due to not getting it until 2:45 that day and it being a little different then before she felt it wou</w:t>
      </w:r>
      <w:r w:rsidR="009552E2">
        <w:rPr>
          <w:rFonts w:ascii="Arial" w:hAnsi="Arial" w:cs="Arial"/>
        </w:rPr>
        <w:t>ld be best to have the Town Atto</w:t>
      </w:r>
      <w:r w:rsidR="004A7F53">
        <w:rPr>
          <w:rFonts w:ascii="Arial" w:hAnsi="Arial" w:cs="Arial"/>
        </w:rPr>
        <w:t>rn</w:t>
      </w:r>
      <w:r w:rsidR="009552E2">
        <w:rPr>
          <w:rFonts w:ascii="Arial" w:hAnsi="Arial" w:cs="Arial"/>
        </w:rPr>
        <w:t>ey look everything over before moving forward.</w:t>
      </w:r>
      <w:r w:rsidR="00C70382">
        <w:rPr>
          <w:rFonts w:ascii="Arial" w:hAnsi="Arial" w:cs="Arial"/>
        </w:rPr>
        <w:t xml:space="preserve"> Next Supervisor Gambino reported on the County wide shared services property tax reduction plan that was in the New York State Budget. It mandates that she site on a panel to discuss ways of lowering the Towns taxes with shared services in Erie County</w:t>
      </w:r>
      <w:r w:rsidR="008444E7">
        <w:rPr>
          <w:rFonts w:ascii="Arial" w:hAnsi="Arial" w:cs="Arial"/>
        </w:rPr>
        <w:t xml:space="preserve">. She noted that the Town currently does not have any town taxes. She gave a copy of the law to the Town Clerk to put on the Town website. Lastly, Supervisor Gambino stated that one of the constables has resigned. She noted that the other two constables have been covering everything but that the court has asked to have a stand by constable. She asked for a motion to advertise the position. </w:t>
      </w:r>
      <w:r w:rsidR="008444E7" w:rsidRPr="005D7167">
        <w:rPr>
          <w:rFonts w:ascii="Arial" w:hAnsi="Arial" w:cs="Arial"/>
          <w:b/>
        </w:rPr>
        <w:t>Therefor on a motion from Earl, seconded by Hochadel, the Board agreed to</w:t>
      </w:r>
      <w:r w:rsidR="008444E7">
        <w:rPr>
          <w:rFonts w:ascii="Arial" w:hAnsi="Arial" w:cs="Arial"/>
          <w:b/>
        </w:rPr>
        <w:t xml:space="preserve"> advertise for a constable</w:t>
      </w:r>
      <w:r w:rsidR="008444E7" w:rsidRPr="005D7167">
        <w:rPr>
          <w:rFonts w:ascii="Arial" w:hAnsi="Arial" w:cs="Arial"/>
          <w:b/>
        </w:rPr>
        <w:t>. Carried, 5 ayes, 0 noes.</w:t>
      </w:r>
    </w:p>
    <w:p w:rsidR="0070375A" w:rsidRDefault="00570DA1" w:rsidP="0070375A">
      <w:pPr>
        <w:jc w:val="both"/>
        <w:rPr>
          <w:rFonts w:ascii="Arial" w:hAnsi="Arial" w:cs="Arial"/>
          <w:b/>
        </w:rPr>
      </w:pPr>
      <w:r>
        <w:rPr>
          <w:rFonts w:ascii="Arial" w:hAnsi="Arial" w:cs="Arial"/>
        </w:rPr>
        <w:lastRenderedPageBreak/>
        <w:t xml:space="preserve">Councilman Earl reported that </w:t>
      </w:r>
      <w:r w:rsidR="008E23A8">
        <w:rPr>
          <w:rFonts w:ascii="Arial" w:hAnsi="Arial" w:cs="Arial"/>
        </w:rPr>
        <w:t xml:space="preserve">since the April board meeting </w:t>
      </w:r>
      <w:r>
        <w:rPr>
          <w:rFonts w:ascii="Arial" w:hAnsi="Arial" w:cs="Arial"/>
        </w:rPr>
        <w:t>both bathrooms at Veteran’s park had been vandalized with lots of graffiti</w:t>
      </w:r>
      <w:r w:rsidR="008E23A8">
        <w:rPr>
          <w:rFonts w:ascii="Arial" w:hAnsi="Arial" w:cs="Arial"/>
        </w:rPr>
        <w:t xml:space="preserve">. </w:t>
      </w:r>
      <w:r>
        <w:rPr>
          <w:rFonts w:ascii="Arial" w:hAnsi="Arial" w:cs="Arial"/>
        </w:rPr>
        <w:t>There was also a</w:t>
      </w:r>
      <w:r w:rsidR="008E23A8">
        <w:rPr>
          <w:rFonts w:ascii="Arial" w:hAnsi="Arial" w:cs="Arial"/>
        </w:rPr>
        <w:t xml:space="preserve"> stall</w:t>
      </w:r>
      <w:r>
        <w:rPr>
          <w:rFonts w:ascii="Arial" w:hAnsi="Arial" w:cs="Arial"/>
        </w:rPr>
        <w:t xml:space="preserve"> door that needed to be replaced. She noted that it was turned into the Town’s insurance company and that there was also a police report done</w:t>
      </w:r>
      <w:r w:rsidR="008E23A8">
        <w:rPr>
          <w:rFonts w:ascii="Arial" w:hAnsi="Arial" w:cs="Arial"/>
        </w:rPr>
        <w:t xml:space="preserve">. She stated that it has taken a lot of scrubbing and cleaning but it is cleaned up. She also noted that there had been a picnic table fire at the Erie County Forestry on Genesee Rd. She asked for people </w:t>
      </w:r>
      <w:r w:rsidR="0010743F">
        <w:rPr>
          <w:rFonts w:ascii="Arial" w:hAnsi="Arial" w:cs="Arial"/>
        </w:rPr>
        <w:t>please keep an eye out when driving past the parks or at the parks and if they see anything happening at night to please report it.</w:t>
      </w:r>
      <w:r w:rsidR="00966DFC">
        <w:rPr>
          <w:rFonts w:ascii="Arial" w:hAnsi="Arial" w:cs="Arial"/>
        </w:rPr>
        <w:t xml:space="preserve"> Councilman Earl noted that the park currently closes at 10pm. She asked the board for thoughts on changing the closing time of the park </w:t>
      </w:r>
      <w:r w:rsidR="0070375A">
        <w:rPr>
          <w:rFonts w:ascii="Arial" w:hAnsi="Arial" w:cs="Arial"/>
        </w:rPr>
        <w:t xml:space="preserve">to dusk </w:t>
      </w:r>
      <w:r w:rsidR="00966DFC">
        <w:rPr>
          <w:rFonts w:ascii="Arial" w:hAnsi="Arial" w:cs="Arial"/>
        </w:rPr>
        <w:t>as well as locking the bathroom. Supervisor Gambino agreed that it was a good idea to start looking the bathrooms and asked who would lock them?</w:t>
      </w:r>
      <w:r w:rsidR="0070375A">
        <w:rPr>
          <w:rFonts w:ascii="Arial" w:hAnsi="Arial" w:cs="Arial"/>
        </w:rPr>
        <w:t xml:space="preserve"> Supervisor Gambino stated having a set time to close the park might be a better idea so that it is the same all the time.</w:t>
      </w:r>
      <w:r w:rsidR="00966DFC">
        <w:rPr>
          <w:rFonts w:ascii="Arial" w:hAnsi="Arial" w:cs="Arial"/>
        </w:rPr>
        <w:t xml:space="preserve"> Councilman Earl asked if Councilman Quinn was still locking the gate at night. Councilman Quinn stated that she was not but was planning on doing it again.</w:t>
      </w:r>
      <w:r w:rsidR="00E2328A">
        <w:rPr>
          <w:rFonts w:ascii="Arial" w:hAnsi="Arial" w:cs="Arial"/>
        </w:rPr>
        <w:t xml:space="preserve"> Councilman Earl asked if Councilman Quinn could lock the bathrooms at</w:t>
      </w:r>
      <w:r w:rsidR="0070375A">
        <w:rPr>
          <w:rFonts w:ascii="Arial" w:hAnsi="Arial" w:cs="Arial"/>
        </w:rPr>
        <w:t xml:space="preserve"> the same time as the gate. Councilman Quinn stated that she could but would like to change the closing time to 9pm</w:t>
      </w:r>
      <w:r w:rsidR="0070375A" w:rsidRPr="00F56D61">
        <w:rPr>
          <w:rFonts w:ascii="Arial" w:hAnsi="Arial" w:cs="Arial"/>
        </w:rPr>
        <w:t>.</w:t>
      </w:r>
      <w:r w:rsidR="0070375A" w:rsidRPr="0070375A">
        <w:rPr>
          <w:rFonts w:ascii="Arial" w:hAnsi="Arial" w:cs="Arial"/>
          <w:b/>
        </w:rPr>
        <w:t xml:space="preserve"> </w:t>
      </w:r>
      <w:r w:rsidR="0070375A">
        <w:rPr>
          <w:rFonts w:ascii="Arial" w:hAnsi="Arial" w:cs="Arial"/>
        </w:rPr>
        <w:t xml:space="preserve">Highway Superintendent Hopkins stated he could take care of opening then in the morning. </w:t>
      </w:r>
      <w:r w:rsidR="0070375A" w:rsidRPr="005D7167">
        <w:rPr>
          <w:rFonts w:ascii="Arial" w:hAnsi="Arial" w:cs="Arial"/>
          <w:b/>
        </w:rPr>
        <w:t>Therefor on a motio</w:t>
      </w:r>
      <w:r w:rsidR="0070375A">
        <w:rPr>
          <w:rFonts w:ascii="Arial" w:hAnsi="Arial" w:cs="Arial"/>
          <w:b/>
        </w:rPr>
        <w:t>n from Earl, seconded by Morrel</w:t>
      </w:r>
      <w:r w:rsidR="0070375A" w:rsidRPr="005D7167">
        <w:rPr>
          <w:rFonts w:ascii="Arial" w:hAnsi="Arial" w:cs="Arial"/>
          <w:b/>
        </w:rPr>
        <w:t>l, the Board</w:t>
      </w:r>
      <w:r w:rsidR="0070375A">
        <w:rPr>
          <w:rFonts w:ascii="Arial" w:hAnsi="Arial" w:cs="Arial"/>
          <w:b/>
        </w:rPr>
        <w:t xml:space="preserve"> agreed to change the closing time of the park to 9pm with Councilman Quinn locking the gate and the bathrooms. </w:t>
      </w:r>
      <w:r w:rsidR="0070375A" w:rsidRPr="005D7167">
        <w:rPr>
          <w:rFonts w:ascii="Arial" w:hAnsi="Arial" w:cs="Arial"/>
          <w:b/>
        </w:rPr>
        <w:t>Carried, 5 ayes, 0 noes.</w:t>
      </w:r>
    </w:p>
    <w:p w:rsidR="0070375A" w:rsidRDefault="0070375A" w:rsidP="0070375A">
      <w:pPr>
        <w:rPr>
          <w:rFonts w:ascii="Arial" w:hAnsi="Arial" w:cs="Arial"/>
        </w:rPr>
      </w:pPr>
    </w:p>
    <w:p w:rsidR="0070375A" w:rsidRDefault="0070375A" w:rsidP="0070375A">
      <w:pPr>
        <w:rPr>
          <w:rFonts w:ascii="Arial" w:hAnsi="Arial" w:cs="Arial"/>
        </w:rPr>
      </w:pPr>
      <w:r>
        <w:rPr>
          <w:rFonts w:ascii="Arial" w:hAnsi="Arial" w:cs="Arial"/>
        </w:rPr>
        <w:t>Councilman Hochadel reported that there was no Springville Control Center meeting this past month. He stated that everything was all set for the concerts in the park this summer. The Methodist Church has agreed to sell food and refreshments for the first three concerts and the Chaffee Baptist Church will do the last three.</w:t>
      </w:r>
      <w:r w:rsidR="00126930">
        <w:rPr>
          <w:rFonts w:ascii="Arial" w:hAnsi="Arial" w:cs="Arial"/>
        </w:rPr>
        <w:t xml:space="preserve"> He stated that</w:t>
      </w:r>
      <w:r w:rsidR="00676010">
        <w:rPr>
          <w:rFonts w:ascii="Arial" w:hAnsi="Arial" w:cs="Arial"/>
        </w:rPr>
        <w:t xml:space="preserve"> he will work with</w:t>
      </w:r>
      <w:r w:rsidR="00126930">
        <w:rPr>
          <w:rFonts w:ascii="Arial" w:hAnsi="Arial" w:cs="Arial"/>
        </w:rPr>
        <w:t xml:space="preserve"> Supervisor Gambino and get flyers made for the next meeting and they would</w:t>
      </w:r>
      <w:r w:rsidR="00F14D1D">
        <w:rPr>
          <w:rFonts w:ascii="Arial" w:hAnsi="Arial" w:cs="Arial"/>
        </w:rPr>
        <w:t xml:space="preserve"> also</w:t>
      </w:r>
      <w:r w:rsidR="00126930">
        <w:rPr>
          <w:rFonts w:ascii="Arial" w:hAnsi="Arial" w:cs="Arial"/>
        </w:rPr>
        <w:t xml:space="preserve"> b</w:t>
      </w:r>
      <w:r w:rsidR="00F14D1D">
        <w:rPr>
          <w:rFonts w:ascii="Arial" w:hAnsi="Arial" w:cs="Arial"/>
        </w:rPr>
        <w:t>e in the Town Clerks office</w:t>
      </w:r>
      <w:r w:rsidR="00126930">
        <w:rPr>
          <w:rFonts w:ascii="Arial" w:hAnsi="Arial" w:cs="Arial"/>
        </w:rPr>
        <w:t>.</w:t>
      </w:r>
    </w:p>
    <w:p w:rsidR="00126930" w:rsidRDefault="00126930" w:rsidP="0070375A">
      <w:pPr>
        <w:rPr>
          <w:rFonts w:ascii="Arial" w:hAnsi="Arial" w:cs="Arial"/>
        </w:rPr>
      </w:pPr>
    </w:p>
    <w:p w:rsidR="00570DA1" w:rsidRPr="00676010" w:rsidRDefault="00126930" w:rsidP="005320EB">
      <w:pPr>
        <w:jc w:val="both"/>
        <w:rPr>
          <w:rFonts w:ascii="Arial" w:hAnsi="Arial" w:cs="Arial"/>
        </w:rPr>
      </w:pPr>
      <w:r>
        <w:rPr>
          <w:rFonts w:ascii="Arial" w:hAnsi="Arial" w:cs="Arial"/>
        </w:rPr>
        <w:t>Councilman Morrell noted what a good job the park caretakers</w:t>
      </w:r>
      <w:r w:rsidR="00F14D1D">
        <w:rPr>
          <w:rFonts w:ascii="Arial" w:hAnsi="Arial" w:cs="Arial"/>
        </w:rPr>
        <w:t xml:space="preserve"> had done</w:t>
      </w:r>
      <w:r>
        <w:rPr>
          <w:rFonts w:ascii="Arial" w:hAnsi="Arial" w:cs="Arial"/>
        </w:rPr>
        <w:t xml:space="preserve"> cleaning up the bathrooms</w:t>
      </w:r>
      <w:r w:rsidR="00F14D1D">
        <w:rPr>
          <w:rFonts w:ascii="Arial" w:hAnsi="Arial" w:cs="Arial"/>
        </w:rPr>
        <w:t xml:space="preserve"> that the park</w:t>
      </w:r>
      <w:r>
        <w:rPr>
          <w:rFonts w:ascii="Arial" w:hAnsi="Arial" w:cs="Arial"/>
        </w:rPr>
        <w:t>. Councilman Morrell then reported that the senior trip</w:t>
      </w:r>
      <w:r w:rsidR="00676010">
        <w:rPr>
          <w:rFonts w:ascii="Arial" w:hAnsi="Arial" w:cs="Arial"/>
        </w:rPr>
        <w:t xml:space="preserve"> to Erie, PA</w:t>
      </w:r>
      <w:r>
        <w:rPr>
          <w:rFonts w:ascii="Arial" w:hAnsi="Arial" w:cs="Arial"/>
        </w:rPr>
        <w:t xml:space="preserve"> will be on May 23</w:t>
      </w:r>
      <w:r w:rsidRPr="00CB229D">
        <w:rPr>
          <w:rFonts w:ascii="Arial" w:hAnsi="Arial" w:cs="Arial"/>
          <w:vertAlign w:val="superscript"/>
        </w:rPr>
        <w:t>rd</w:t>
      </w:r>
      <w:r w:rsidR="00CB229D">
        <w:rPr>
          <w:rFonts w:ascii="Arial" w:hAnsi="Arial" w:cs="Arial"/>
        </w:rPr>
        <w:t xml:space="preserve">. He </w:t>
      </w:r>
      <w:r w:rsidR="00676010">
        <w:rPr>
          <w:rFonts w:ascii="Arial" w:hAnsi="Arial" w:cs="Arial"/>
        </w:rPr>
        <w:t xml:space="preserve">then </w:t>
      </w:r>
      <w:r w:rsidR="00CB229D">
        <w:rPr>
          <w:rFonts w:ascii="Arial" w:hAnsi="Arial" w:cs="Arial"/>
        </w:rPr>
        <w:t xml:space="preserve">stated </w:t>
      </w:r>
      <w:r w:rsidR="00676010">
        <w:rPr>
          <w:rFonts w:ascii="Arial" w:hAnsi="Arial" w:cs="Arial"/>
        </w:rPr>
        <w:t>he had a request from Sandi Fliss for the next trip on July 25</w:t>
      </w:r>
      <w:r w:rsidR="00676010" w:rsidRPr="00676010">
        <w:rPr>
          <w:rFonts w:ascii="Arial" w:hAnsi="Arial" w:cs="Arial"/>
          <w:vertAlign w:val="superscript"/>
        </w:rPr>
        <w:t>th</w:t>
      </w:r>
      <w:r w:rsidR="00676010">
        <w:rPr>
          <w:rFonts w:ascii="Arial" w:hAnsi="Arial" w:cs="Arial"/>
        </w:rPr>
        <w:t>. It is a tour of downtown Buffalo a</w:t>
      </w:r>
      <w:r w:rsidR="00F14D1D">
        <w:rPr>
          <w:rFonts w:ascii="Arial" w:hAnsi="Arial" w:cs="Arial"/>
        </w:rPr>
        <w:t>nd Canal Side. In the letter from</w:t>
      </w:r>
      <w:r w:rsidR="00676010">
        <w:rPr>
          <w:rFonts w:ascii="Arial" w:hAnsi="Arial" w:cs="Arial"/>
        </w:rPr>
        <w:t xml:space="preserve"> Mrs. Fliss she stated that in the past the seniors have paid $25.00 per person and the Town has paid $54.00 per person. She estimated the cost to the Town be approximately $2268.00 for 42 people. Supervisor Gambino stated that in the past the Board has allowed up to $3400.00 per trip that way th</w:t>
      </w:r>
      <w:r w:rsidR="00F14D1D">
        <w:rPr>
          <w:rFonts w:ascii="Arial" w:hAnsi="Arial" w:cs="Arial"/>
        </w:rPr>
        <w:t>ere was extra money approved if more people sign</w:t>
      </w:r>
      <w:bookmarkStart w:id="0" w:name="_GoBack"/>
      <w:bookmarkEnd w:id="0"/>
      <w:r w:rsidR="00676010">
        <w:rPr>
          <w:rFonts w:ascii="Arial" w:hAnsi="Arial" w:cs="Arial"/>
        </w:rPr>
        <w:t xml:space="preserve"> up. </w:t>
      </w:r>
      <w:r w:rsidR="00570DA1" w:rsidRPr="005D7167">
        <w:rPr>
          <w:rFonts w:ascii="Arial" w:hAnsi="Arial" w:cs="Arial"/>
          <w:b/>
        </w:rPr>
        <w:t>Therefor on a motio</w:t>
      </w:r>
      <w:r w:rsidR="00570DA1">
        <w:rPr>
          <w:rFonts w:ascii="Arial" w:hAnsi="Arial" w:cs="Arial"/>
          <w:b/>
        </w:rPr>
        <w:t>n from Earl, seconded by Morrel</w:t>
      </w:r>
      <w:r w:rsidR="00570DA1" w:rsidRPr="005D7167">
        <w:rPr>
          <w:rFonts w:ascii="Arial" w:hAnsi="Arial" w:cs="Arial"/>
          <w:b/>
        </w:rPr>
        <w:t>l, the Board</w:t>
      </w:r>
      <w:r w:rsidR="00570DA1">
        <w:rPr>
          <w:rFonts w:ascii="Arial" w:hAnsi="Arial" w:cs="Arial"/>
          <w:b/>
        </w:rPr>
        <w:t xml:space="preserve"> agreed to pay</w:t>
      </w:r>
      <w:r w:rsidR="00570DA1" w:rsidRPr="005D7167">
        <w:rPr>
          <w:rFonts w:ascii="Arial" w:hAnsi="Arial" w:cs="Arial"/>
          <w:b/>
        </w:rPr>
        <w:t xml:space="preserve"> up to $3400.00 for the </w:t>
      </w:r>
      <w:r w:rsidR="00570DA1">
        <w:rPr>
          <w:rFonts w:ascii="Arial" w:hAnsi="Arial" w:cs="Arial"/>
          <w:b/>
        </w:rPr>
        <w:t xml:space="preserve">Senior Citizens trip to </w:t>
      </w:r>
      <w:r w:rsidR="00676010">
        <w:rPr>
          <w:rFonts w:ascii="Arial" w:hAnsi="Arial" w:cs="Arial"/>
          <w:b/>
        </w:rPr>
        <w:t xml:space="preserve">Down Town Buffalo and </w:t>
      </w:r>
      <w:r w:rsidR="00570DA1">
        <w:rPr>
          <w:rFonts w:ascii="Arial" w:hAnsi="Arial" w:cs="Arial"/>
          <w:b/>
        </w:rPr>
        <w:t>Canal Side</w:t>
      </w:r>
      <w:r w:rsidR="00570DA1" w:rsidRPr="005D7167">
        <w:rPr>
          <w:rFonts w:ascii="Arial" w:hAnsi="Arial" w:cs="Arial"/>
          <w:b/>
        </w:rPr>
        <w:t>. Carried, 5 ayes, 0 noes.</w:t>
      </w:r>
    </w:p>
    <w:p w:rsidR="00570DA1" w:rsidRDefault="00570DA1" w:rsidP="005320EB">
      <w:pPr>
        <w:jc w:val="both"/>
        <w:rPr>
          <w:rFonts w:ascii="Arial" w:hAnsi="Arial" w:cs="Arial"/>
          <w:b/>
        </w:rPr>
      </w:pPr>
    </w:p>
    <w:p w:rsidR="00570DA1" w:rsidRDefault="00570DA1" w:rsidP="00570DA1">
      <w:pPr>
        <w:rPr>
          <w:rFonts w:ascii="Arial" w:hAnsi="Arial" w:cs="Arial"/>
        </w:rPr>
      </w:pPr>
      <w:r w:rsidRPr="00F56D61">
        <w:rPr>
          <w:rFonts w:ascii="Arial" w:hAnsi="Arial" w:cs="Arial"/>
        </w:rPr>
        <w:t>Councilman Quinn had nothing to report.</w:t>
      </w:r>
    </w:p>
    <w:p w:rsidR="00676010" w:rsidRDefault="00676010" w:rsidP="00570DA1">
      <w:pPr>
        <w:rPr>
          <w:rFonts w:ascii="Arial" w:hAnsi="Arial" w:cs="Arial"/>
        </w:rPr>
      </w:pPr>
    </w:p>
    <w:p w:rsidR="00676010" w:rsidRDefault="00311E39" w:rsidP="00570DA1">
      <w:pPr>
        <w:rPr>
          <w:rFonts w:ascii="Arial" w:hAnsi="Arial" w:cs="Arial"/>
        </w:rPr>
      </w:pPr>
      <w:r>
        <w:rPr>
          <w:rFonts w:ascii="Arial" w:hAnsi="Arial" w:cs="Arial"/>
        </w:rPr>
        <w:t>Highway Superintendent Don Hopkins reported that the highway department was now on their summer hours of four, ten hour days. He thanked the Fire Company for taking care of a downed tree on Domes Rd. He noted that Town wide trash pickup went very well this year. He thanked his Highway employees as well as Mike Mahar, Chris Chapman &amp; Frank from Waste Management for doing a great job with it. He noted this was the biggest trash pickup in a long time and he felt Waste Management went above and beyond in helping with it. The next item Superintendent Hopkins reported on was the Town pool. He noted that it will be drained on June 5</w:t>
      </w:r>
      <w:r w:rsidRPr="00311E39">
        <w:rPr>
          <w:rFonts w:ascii="Arial" w:hAnsi="Arial" w:cs="Arial"/>
          <w:vertAlign w:val="superscript"/>
        </w:rPr>
        <w:t>th</w:t>
      </w:r>
      <w:r w:rsidR="001F603A">
        <w:rPr>
          <w:rFonts w:ascii="Arial" w:hAnsi="Arial" w:cs="Arial"/>
        </w:rPr>
        <w:t>. He would like to leave it empty for a couple day to do repairs to the tiles and let the sun bleach the bottom. He asked the board what day they would like to open the pool. After discussion it was agreed that it would open on Friday June 23</w:t>
      </w:r>
      <w:r w:rsidR="001F603A" w:rsidRPr="001F603A">
        <w:rPr>
          <w:rFonts w:ascii="Arial" w:hAnsi="Arial" w:cs="Arial"/>
          <w:vertAlign w:val="superscript"/>
        </w:rPr>
        <w:t>rd</w:t>
      </w:r>
      <w:r w:rsidR="001F603A">
        <w:rPr>
          <w:rFonts w:ascii="Arial" w:hAnsi="Arial" w:cs="Arial"/>
        </w:rPr>
        <w:t xml:space="preserve">. He then noted that he would have prices for bromine for the pool at the next meeting. Next Superintendent Hopkins stated that due to all the rain we have had the past few week they had gotten behind on mowing the parks but they are all caught back up. He then reported that the shelter roofs at Manion Park are all finished. He noted that while doing the rood he found </w:t>
      </w:r>
      <w:r w:rsidR="003A08B3">
        <w:rPr>
          <w:rFonts w:ascii="Arial" w:hAnsi="Arial" w:cs="Arial"/>
        </w:rPr>
        <w:t>some boards that need to be replace on the shelters.</w:t>
      </w:r>
    </w:p>
    <w:p w:rsidR="00596564" w:rsidRDefault="00596564" w:rsidP="00570DA1">
      <w:pPr>
        <w:rPr>
          <w:rFonts w:ascii="Arial" w:hAnsi="Arial" w:cs="Arial"/>
        </w:rPr>
      </w:pPr>
    </w:p>
    <w:p w:rsidR="003A08B3" w:rsidRDefault="003A08B3" w:rsidP="00570DA1">
      <w:pPr>
        <w:rPr>
          <w:rFonts w:ascii="Arial" w:hAnsi="Arial" w:cs="Arial"/>
        </w:rPr>
      </w:pPr>
      <w:r>
        <w:rPr>
          <w:rFonts w:ascii="Arial" w:hAnsi="Arial" w:cs="Arial"/>
        </w:rPr>
        <w:t>There were no comments from the Public.</w:t>
      </w:r>
    </w:p>
    <w:p w:rsidR="00596564" w:rsidRDefault="00596564" w:rsidP="00570DA1">
      <w:pPr>
        <w:rPr>
          <w:rFonts w:ascii="Arial" w:hAnsi="Arial" w:cs="Arial"/>
        </w:rPr>
      </w:pPr>
    </w:p>
    <w:p w:rsidR="00C70A39" w:rsidRPr="00E032D8" w:rsidRDefault="00D731C9" w:rsidP="00C70A39">
      <w:pPr>
        <w:rPr>
          <w:rFonts w:ascii="Arial" w:hAnsi="Arial" w:cs="Arial"/>
        </w:rPr>
      </w:pPr>
      <w:r>
        <w:rPr>
          <w:rFonts w:ascii="Arial" w:hAnsi="Arial" w:cs="Arial"/>
        </w:rPr>
        <w:t>Supervisor Gambino stated that the next item on was the appointment of four out of town volunteer fireman. The first two, Aubrey Burch and Seam Schrade</w:t>
      </w:r>
      <w:r w:rsidR="00222F02">
        <w:rPr>
          <w:rFonts w:ascii="Arial" w:hAnsi="Arial" w:cs="Arial"/>
        </w:rPr>
        <w:t xml:space="preserve">r, </w:t>
      </w:r>
      <w:r>
        <w:rPr>
          <w:rFonts w:ascii="Arial" w:hAnsi="Arial" w:cs="Arial"/>
        </w:rPr>
        <w:t xml:space="preserve">are current members of the Fire Company but have moved out of town. The last two, </w:t>
      </w:r>
      <w:r w:rsidR="00222F02">
        <w:rPr>
          <w:rFonts w:ascii="Arial" w:hAnsi="Arial" w:cs="Arial"/>
        </w:rPr>
        <w:t xml:space="preserve">Nicholas and </w:t>
      </w:r>
      <w:proofErr w:type="spellStart"/>
      <w:r w:rsidR="00222F02">
        <w:rPr>
          <w:rFonts w:ascii="Arial" w:hAnsi="Arial" w:cs="Arial"/>
        </w:rPr>
        <w:t>Wende</w:t>
      </w:r>
      <w:proofErr w:type="spellEnd"/>
      <w:r w:rsidR="00222F02">
        <w:rPr>
          <w:rFonts w:ascii="Arial" w:hAnsi="Arial" w:cs="Arial"/>
        </w:rPr>
        <w:t xml:space="preserve"> </w:t>
      </w:r>
      <w:proofErr w:type="spellStart"/>
      <w:r w:rsidR="00222F02">
        <w:rPr>
          <w:rFonts w:ascii="Arial" w:hAnsi="Arial" w:cs="Arial"/>
        </w:rPr>
        <w:t>Siminski</w:t>
      </w:r>
      <w:proofErr w:type="spellEnd"/>
      <w:r w:rsidR="00222F02">
        <w:rPr>
          <w:rFonts w:ascii="Arial" w:hAnsi="Arial" w:cs="Arial"/>
        </w:rPr>
        <w:t>, are both from Arcade and wish to join the Chaffee Sardinia Fire Company.</w:t>
      </w:r>
      <w:r w:rsidR="00C70A39" w:rsidRPr="00C70A39">
        <w:rPr>
          <w:rFonts w:ascii="Arial" w:hAnsi="Arial" w:cs="Arial"/>
          <w:b/>
        </w:rPr>
        <w:t xml:space="preserve"> </w:t>
      </w:r>
      <w:r w:rsidR="00C70A39" w:rsidRPr="00C9065A">
        <w:rPr>
          <w:rFonts w:ascii="Arial" w:hAnsi="Arial" w:cs="Arial"/>
          <w:b/>
        </w:rPr>
        <w:t>The following resoluti</w:t>
      </w:r>
      <w:r w:rsidR="00C70A39">
        <w:rPr>
          <w:rFonts w:ascii="Arial" w:hAnsi="Arial" w:cs="Arial"/>
          <w:b/>
        </w:rPr>
        <w:t>on, to be known as Resolution #14 of 2017</w:t>
      </w:r>
      <w:r w:rsidR="00C70A39" w:rsidRPr="00C9065A">
        <w:rPr>
          <w:rFonts w:ascii="Arial" w:hAnsi="Arial" w:cs="Arial"/>
          <w:b/>
        </w:rPr>
        <w:t>, w</w:t>
      </w:r>
      <w:r w:rsidR="00C70A39">
        <w:rPr>
          <w:rFonts w:ascii="Arial" w:hAnsi="Arial" w:cs="Arial"/>
          <w:b/>
        </w:rPr>
        <w:t>as moved for adoption by Hochadel, seconded by Quinn</w:t>
      </w:r>
      <w:r w:rsidR="00C70A39" w:rsidRPr="00C9065A">
        <w:rPr>
          <w:rFonts w:ascii="Arial" w:hAnsi="Arial" w:cs="Arial"/>
          <w:b/>
        </w:rPr>
        <w:t>:</w:t>
      </w:r>
    </w:p>
    <w:p w:rsidR="00D731C9" w:rsidRDefault="00D731C9" w:rsidP="00570DA1">
      <w:pPr>
        <w:rPr>
          <w:rFonts w:ascii="Arial" w:hAnsi="Arial" w:cs="Arial"/>
        </w:rPr>
      </w:pPr>
    </w:p>
    <w:p w:rsidR="00222F02" w:rsidRDefault="00222F02" w:rsidP="00570DA1">
      <w:pPr>
        <w:rPr>
          <w:rFonts w:ascii="Arial" w:hAnsi="Arial" w:cs="Arial"/>
        </w:rPr>
      </w:pPr>
    </w:p>
    <w:p w:rsidR="00222F02" w:rsidRDefault="00222F02" w:rsidP="00570DA1">
      <w:pPr>
        <w:rPr>
          <w:rFonts w:ascii="Arial" w:hAnsi="Arial" w:cs="Arial"/>
        </w:rPr>
      </w:pPr>
    </w:p>
    <w:p w:rsidR="00340523" w:rsidRDefault="00340523" w:rsidP="004550FB">
      <w:pPr>
        <w:jc w:val="center"/>
        <w:rPr>
          <w:rFonts w:ascii="Arial" w:hAnsi="Arial" w:cs="Arial"/>
          <w:b/>
        </w:rPr>
      </w:pPr>
      <w:r>
        <w:rPr>
          <w:rFonts w:ascii="Arial" w:hAnsi="Arial" w:cs="Arial"/>
          <w:b/>
        </w:rPr>
        <w:t>RESOLUTION #14</w:t>
      </w:r>
      <w:r w:rsidRPr="007B5EA4">
        <w:rPr>
          <w:rFonts w:ascii="Arial" w:hAnsi="Arial" w:cs="Arial"/>
          <w:b/>
        </w:rPr>
        <w:t>– 2017</w:t>
      </w:r>
    </w:p>
    <w:p w:rsidR="004550FB" w:rsidRPr="004550FB" w:rsidRDefault="004550FB" w:rsidP="004550FB">
      <w:pPr>
        <w:jc w:val="center"/>
        <w:rPr>
          <w:rFonts w:ascii="Arial" w:hAnsi="Arial" w:cs="Arial"/>
          <w:b/>
        </w:rPr>
      </w:pPr>
    </w:p>
    <w:p w:rsidR="00340523" w:rsidRPr="00340523" w:rsidRDefault="00340523" w:rsidP="00340523">
      <w:pPr>
        <w:tabs>
          <w:tab w:val="left" w:pos="0"/>
        </w:tabs>
        <w:suppressAutoHyphens/>
        <w:spacing w:line="240" w:lineRule="atLeast"/>
        <w:jc w:val="center"/>
        <w:outlineLvl w:val="0"/>
        <w:rPr>
          <w:rFonts w:ascii="Arial" w:hAnsi="Arial" w:cs="Arial"/>
          <w:b/>
          <w:spacing w:val="-2"/>
          <w:sz w:val="22"/>
          <w:szCs w:val="22"/>
        </w:rPr>
      </w:pPr>
      <w:r w:rsidRPr="00340523">
        <w:rPr>
          <w:rFonts w:ascii="Arial" w:hAnsi="Arial" w:cs="Arial"/>
          <w:b/>
          <w:spacing w:val="-2"/>
          <w:sz w:val="22"/>
          <w:szCs w:val="22"/>
        </w:rPr>
        <w:t>APPOINTMENT OF CHAFFEE-SARDINIA VOLUNTEER FIREMAN</w:t>
      </w:r>
    </w:p>
    <w:p w:rsidR="00340523" w:rsidRPr="00340523" w:rsidRDefault="00340523" w:rsidP="00340523">
      <w:pPr>
        <w:tabs>
          <w:tab w:val="left" w:pos="0"/>
        </w:tabs>
        <w:suppressAutoHyphens/>
        <w:spacing w:line="240" w:lineRule="atLeast"/>
        <w:jc w:val="center"/>
        <w:outlineLvl w:val="0"/>
        <w:rPr>
          <w:rFonts w:ascii="Arial" w:hAnsi="Arial" w:cs="Arial"/>
          <w:b/>
          <w:spacing w:val="-2"/>
          <w:sz w:val="22"/>
          <w:szCs w:val="22"/>
        </w:rPr>
      </w:pPr>
    </w:p>
    <w:p w:rsidR="00340523" w:rsidRPr="00340523" w:rsidRDefault="00340523" w:rsidP="00222F02">
      <w:pPr>
        <w:tabs>
          <w:tab w:val="left" w:pos="0"/>
        </w:tabs>
        <w:suppressAutoHyphens/>
        <w:spacing w:line="240" w:lineRule="atLeast"/>
        <w:jc w:val="center"/>
        <w:outlineLvl w:val="0"/>
        <w:rPr>
          <w:rFonts w:ascii="Arial" w:hAnsi="Arial" w:cs="Arial"/>
          <w:b/>
          <w:spacing w:val="-2"/>
          <w:sz w:val="22"/>
          <w:szCs w:val="22"/>
        </w:rPr>
      </w:pP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r w:rsidRPr="00340523">
        <w:rPr>
          <w:rFonts w:ascii="Arial" w:hAnsi="Arial" w:cs="Arial"/>
          <w:b/>
          <w:spacing w:val="-2"/>
          <w:sz w:val="22"/>
          <w:szCs w:val="22"/>
        </w:rPr>
        <w:t xml:space="preserve">WHEREAS, </w:t>
      </w:r>
      <w:r w:rsidRPr="00340523">
        <w:rPr>
          <w:rFonts w:ascii="Arial" w:hAnsi="Arial" w:cs="Arial"/>
          <w:spacing w:val="-2"/>
          <w:sz w:val="22"/>
          <w:szCs w:val="22"/>
        </w:rPr>
        <w:t>the Sardinia Town Board is in receipt of the applications of,</w:t>
      </w: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r w:rsidRPr="00340523">
        <w:rPr>
          <w:rFonts w:ascii="Arial" w:hAnsi="Arial" w:cs="Arial"/>
          <w:b/>
          <w:spacing w:val="-2"/>
          <w:sz w:val="22"/>
          <w:szCs w:val="22"/>
        </w:rPr>
        <w:t xml:space="preserve">Aubrey R. Burch </w:t>
      </w:r>
      <w:r w:rsidRPr="00340523">
        <w:rPr>
          <w:rFonts w:ascii="Arial" w:hAnsi="Arial" w:cs="Arial"/>
          <w:spacing w:val="-2"/>
          <w:sz w:val="22"/>
          <w:szCs w:val="22"/>
        </w:rPr>
        <w:t>– 4 Southview Dr., Arcade, NY</w:t>
      </w: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r w:rsidRPr="00340523">
        <w:rPr>
          <w:rFonts w:ascii="Arial" w:hAnsi="Arial" w:cs="Arial"/>
          <w:b/>
          <w:spacing w:val="-2"/>
          <w:sz w:val="22"/>
          <w:szCs w:val="22"/>
        </w:rPr>
        <w:t>Sean P. Schrader</w:t>
      </w:r>
      <w:r w:rsidRPr="00340523">
        <w:rPr>
          <w:rFonts w:ascii="Arial" w:hAnsi="Arial" w:cs="Arial"/>
          <w:spacing w:val="-2"/>
          <w:sz w:val="22"/>
          <w:szCs w:val="22"/>
        </w:rPr>
        <w:t xml:space="preserve"> – 4 Southview Dr., Arcade NY</w:t>
      </w: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r w:rsidRPr="00340523">
        <w:rPr>
          <w:rFonts w:ascii="Arial" w:hAnsi="Arial" w:cs="Arial"/>
          <w:b/>
          <w:spacing w:val="-2"/>
          <w:sz w:val="22"/>
          <w:szCs w:val="22"/>
        </w:rPr>
        <w:t xml:space="preserve">Nicholas A. </w:t>
      </w:r>
      <w:proofErr w:type="spellStart"/>
      <w:r w:rsidRPr="00340523">
        <w:rPr>
          <w:rFonts w:ascii="Arial" w:hAnsi="Arial" w:cs="Arial"/>
          <w:b/>
          <w:spacing w:val="-2"/>
          <w:sz w:val="22"/>
          <w:szCs w:val="22"/>
        </w:rPr>
        <w:t>Siminski</w:t>
      </w:r>
      <w:proofErr w:type="spellEnd"/>
      <w:r w:rsidRPr="00340523">
        <w:rPr>
          <w:rFonts w:ascii="Arial" w:hAnsi="Arial" w:cs="Arial"/>
          <w:spacing w:val="-2"/>
          <w:sz w:val="22"/>
          <w:szCs w:val="22"/>
        </w:rPr>
        <w:t xml:space="preserve"> – 88 E. Main Street, Arcade, NY</w:t>
      </w: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proofErr w:type="spellStart"/>
      <w:r w:rsidRPr="00340523">
        <w:rPr>
          <w:rFonts w:ascii="Arial" w:hAnsi="Arial" w:cs="Arial"/>
          <w:b/>
          <w:spacing w:val="-2"/>
          <w:sz w:val="22"/>
          <w:szCs w:val="22"/>
        </w:rPr>
        <w:t>Wende</w:t>
      </w:r>
      <w:proofErr w:type="spellEnd"/>
      <w:r w:rsidRPr="00340523">
        <w:rPr>
          <w:rFonts w:ascii="Arial" w:hAnsi="Arial" w:cs="Arial"/>
          <w:b/>
          <w:spacing w:val="-2"/>
          <w:sz w:val="22"/>
          <w:szCs w:val="22"/>
        </w:rPr>
        <w:t xml:space="preserve"> M. </w:t>
      </w:r>
      <w:proofErr w:type="spellStart"/>
      <w:r w:rsidRPr="00340523">
        <w:rPr>
          <w:rFonts w:ascii="Arial" w:hAnsi="Arial" w:cs="Arial"/>
          <w:b/>
          <w:spacing w:val="-2"/>
          <w:sz w:val="22"/>
          <w:szCs w:val="22"/>
        </w:rPr>
        <w:t>Siminski</w:t>
      </w:r>
      <w:proofErr w:type="spellEnd"/>
      <w:r w:rsidRPr="00340523">
        <w:rPr>
          <w:rFonts w:ascii="Arial" w:hAnsi="Arial" w:cs="Arial"/>
          <w:b/>
          <w:spacing w:val="-2"/>
          <w:sz w:val="22"/>
          <w:szCs w:val="22"/>
        </w:rPr>
        <w:t xml:space="preserve"> – </w:t>
      </w:r>
      <w:r w:rsidRPr="00340523">
        <w:rPr>
          <w:rFonts w:ascii="Arial" w:hAnsi="Arial" w:cs="Arial"/>
          <w:spacing w:val="-2"/>
          <w:sz w:val="22"/>
          <w:szCs w:val="22"/>
        </w:rPr>
        <w:t>88 East Main Street, Arcade, NY</w:t>
      </w: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p>
    <w:p w:rsidR="00340523" w:rsidRPr="00340523" w:rsidRDefault="00340523" w:rsidP="00222F02">
      <w:pPr>
        <w:tabs>
          <w:tab w:val="left" w:pos="300"/>
        </w:tabs>
        <w:suppressAutoHyphens/>
        <w:spacing w:line="240" w:lineRule="atLeast"/>
        <w:jc w:val="center"/>
        <w:outlineLvl w:val="0"/>
        <w:rPr>
          <w:rFonts w:ascii="Arial" w:hAnsi="Arial" w:cs="Arial"/>
          <w:spacing w:val="-2"/>
          <w:sz w:val="22"/>
          <w:szCs w:val="22"/>
        </w:rPr>
      </w:pPr>
      <w:r w:rsidRPr="00340523">
        <w:rPr>
          <w:rFonts w:ascii="Arial" w:hAnsi="Arial" w:cs="Arial"/>
          <w:spacing w:val="-2"/>
          <w:sz w:val="22"/>
          <w:szCs w:val="22"/>
        </w:rPr>
        <w:t>All whom are non - residents of the Town of Sardinia and,</w:t>
      </w:r>
    </w:p>
    <w:p w:rsidR="00340523" w:rsidRPr="00340523" w:rsidRDefault="00340523" w:rsidP="00340523">
      <w:pPr>
        <w:tabs>
          <w:tab w:val="left" w:pos="300"/>
        </w:tabs>
        <w:suppressAutoHyphens/>
        <w:spacing w:line="240" w:lineRule="atLeast"/>
        <w:jc w:val="both"/>
        <w:outlineLvl w:val="0"/>
        <w:rPr>
          <w:rFonts w:ascii="Arial" w:hAnsi="Arial" w:cs="Arial"/>
          <w:spacing w:val="-2"/>
          <w:sz w:val="22"/>
          <w:szCs w:val="22"/>
        </w:rPr>
      </w:pPr>
      <w:r w:rsidRPr="00340523">
        <w:rPr>
          <w:rFonts w:ascii="Arial" w:hAnsi="Arial" w:cs="Arial"/>
          <w:spacing w:val="-2"/>
          <w:sz w:val="22"/>
          <w:szCs w:val="22"/>
        </w:rPr>
        <w:lastRenderedPageBreak/>
        <w:t>All whom have applied for a volunteer position as a Volunteer Firefighter to the Chaffee-Sardinia Memorial Fire Company, and several who have been members of the Chaffee – Sardinia Memorial Fire Company since 2015 but have recently moved out of the Town of Sardinia</w:t>
      </w:r>
    </w:p>
    <w:p w:rsidR="00340523" w:rsidRPr="00340523" w:rsidRDefault="00340523" w:rsidP="00340523">
      <w:pPr>
        <w:tabs>
          <w:tab w:val="left" w:pos="0"/>
        </w:tabs>
        <w:suppressAutoHyphens/>
        <w:spacing w:line="240" w:lineRule="atLeast"/>
        <w:jc w:val="both"/>
        <w:outlineLvl w:val="0"/>
        <w:rPr>
          <w:rFonts w:ascii="Arial" w:hAnsi="Arial" w:cs="Arial"/>
          <w:spacing w:val="-2"/>
          <w:sz w:val="22"/>
          <w:szCs w:val="22"/>
        </w:rPr>
      </w:pPr>
      <w:r w:rsidRPr="00340523">
        <w:rPr>
          <w:rFonts w:ascii="Arial" w:hAnsi="Arial" w:cs="Arial"/>
          <w:b/>
          <w:spacing w:val="-2"/>
          <w:sz w:val="22"/>
          <w:szCs w:val="22"/>
        </w:rPr>
        <w:t>WHEREAS,</w:t>
      </w:r>
      <w:r w:rsidRPr="00340523">
        <w:rPr>
          <w:rFonts w:ascii="Arial" w:hAnsi="Arial" w:cs="Arial"/>
          <w:spacing w:val="-2"/>
          <w:sz w:val="22"/>
          <w:szCs w:val="22"/>
        </w:rPr>
        <w:t xml:space="preserve"> the Sardinia Town Board supports and approves these appointment(s), Aubrey R. Burch, Sean P. Schrader, Nicholas A. </w:t>
      </w:r>
      <w:proofErr w:type="spellStart"/>
      <w:r w:rsidRPr="00340523">
        <w:rPr>
          <w:rFonts w:ascii="Arial" w:hAnsi="Arial" w:cs="Arial"/>
          <w:spacing w:val="-2"/>
          <w:sz w:val="22"/>
          <w:szCs w:val="22"/>
        </w:rPr>
        <w:t>Siminski</w:t>
      </w:r>
      <w:proofErr w:type="spellEnd"/>
      <w:r w:rsidRPr="00340523">
        <w:rPr>
          <w:rFonts w:ascii="Arial" w:hAnsi="Arial" w:cs="Arial"/>
          <w:spacing w:val="-2"/>
          <w:sz w:val="22"/>
          <w:szCs w:val="22"/>
        </w:rPr>
        <w:t xml:space="preserve"> and </w:t>
      </w:r>
      <w:proofErr w:type="spellStart"/>
      <w:r w:rsidRPr="00340523">
        <w:rPr>
          <w:rFonts w:ascii="Arial" w:hAnsi="Arial" w:cs="Arial"/>
          <w:spacing w:val="-2"/>
          <w:sz w:val="22"/>
          <w:szCs w:val="22"/>
        </w:rPr>
        <w:t>Wende</w:t>
      </w:r>
      <w:proofErr w:type="spellEnd"/>
      <w:r w:rsidRPr="00340523">
        <w:rPr>
          <w:rFonts w:ascii="Arial" w:hAnsi="Arial" w:cs="Arial"/>
          <w:spacing w:val="-2"/>
          <w:sz w:val="22"/>
          <w:szCs w:val="22"/>
        </w:rPr>
        <w:t xml:space="preserve"> M. </w:t>
      </w:r>
      <w:proofErr w:type="spellStart"/>
      <w:r w:rsidRPr="00340523">
        <w:rPr>
          <w:rFonts w:ascii="Arial" w:hAnsi="Arial" w:cs="Arial"/>
          <w:spacing w:val="-2"/>
          <w:sz w:val="22"/>
          <w:szCs w:val="22"/>
        </w:rPr>
        <w:t>Siminski</w:t>
      </w:r>
      <w:proofErr w:type="spellEnd"/>
      <w:r w:rsidRPr="00340523">
        <w:rPr>
          <w:rFonts w:ascii="Arial" w:hAnsi="Arial" w:cs="Arial"/>
          <w:spacing w:val="-2"/>
          <w:sz w:val="22"/>
          <w:szCs w:val="22"/>
        </w:rPr>
        <w:t xml:space="preserve">, and </w:t>
      </w:r>
    </w:p>
    <w:p w:rsidR="00340523" w:rsidRPr="00340523" w:rsidRDefault="00340523" w:rsidP="00340523">
      <w:pPr>
        <w:tabs>
          <w:tab w:val="left" w:pos="0"/>
        </w:tabs>
        <w:suppressAutoHyphens/>
        <w:spacing w:line="240" w:lineRule="atLeast"/>
        <w:jc w:val="both"/>
        <w:outlineLvl w:val="0"/>
        <w:rPr>
          <w:rFonts w:ascii="Arial" w:hAnsi="Arial" w:cs="Arial"/>
          <w:spacing w:val="-2"/>
          <w:sz w:val="22"/>
          <w:szCs w:val="22"/>
        </w:rPr>
      </w:pPr>
    </w:p>
    <w:p w:rsidR="00340523" w:rsidRDefault="00340523" w:rsidP="00340523">
      <w:pPr>
        <w:tabs>
          <w:tab w:val="left" w:pos="0"/>
        </w:tabs>
        <w:suppressAutoHyphens/>
        <w:spacing w:line="240" w:lineRule="atLeast"/>
        <w:jc w:val="both"/>
        <w:outlineLvl w:val="0"/>
        <w:rPr>
          <w:rFonts w:ascii="Arial" w:hAnsi="Arial" w:cs="Arial"/>
          <w:spacing w:val="-2"/>
          <w:sz w:val="22"/>
          <w:szCs w:val="22"/>
        </w:rPr>
      </w:pPr>
      <w:r w:rsidRPr="00340523">
        <w:rPr>
          <w:rFonts w:ascii="Arial" w:hAnsi="Arial" w:cs="Arial"/>
          <w:b/>
          <w:spacing w:val="-2"/>
          <w:sz w:val="22"/>
          <w:szCs w:val="22"/>
        </w:rPr>
        <w:t>NOW, THEREFORE, BE IT RESOLVED,</w:t>
      </w:r>
      <w:r w:rsidRPr="00340523">
        <w:rPr>
          <w:rFonts w:ascii="Arial" w:hAnsi="Arial" w:cs="Arial"/>
          <w:spacing w:val="-2"/>
          <w:sz w:val="22"/>
          <w:szCs w:val="22"/>
        </w:rPr>
        <w:t xml:space="preserve"> that the Town Board approves the appointments of</w:t>
      </w:r>
      <w:r w:rsidRPr="00340523">
        <w:rPr>
          <w:rFonts w:ascii="Arial" w:hAnsi="Arial" w:cs="Arial"/>
          <w:b/>
          <w:spacing w:val="-2"/>
          <w:sz w:val="22"/>
          <w:szCs w:val="22"/>
        </w:rPr>
        <w:t xml:space="preserve"> </w:t>
      </w:r>
      <w:r w:rsidRPr="00340523">
        <w:rPr>
          <w:rFonts w:ascii="Arial" w:hAnsi="Arial" w:cs="Arial"/>
          <w:spacing w:val="-2"/>
          <w:sz w:val="22"/>
          <w:szCs w:val="22"/>
        </w:rPr>
        <w:t>these Volunteer Fireman to the Chaffee-Sardinia Memorial Fire Department.</w:t>
      </w:r>
    </w:p>
    <w:p w:rsidR="00C70A39" w:rsidRDefault="00C70A39" w:rsidP="00C70A39">
      <w:pPr>
        <w:tabs>
          <w:tab w:val="left" w:pos="0"/>
        </w:tabs>
        <w:suppressAutoHyphens/>
        <w:spacing w:line="240" w:lineRule="atLeast"/>
        <w:jc w:val="both"/>
        <w:outlineLvl w:val="0"/>
        <w:rPr>
          <w:spacing w:val="-2"/>
          <w:sz w:val="22"/>
          <w:szCs w:val="22"/>
        </w:rPr>
      </w:pPr>
    </w:p>
    <w:p w:rsidR="00C70A39" w:rsidRDefault="00C70A39" w:rsidP="00C70A39">
      <w:pPr>
        <w:widowControl w:val="0"/>
        <w:autoSpaceDE w:val="0"/>
        <w:autoSpaceDN w:val="0"/>
        <w:adjustRightInd w:val="0"/>
        <w:jc w:val="both"/>
        <w:rPr>
          <w:rFonts w:ascii="Arial" w:hAnsi="Arial" w:cs="Arial"/>
          <w:b/>
        </w:rPr>
      </w:pPr>
      <w:r w:rsidRPr="006A2FDE">
        <w:rPr>
          <w:rFonts w:ascii="Arial" w:hAnsi="Arial" w:cs="Arial"/>
          <w:b/>
        </w:rPr>
        <w:t>Upon roll call vote:  Earl, aye, Hochadel, aye, Morrell, aye, Quinn, aye, Gambino, aye.  So resolved, 5 ayes, 0 noes.</w:t>
      </w:r>
    </w:p>
    <w:p w:rsidR="00C70A39" w:rsidRDefault="00C70A39" w:rsidP="00C70A39">
      <w:pPr>
        <w:widowControl w:val="0"/>
        <w:autoSpaceDE w:val="0"/>
        <w:autoSpaceDN w:val="0"/>
        <w:adjustRightInd w:val="0"/>
        <w:jc w:val="both"/>
        <w:rPr>
          <w:rFonts w:ascii="Arial" w:hAnsi="Arial" w:cs="Arial"/>
          <w:b/>
        </w:rPr>
      </w:pPr>
    </w:p>
    <w:p w:rsidR="00C70A39" w:rsidRPr="006A2FDE" w:rsidRDefault="00C70A39" w:rsidP="00C70A39">
      <w:pPr>
        <w:widowControl w:val="0"/>
        <w:autoSpaceDE w:val="0"/>
        <w:autoSpaceDN w:val="0"/>
        <w:adjustRightInd w:val="0"/>
        <w:jc w:val="both"/>
        <w:rPr>
          <w:rFonts w:ascii="Arial" w:hAnsi="Arial" w:cs="Arial"/>
          <w:b/>
        </w:rPr>
      </w:pPr>
    </w:p>
    <w:p w:rsidR="00C70A39" w:rsidRPr="00E032D8" w:rsidRDefault="00C70A39" w:rsidP="00C70A39">
      <w:pPr>
        <w:rPr>
          <w:rFonts w:ascii="Arial" w:hAnsi="Arial" w:cs="Arial"/>
        </w:rPr>
      </w:pPr>
      <w:r>
        <w:rPr>
          <w:rFonts w:ascii="Arial" w:hAnsi="Arial" w:cs="Arial"/>
          <w:spacing w:val="-2"/>
          <w:sz w:val="22"/>
          <w:szCs w:val="22"/>
        </w:rPr>
        <w:t xml:space="preserve">Supervisor Gambino stated the next item on the agenda is the approval of positions for lifeguards and summer recreation attendants. </w:t>
      </w:r>
      <w:r w:rsidRPr="00C9065A">
        <w:rPr>
          <w:rFonts w:ascii="Arial" w:hAnsi="Arial" w:cs="Arial"/>
          <w:b/>
        </w:rPr>
        <w:t>The following resoluti</w:t>
      </w:r>
      <w:r>
        <w:rPr>
          <w:rFonts w:ascii="Arial" w:hAnsi="Arial" w:cs="Arial"/>
          <w:b/>
        </w:rPr>
        <w:t>on, to be known as Resolution #15 of 2017</w:t>
      </w:r>
      <w:r w:rsidRPr="00C9065A">
        <w:rPr>
          <w:rFonts w:ascii="Arial" w:hAnsi="Arial" w:cs="Arial"/>
          <w:b/>
        </w:rPr>
        <w:t>, w</w:t>
      </w:r>
      <w:r>
        <w:rPr>
          <w:rFonts w:ascii="Arial" w:hAnsi="Arial" w:cs="Arial"/>
          <w:b/>
        </w:rPr>
        <w:t>as moved for adoption by Earl, seconded by Hochadel</w:t>
      </w:r>
      <w:r w:rsidRPr="00C9065A">
        <w:rPr>
          <w:rFonts w:ascii="Arial" w:hAnsi="Arial" w:cs="Arial"/>
          <w:b/>
        </w:rPr>
        <w:t>:</w:t>
      </w:r>
    </w:p>
    <w:p w:rsidR="00C70A39" w:rsidRDefault="00C70A39" w:rsidP="00C70A39">
      <w:pPr>
        <w:rPr>
          <w:rFonts w:ascii="Arial" w:hAnsi="Arial" w:cs="Arial"/>
        </w:rPr>
      </w:pPr>
    </w:p>
    <w:p w:rsidR="00C70A39" w:rsidRDefault="00C70A39" w:rsidP="00C70A39">
      <w:pPr>
        <w:rPr>
          <w:rFonts w:ascii="Arial" w:hAnsi="Arial" w:cs="Arial"/>
          <w:b/>
        </w:rPr>
      </w:pPr>
    </w:p>
    <w:p w:rsidR="003E6097" w:rsidRDefault="00340523" w:rsidP="004550FB">
      <w:pPr>
        <w:jc w:val="center"/>
        <w:rPr>
          <w:rFonts w:ascii="Arial" w:hAnsi="Arial" w:cs="Arial"/>
          <w:b/>
        </w:rPr>
      </w:pPr>
      <w:r w:rsidRPr="004B6DAD">
        <w:rPr>
          <w:rFonts w:ascii="Arial" w:hAnsi="Arial" w:cs="Arial"/>
          <w:b/>
        </w:rPr>
        <w:t>RESOLUTION #15– 2017</w:t>
      </w:r>
    </w:p>
    <w:p w:rsidR="004550FB" w:rsidRPr="004B6DAD" w:rsidRDefault="004550FB" w:rsidP="004550FB">
      <w:pPr>
        <w:jc w:val="center"/>
        <w:rPr>
          <w:rFonts w:ascii="Arial" w:hAnsi="Arial" w:cs="Arial"/>
          <w:b/>
        </w:rPr>
      </w:pPr>
    </w:p>
    <w:p w:rsidR="00340523" w:rsidRPr="00340523" w:rsidRDefault="00340523" w:rsidP="003E6097">
      <w:pPr>
        <w:ind w:left="360"/>
        <w:contextualSpacing/>
        <w:jc w:val="center"/>
        <w:outlineLvl w:val="0"/>
        <w:rPr>
          <w:rFonts w:ascii="Arial" w:hAnsi="Arial" w:cs="Arial"/>
          <w:b/>
          <w:sz w:val="22"/>
          <w:szCs w:val="22"/>
        </w:rPr>
      </w:pPr>
      <w:r w:rsidRPr="00340523">
        <w:rPr>
          <w:rFonts w:ascii="Arial" w:hAnsi="Arial" w:cs="Arial"/>
          <w:b/>
          <w:sz w:val="22"/>
          <w:szCs w:val="22"/>
        </w:rPr>
        <w:t>APPROVAL OF POSITIONS</w:t>
      </w:r>
    </w:p>
    <w:p w:rsidR="00340523" w:rsidRPr="00340523" w:rsidRDefault="00340523" w:rsidP="00340523">
      <w:pPr>
        <w:ind w:left="360"/>
        <w:contextualSpacing/>
        <w:jc w:val="center"/>
        <w:outlineLvl w:val="0"/>
        <w:rPr>
          <w:rFonts w:ascii="Arial" w:hAnsi="Arial" w:cs="Arial"/>
          <w:b/>
          <w:sz w:val="22"/>
          <w:szCs w:val="22"/>
        </w:rPr>
      </w:pPr>
    </w:p>
    <w:p w:rsidR="00340523" w:rsidRPr="00340523" w:rsidRDefault="00340523" w:rsidP="00340523">
      <w:pPr>
        <w:autoSpaceDE w:val="0"/>
        <w:autoSpaceDN w:val="0"/>
        <w:adjustRightInd w:val="0"/>
        <w:rPr>
          <w:rFonts w:ascii="Arial" w:hAnsi="Arial" w:cs="Arial"/>
          <w:sz w:val="18"/>
          <w:szCs w:val="18"/>
        </w:rPr>
      </w:pPr>
      <w:r w:rsidRPr="00340523">
        <w:rPr>
          <w:rFonts w:ascii="Arial" w:hAnsi="Arial" w:cs="Arial"/>
          <w:b/>
          <w:sz w:val="22"/>
          <w:szCs w:val="22"/>
        </w:rPr>
        <w:tab/>
      </w:r>
      <w:r w:rsidRPr="00340523">
        <w:rPr>
          <w:rFonts w:ascii="Arial" w:eastAsiaTheme="minorHAnsi" w:hAnsi="Arial" w:cs="Arial"/>
          <w:b/>
          <w:bCs/>
          <w:sz w:val="18"/>
          <w:szCs w:val="18"/>
        </w:rPr>
        <w:t xml:space="preserve">WHEREAS, </w:t>
      </w:r>
      <w:r w:rsidRPr="00340523">
        <w:rPr>
          <w:rFonts w:ascii="Arial" w:eastAsiaTheme="minorHAnsi" w:hAnsi="Arial" w:cs="Arial"/>
          <w:sz w:val="18"/>
          <w:szCs w:val="18"/>
        </w:rPr>
        <w:t>the Sardinia Town Board has received recommendations from the Sardinia Youth Board to fill the following positions with individuals listed at the pay rate posted</w:t>
      </w:r>
      <w:r w:rsidRPr="00340523">
        <w:rPr>
          <w:rFonts w:ascii="Arial" w:hAnsi="Arial" w:cs="Arial"/>
          <w:sz w:val="18"/>
          <w:szCs w:val="18"/>
        </w:rPr>
        <w:tab/>
      </w:r>
      <w:r w:rsidRPr="00340523">
        <w:rPr>
          <w:rFonts w:ascii="Arial" w:hAnsi="Arial" w:cs="Arial"/>
          <w:sz w:val="18"/>
          <w:szCs w:val="18"/>
        </w:rPr>
        <w:tab/>
      </w:r>
    </w:p>
    <w:p w:rsidR="00340523" w:rsidRPr="00340523" w:rsidRDefault="00340523" w:rsidP="00340523">
      <w:pPr>
        <w:contextualSpacing/>
        <w:outlineLvl w:val="0"/>
        <w:rPr>
          <w:rFonts w:ascii="Arial" w:hAnsi="Arial" w:cs="Arial"/>
          <w:sz w:val="22"/>
          <w:szCs w:val="22"/>
        </w:rPr>
      </w:pPr>
    </w:p>
    <w:p w:rsidR="00340523" w:rsidRPr="00340523" w:rsidRDefault="00340523" w:rsidP="00340523">
      <w:pPr>
        <w:contextualSpacing/>
        <w:outlineLvl w:val="0"/>
        <w:rPr>
          <w:rFonts w:ascii="Arial" w:hAnsi="Arial" w:cs="Arial"/>
          <w:sz w:val="22"/>
          <w:szCs w:val="22"/>
          <w:u w:val="single"/>
        </w:rPr>
      </w:pP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u w:val="single"/>
        </w:rPr>
        <w:t>POSITION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u w:val="single"/>
        </w:rPr>
        <w:t>NAME</w:t>
      </w:r>
      <w:r w:rsidRPr="00340523">
        <w:rPr>
          <w:rFonts w:ascii="Arial" w:hAnsi="Arial" w:cs="Arial"/>
          <w:sz w:val="22"/>
          <w:szCs w:val="22"/>
          <w:u w:val="single"/>
        </w:rPr>
        <w:tab/>
      </w:r>
      <w:r w:rsidRPr="00340523">
        <w:rPr>
          <w:rFonts w:ascii="Arial" w:hAnsi="Arial" w:cs="Arial"/>
          <w:sz w:val="22"/>
          <w:szCs w:val="22"/>
          <w:u w:val="single"/>
        </w:rPr>
        <w:tab/>
      </w:r>
      <w:r w:rsidRPr="00340523">
        <w:rPr>
          <w:rFonts w:ascii="Arial" w:hAnsi="Arial" w:cs="Arial"/>
          <w:sz w:val="22"/>
          <w:szCs w:val="22"/>
        </w:rPr>
        <w:tab/>
      </w:r>
      <w:r w:rsidRPr="00340523">
        <w:rPr>
          <w:rFonts w:ascii="Arial" w:hAnsi="Arial" w:cs="Arial"/>
          <w:sz w:val="22"/>
          <w:szCs w:val="22"/>
          <w:u w:val="single"/>
        </w:rPr>
        <w:t>RATE OF PAY per hour</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Lifeguard/WSI – return</w:t>
      </w:r>
      <w:r w:rsidRPr="00340523">
        <w:rPr>
          <w:rFonts w:ascii="Arial" w:hAnsi="Arial" w:cs="Arial"/>
          <w:sz w:val="22"/>
          <w:szCs w:val="22"/>
        </w:rPr>
        <w:tab/>
      </w:r>
      <w:r w:rsidRPr="00340523">
        <w:rPr>
          <w:rFonts w:ascii="Arial" w:hAnsi="Arial" w:cs="Arial"/>
          <w:sz w:val="22"/>
          <w:szCs w:val="22"/>
        </w:rPr>
        <w:tab/>
        <w:t>Casie Neil</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$13.34</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w:t>
      </w:r>
      <w:r w:rsidR="004B6DAD">
        <w:rPr>
          <w:rFonts w:ascii="Arial" w:hAnsi="Arial" w:cs="Arial"/>
          <w:sz w:val="22"/>
          <w:szCs w:val="22"/>
        </w:rPr>
        <w:t>rd/WSI – return</w:t>
      </w:r>
      <w:r w:rsidR="004B6DAD">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Heather Slomba</w:t>
      </w:r>
      <w:r w:rsidRPr="00340523">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$13.34</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 xml:space="preserve">Brittany </w:t>
      </w:r>
      <w:proofErr w:type="spellStart"/>
      <w:r w:rsidRPr="00340523">
        <w:rPr>
          <w:rFonts w:ascii="Arial" w:hAnsi="Arial" w:cs="Arial"/>
          <w:sz w:val="22"/>
          <w:szCs w:val="22"/>
        </w:rPr>
        <w:t>Czerwwinski</w:t>
      </w:r>
      <w:proofErr w:type="spellEnd"/>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Andrew Mumbach</w:t>
      </w:r>
      <w:r w:rsidRPr="00340523">
        <w:rPr>
          <w:rFonts w:ascii="Arial" w:hAnsi="Arial" w:cs="Arial"/>
          <w:sz w:val="22"/>
          <w:szCs w:val="22"/>
        </w:rPr>
        <w:tab/>
      </w:r>
      <w:r w:rsidRPr="00340523">
        <w:rPr>
          <w:rFonts w:ascii="Arial" w:hAnsi="Arial" w:cs="Arial"/>
          <w:sz w:val="22"/>
          <w:szCs w:val="22"/>
        </w:rPr>
        <w:tab/>
        <w:t>$12.17</w:t>
      </w:r>
      <w:r w:rsidRPr="00340523">
        <w:rPr>
          <w:rFonts w:ascii="Arial" w:hAnsi="Arial" w:cs="Arial"/>
          <w:sz w:val="22"/>
          <w:szCs w:val="22"/>
        </w:rPr>
        <w:tab/>
      </w: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Marcus Hopkins</w:t>
      </w:r>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Gavin Hurley</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Nathan Schiener</w:t>
      </w:r>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A</w:t>
      </w:r>
      <w:r w:rsidR="004B6DAD">
        <w:rPr>
          <w:rFonts w:ascii="Arial" w:hAnsi="Arial" w:cs="Arial"/>
          <w:sz w:val="22"/>
          <w:szCs w:val="22"/>
        </w:rPr>
        <w:t>dam Fridman</w:t>
      </w:r>
      <w:r w:rsidR="004B6DAD">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Alexis Andres</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Trista Hiltz</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$12.17</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new</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Riley Jones</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$11.03</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new</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Anna Killingbeck</w:t>
      </w:r>
      <w:r w:rsidRPr="00340523">
        <w:rPr>
          <w:rFonts w:ascii="Arial" w:hAnsi="Arial" w:cs="Arial"/>
          <w:sz w:val="22"/>
          <w:szCs w:val="22"/>
        </w:rPr>
        <w:tab/>
      </w:r>
      <w:r w:rsidRPr="00340523">
        <w:rPr>
          <w:rFonts w:ascii="Arial" w:hAnsi="Arial" w:cs="Arial"/>
          <w:sz w:val="22"/>
          <w:szCs w:val="22"/>
        </w:rPr>
        <w:tab/>
        <w:t>$11.03</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new</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 xml:space="preserve">Keegan </w:t>
      </w:r>
      <w:proofErr w:type="spellStart"/>
      <w:r w:rsidRPr="00340523">
        <w:rPr>
          <w:rFonts w:ascii="Arial" w:hAnsi="Arial" w:cs="Arial"/>
          <w:sz w:val="22"/>
          <w:szCs w:val="22"/>
        </w:rPr>
        <w:t>Kempf</w:t>
      </w:r>
      <w:proofErr w:type="spellEnd"/>
      <w:r w:rsidR="004B6DAD">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$11.03</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Lifeguard – new</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 xml:space="preserve">Katelyn </w:t>
      </w:r>
      <w:proofErr w:type="spellStart"/>
      <w:r w:rsidRPr="00340523">
        <w:rPr>
          <w:rFonts w:ascii="Arial" w:hAnsi="Arial" w:cs="Arial"/>
          <w:sz w:val="22"/>
          <w:szCs w:val="22"/>
        </w:rPr>
        <w:t>Eigenbrod</w:t>
      </w:r>
      <w:proofErr w:type="spellEnd"/>
      <w:r w:rsidRPr="00340523">
        <w:rPr>
          <w:rFonts w:ascii="Arial" w:hAnsi="Arial" w:cs="Arial"/>
          <w:sz w:val="22"/>
          <w:szCs w:val="22"/>
        </w:rPr>
        <w:tab/>
      </w:r>
      <w:r w:rsidRPr="00340523">
        <w:rPr>
          <w:rFonts w:ascii="Arial" w:hAnsi="Arial" w:cs="Arial"/>
          <w:sz w:val="22"/>
          <w:szCs w:val="22"/>
        </w:rPr>
        <w:tab/>
        <w:t>$11.03</w:t>
      </w:r>
    </w:p>
    <w:p w:rsidR="00340523" w:rsidRPr="00340523" w:rsidRDefault="004B6DAD" w:rsidP="00340523">
      <w:pPr>
        <w:contextualSpacing/>
        <w:outlineLvl w:val="0"/>
        <w:rPr>
          <w:rFonts w:ascii="Arial" w:hAnsi="Arial" w:cs="Arial"/>
          <w:sz w:val="22"/>
          <w:szCs w:val="22"/>
        </w:rPr>
      </w:pPr>
      <w:r>
        <w:rPr>
          <w:rFonts w:ascii="Arial" w:hAnsi="Arial" w:cs="Arial"/>
          <w:sz w:val="22"/>
          <w:szCs w:val="22"/>
        </w:rPr>
        <w:tab/>
        <w:t>Rec. Attendant – return</w:t>
      </w:r>
      <w:r>
        <w:rPr>
          <w:rFonts w:ascii="Arial" w:hAnsi="Arial" w:cs="Arial"/>
          <w:sz w:val="22"/>
          <w:szCs w:val="22"/>
        </w:rPr>
        <w:tab/>
      </w:r>
      <w:r>
        <w:rPr>
          <w:rFonts w:ascii="Arial" w:hAnsi="Arial" w:cs="Arial"/>
          <w:sz w:val="22"/>
          <w:szCs w:val="22"/>
        </w:rPr>
        <w:tab/>
      </w:r>
      <w:r w:rsidR="00340523" w:rsidRPr="00340523">
        <w:rPr>
          <w:rFonts w:ascii="Arial" w:hAnsi="Arial" w:cs="Arial"/>
          <w:sz w:val="22"/>
          <w:szCs w:val="22"/>
        </w:rPr>
        <w:t>Sidney Danielson</w:t>
      </w:r>
      <w:r w:rsidR="00340523" w:rsidRPr="00340523">
        <w:rPr>
          <w:rFonts w:ascii="Arial" w:hAnsi="Arial" w:cs="Arial"/>
          <w:sz w:val="22"/>
          <w:szCs w:val="22"/>
        </w:rPr>
        <w:tab/>
      </w:r>
      <w:r w:rsidR="00340523" w:rsidRPr="00340523">
        <w:rPr>
          <w:rFonts w:ascii="Arial" w:hAnsi="Arial" w:cs="Arial"/>
          <w:sz w:val="22"/>
          <w:szCs w:val="22"/>
        </w:rPr>
        <w:tab/>
        <w:t>$11.03</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Rec. Director – return</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Megan Hanrahan</w:t>
      </w:r>
      <w:r w:rsidRPr="00340523">
        <w:rPr>
          <w:rFonts w:ascii="Arial" w:hAnsi="Arial" w:cs="Arial"/>
          <w:sz w:val="22"/>
          <w:szCs w:val="22"/>
        </w:rPr>
        <w:tab/>
      </w:r>
      <w:r w:rsidRPr="00340523">
        <w:rPr>
          <w:rFonts w:ascii="Arial" w:hAnsi="Arial" w:cs="Arial"/>
          <w:sz w:val="22"/>
          <w:szCs w:val="22"/>
        </w:rPr>
        <w:tab/>
        <w:t>$13.34</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Rec. Attendant – return</w:t>
      </w:r>
      <w:r w:rsidR="004B6DAD">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Allexus Hammond</w:t>
      </w:r>
      <w:r w:rsidRPr="00340523">
        <w:rPr>
          <w:rFonts w:ascii="Arial" w:hAnsi="Arial" w:cs="Arial"/>
          <w:sz w:val="22"/>
          <w:szCs w:val="22"/>
        </w:rPr>
        <w:tab/>
      </w:r>
      <w:r w:rsidRPr="00340523">
        <w:rPr>
          <w:rFonts w:ascii="Arial" w:hAnsi="Arial" w:cs="Arial"/>
          <w:sz w:val="22"/>
          <w:szCs w:val="22"/>
        </w:rPr>
        <w:tab/>
        <w:t>$10.51</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Rec. Attendant – return</w:t>
      </w:r>
      <w:r w:rsidR="004B6DAD">
        <w:rPr>
          <w:rFonts w:ascii="Arial" w:hAnsi="Arial" w:cs="Arial"/>
          <w:sz w:val="22"/>
          <w:szCs w:val="22"/>
        </w:rPr>
        <w:tab/>
      </w:r>
      <w:r w:rsidR="004B6DAD">
        <w:rPr>
          <w:rFonts w:ascii="Arial" w:hAnsi="Arial" w:cs="Arial"/>
          <w:sz w:val="22"/>
          <w:szCs w:val="22"/>
        </w:rPr>
        <w:tab/>
        <w:t>Jami</w:t>
      </w:r>
      <w:r w:rsidRPr="00340523">
        <w:rPr>
          <w:rFonts w:ascii="Arial" w:hAnsi="Arial" w:cs="Arial"/>
          <w:sz w:val="22"/>
          <w:szCs w:val="22"/>
        </w:rPr>
        <w:t xml:space="preserve"> Smith</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$10.51</w:t>
      </w:r>
    </w:p>
    <w:p w:rsidR="00340523" w:rsidRPr="00340523" w:rsidRDefault="00340523" w:rsidP="00340523">
      <w:pPr>
        <w:contextualSpacing/>
        <w:outlineLvl w:val="0"/>
        <w:rPr>
          <w:rFonts w:ascii="Arial" w:hAnsi="Arial" w:cs="Arial"/>
          <w:sz w:val="22"/>
          <w:szCs w:val="22"/>
        </w:rPr>
      </w:pPr>
      <w:r w:rsidRPr="00340523">
        <w:rPr>
          <w:rFonts w:ascii="Arial" w:hAnsi="Arial" w:cs="Arial"/>
          <w:sz w:val="22"/>
          <w:szCs w:val="22"/>
        </w:rPr>
        <w:tab/>
        <w:t>Rec. Attendant – new</w:t>
      </w:r>
      <w:r w:rsidRPr="00340523">
        <w:rPr>
          <w:rFonts w:ascii="Arial" w:hAnsi="Arial" w:cs="Arial"/>
          <w:sz w:val="22"/>
          <w:szCs w:val="22"/>
        </w:rPr>
        <w:tab/>
      </w:r>
      <w:r w:rsidRPr="00340523">
        <w:rPr>
          <w:rFonts w:ascii="Arial" w:hAnsi="Arial" w:cs="Arial"/>
          <w:sz w:val="22"/>
          <w:szCs w:val="22"/>
        </w:rPr>
        <w:tab/>
      </w:r>
      <w:r w:rsidRPr="00340523">
        <w:rPr>
          <w:rFonts w:ascii="Arial" w:hAnsi="Arial" w:cs="Arial"/>
          <w:sz w:val="22"/>
          <w:szCs w:val="22"/>
        </w:rPr>
        <w:tab/>
        <w:t xml:space="preserve">Austin </w:t>
      </w:r>
      <w:proofErr w:type="spellStart"/>
      <w:r w:rsidRPr="00340523">
        <w:rPr>
          <w:rFonts w:ascii="Arial" w:hAnsi="Arial" w:cs="Arial"/>
          <w:sz w:val="22"/>
          <w:szCs w:val="22"/>
        </w:rPr>
        <w:t>Kossow</w:t>
      </w:r>
      <w:proofErr w:type="spellEnd"/>
      <w:r w:rsidRPr="00340523">
        <w:rPr>
          <w:rFonts w:ascii="Arial" w:hAnsi="Arial" w:cs="Arial"/>
          <w:sz w:val="22"/>
          <w:szCs w:val="22"/>
        </w:rPr>
        <w:tab/>
      </w:r>
      <w:r w:rsidR="004B6DAD">
        <w:rPr>
          <w:rFonts w:ascii="Arial" w:hAnsi="Arial" w:cs="Arial"/>
          <w:sz w:val="22"/>
          <w:szCs w:val="22"/>
        </w:rPr>
        <w:tab/>
      </w:r>
      <w:r w:rsidRPr="00340523">
        <w:rPr>
          <w:rFonts w:ascii="Arial" w:hAnsi="Arial" w:cs="Arial"/>
          <w:sz w:val="22"/>
          <w:szCs w:val="22"/>
        </w:rPr>
        <w:t>$10.01</w:t>
      </w:r>
    </w:p>
    <w:p w:rsidR="00340523" w:rsidRPr="00340523" w:rsidRDefault="00340523" w:rsidP="00340523">
      <w:pPr>
        <w:contextualSpacing/>
        <w:outlineLvl w:val="0"/>
        <w:rPr>
          <w:rFonts w:ascii="Arial" w:hAnsi="Arial" w:cs="Arial"/>
          <w:sz w:val="22"/>
          <w:szCs w:val="22"/>
        </w:rPr>
      </w:pPr>
    </w:p>
    <w:p w:rsidR="00340523" w:rsidRPr="00340523" w:rsidRDefault="00340523" w:rsidP="00340523">
      <w:pPr>
        <w:contextualSpacing/>
        <w:outlineLvl w:val="0"/>
        <w:rPr>
          <w:rFonts w:ascii="Arial" w:hAnsi="Arial" w:cs="Arial"/>
          <w:sz w:val="22"/>
          <w:szCs w:val="22"/>
        </w:rPr>
      </w:pPr>
    </w:p>
    <w:p w:rsidR="00340523" w:rsidRDefault="00340523" w:rsidP="00340523">
      <w:pPr>
        <w:ind w:firstLine="720"/>
        <w:contextualSpacing/>
        <w:outlineLvl w:val="0"/>
        <w:rPr>
          <w:rFonts w:ascii="Arial" w:hAnsi="Arial" w:cs="Arial"/>
          <w:sz w:val="22"/>
          <w:szCs w:val="22"/>
        </w:rPr>
      </w:pPr>
      <w:r w:rsidRPr="00340523">
        <w:rPr>
          <w:rFonts w:ascii="Arial" w:hAnsi="Arial" w:cs="Arial"/>
          <w:b/>
          <w:sz w:val="22"/>
          <w:szCs w:val="22"/>
        </w:rPr>
        <w:t xml:space="preserve">NOW, THEREFORE, BE IT RESOLVED, </w:t>
      </w:r>
      <w:r w:rsidRPr="00340523">
        <w:rPr>
          <w:rFonts w:ascii="Arial" w:hAnsi="Arial" w:cs="Arial"/>
          <w:sz w:val="22"/>
          <w:szCs w:val="22"/>
        </w:rPr>
        <w:t>the Sardinia Town Board hereby approves the abo</w:t>
      </w:r>
      <w:r w:rsidR="004B6DAD" w:rsidRPr="004B6DAD">
        <w:rPr>
          <w:rFonts w:ascii="Arial" w:hAnsi="Arial" w:cs="Arial"/>
          <w:sz w:val="22"/>
          <w:szCs w:val="22"/>
        </w:rPr>
        <w:t>ve listed personnel for the 2017</w:t>
      </w:r>
      <w:r w:rsidRPr="004B6DAD">
        <w:rPr>
          <w:rFonts w:ascii="Arial" w:hAnsi="Arial" w:cs="Arial"/>
          <w:sz w:val="22"/>
          <w:szCs w:val="22"/>
        </w:rPr>
        <w:t xml:space="preserve"> summer recreation season.</w:t>
      </w:r>
    </w:p>
    <w:p w:rsidR="00596564" w:rsidRDefault="00596564" w:rsidP="004550FB">
      <w:pPr>
        <w:contextualSpacing/>
        <w:outlineLvl w:val="0"/>
        <w:rPr>
          <w:rFonts w:ascii="Arial" w:hAnsi="Arial" w:cs="Arial"/>
          <w:sz w:val="22"/>
          <w:szCs w:val="22"/>
        </w:rPr>
      </w:pPr>
    </w:p>
    <w:p w:rsidR="00596564" w:rsidRDefault="00596564" w:rsidP="00596564">
      <w:pPr>
        <w:widowControl w:val="0"/>
        <w:autoSpaceDE w:val="0"/>
        <w:autoSpaceDN w:val="0"/>
        <w:adjustRightInd w:val="0"/>
        <w:jc w:val="both"/>
        <w:rPr>
          <w:rFonts w:ascii="Arial" w:hAnsi="Arial" w:cs="Arial"/>
          <w:b/>
        </w:rPr>
      </w:pPr>
      <w:r w:rsidRPr="006A2FDE">
        <w:rPr>
          <w:rFonts w:ascii="Arial" w:hAnsi="Arial" w:cs="Arial"/>
          <w:b/>
        </w:rPr>
        <w:t>Upon roll call vote:  Earl, aye, Hochadel, aye, Morrell, aye, Quinn, aye, Gambino, aye.  So resolved, 5 ayes, 0 noes.</w:t>
      </w:r>
    </w:p>
    <w:p w:rsidR="00596564" w:rsidRPr="004B6DAD" w:rsidRDefault="00596564" w:rsidP="00340523">
      <w:pPr>
        <w:ind w:firstLine="720"/>
        <w:contextualSpacing/>
        <w:outlineLvl w:val="0"/>
        <w:rPr>
          <w:rFonts w:ascii="Arial" w:hAnsi="Arial" w:cs="Arial"/>
          <w:sz w:val="22"/>
          <w:szCs w:val="22"/>
        </w:rPr>
      </w:pPr>
    </w:p>
    <w:p w:rsidR="00340523" w:rsidRDefault="00340523" w:rsidP="00340523">
      <w:pPr>
        <w:ind w:firstLine="720"/>
        <w:contextualSpacing/>
        <w:outlineLvl w:val="0"/>
        <w:rPr>
          <w:rFonts w:ascii="Arial" w:hAnsi="Arial" w:cs="Arial"/>
          <w:sz w:val="22"/>
          <w:szCs w:val="22"/>
        </w:rPr>
      </w:pPr>
    </w:p>
    <w:p w:rsidR="0084617F" w:rsidRPr="00676010" w:rsidRDefault="00290DA9" w:rsidP="0084617F">
      <w:pPr>
        <w:jc w:val="both"/>
        <w:rPr>
          <w:rFonts w:ascii="Arial" w:hAnsi="Arial" w:cs="Arial"/>
        </w:rPr>
      </w:pPr>
      <w:r>
        <w:rPr>
          <w:rFonts w:ascii="Arial" w:hAnsi="Arial" w:cs="Arial"/>
          <w:spacing w:val="-2"/>
          <w:sz w:val="22"/>
          <w:szCs w:val="22"/>
        </w:rPr>
        <w:t>Supervisor Gambino stated the next item on the agenda is the approval of the summer recreation field trips.</w:t>
      </w:r>
      <w:r w:rsidR="004F371E">
        <w:rPr>
          <w:rFonts w:ascii="Arial" w:hAnsi="Arial" w:cs="Arial"/>
          <w:spacing w:val="-2"/>
          <w:sz w:val="22"/>
          <w:szCs w:val="22"/>
        </w:rPr>
        <w:t xml:space="preserve"> She noted that in the past the Town has paid for half of the cost of the ticket and that the person going on the trip paid the other half of the cost. She also noted that the prices listed are for the total cost of the ticket as well as the estimated cost for the bus transportation. Supervisor Gambino stated that the Recreation Director, Chris Warner, explain</w:t>
      </w:r>
      <w:r w:rsidR="00D66CD2">
        <w:rPr>
          <w:rFonts w:ascii="Arial" w:hAnsi="Arial" w:cs="Arial"/>
          <w:spacing w:val="-2"/>
          <w:sz w:val="22"/>
          <w:szCs w:val="22"/>
        </w:rPr>
        <w:t xml:space="preserve">ed that both Fantasy Island and </w:t>
      </w:r>
      <w:r w:rsidR="004F371E">
        <w:rPr>
          <w:rFonts w:ascii="Arial" w:hAnsi="Arial" w:cs="Arial"/>
          <w:spacing w:val="-2"/>
          <w:sz w:val="22"/>
          <w:szCs w:val="22"/>
        </w:rPr>
        <w:t>Darien Lake are listed as trips but that they would being one or the other not both.</w:t>
      </w:r>
      <w:r w:rsidR="0084617F">
        <w:rPr>
          <w:rFonts w:ascii="Arial" w:hAnsi="Arial" w:cs="Arial"/>
          <w:spacing w:val="-2"/>
          <w:sz w:val="22"/>
          <w:szCs w:val="22"/>
        </w:rPr>
        <w:t xml:space="preserve"> </w:t>
      </w:r>
      <w:r w:rsidR="0084617F" w:rsidRPr="005D7167">
        <w:rPr>
          <w:rFonts w:ascii="Arial" w:hAnsi="Arial" w:cs="Arial"/>
          <w:b/>
        </w:rPr>
        <w:t>Therefor on a motio</w:t>
      </w:r>
      <w:r w:rsidR="0084617F">
        <w:rPr>
          <w:rFonts w:ascii="Arial" w:hAnsi="Arial" w:cs="Arial"/>
          <w:b/>
        </w:rPr>
        <w:t>n from Earl, seconded by Hochadel</w:t>
      </w:r>
      <w:r w:rsidR="0084617F" w:rsidRPr="005D7167">
        <w:rPr>
          <w:rFonts w:ascii="Arial" w:hAnsi="Arial" w:cs="Arial"/>
          <w:b/>
        </w:rPr>
        <w:t xml:space="preserve">, </w:t>
      </w:r>
      <w:r w:rsidR="0084617F">
        <w:rPr>
          <w:rFonts w:ascii="Arial" w:hAnsi="Arial" w:cs="Arial"/>
          <w:b/>
          <w:spacing w:val="-2"/>
          <w:sz w:val="22"/>
          <w:szCs w:val="22"/>
        </w:rPr>
        <w:t>t</w:t>
      </w:r>
      <w:r w:rsidR="0084617F" w:rsidRPr="0084617F">
        <w:rPr>
          <w:rFonts w:ascii="Arial" w:hAnsi="Arial" w:cs="Arial"/>
          <w:b/>
          <w:spacing w:val="-2"/>
          <w:sz w:val="22"/>
          <w:szCs w:val="22"/>
        </w:rPr>
        <w:t xml:space="preserve">he following is a list of the </w:t>
      </w:r>
      <w:r w:rsidR="0084617F">
        <w:rPr>
          <w:rFonts w:ascii="Arial" w:hAnsi="Arial" w:cs="Arial"/>
          <w:b/>
          <w:spacing w:val="-2"/>
          <w:sz w:val="22"/>
          <w:szCs w:val="22"/>
        </w:rPr>
        <w:t xml:space="preserve">field </w:t>
      </w:r>
      <w:r w:rsidR="0084617F" w:rsidRPr="0084617F">
        <w:rPr>
          <w:rFonts w:ascii="Arial" w:hAnsi="Arial" w:cs="Arial"/>
          <w:b/>
          <w:spacing w:val="-2"/>
          <w:sz w:val="22"/>
          <w:szCs w:val="22"/>
        </w:rPr>
        <w:t>trips and cost for bus transportation</w:t>
      </w:r>
      <w:r w:rsidR="0084617F">
        <w:rPr>
          <w:rFonts w:ascii="Arial" w:hAnsi="Arial" w:cs="Arial"/>
          <w:b/>
          <w:spacing w:val="-2"/>
          <w:sz w:val="22"/>
          <w:szCs w:val="22"/>
        </w:rPr>
        <w:t xml:space="preserve"> was approved</w:t>
      </w:r>
      <w:r w:rsidR="0084617F">
        <w:rPr>
          <w:rFonts w:ascii="Arial" w:hAnsi="Arial" w:cs="Arial"/>
          <w:spacing w:val="-2"/>
          <w:sz w:val="22"/>
          <w:szCs w:val="22"/>
        </w:rPr>
        <w:t xml:space="preserve">. </w:t>
      </w:r>
      <w:r w:rsidR="0084617F" w:rsidRPr="005D7167">
        <w:rPr>
          <w:rFonts w:ascii="Arial" w:hAnsi="Arial" w:cs="Arial"/>
          <w:b/>
        </w:rPr>
        <w:t>Carried, 5 ayes, 0 noes.</w:t>
      </w:r>
    </w:p>
    <w:p w:rsidR="00D66CD2" w:rsidRDefault="00D66CD2" w:rsidP="00290DA9">
      <w:pPr>
        <w:contextualSpacing/>
        <w:outlineLvl w:val="0"/>
        <w:rPr>
          <w:rFonts w:ascii="Arial" w:hAnsi="Arial" w:cs="Arial"/>
          <w:spacing w:val="-2"/>
          <w:sz w:val="22"/>
          <w:szCs w:val="22"/>
        </w:rPr>
      </w:pPr>
    </w:p>
    <w:p w:rsidR="00D66CD2" w:rsidRDefault="00D66CD2" w:rsidP="00290DA9">
      <w:pPr>
        <w:contextualSpacing/>
        <w:outlineLvl w:val="0"/>
        <w:rPr>
          <w:rFonts w:ascii="Arial" w:hAnsi="Arial" w:cs="Arial"/>
          <w:spacing w:val="-2"/>
          <w:sz w:val="22"/>
          <w:szCs w:val="22"/>
        </w:rPr>
      </w:pPr>
      <w:r>
        <w:rPr>
          <w:rFonts w:ascii="Arial" w:hAnsi="Arial" w:cs="Arial"/>
          <w:spacing w:val="-2"/>
          <w:sz w:val="22"/>
          <w:szCs w:val="22"/>
        </w:rPr>
        <w:t>Field Trip</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Ticket Cost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Estimated Bus Cost</w:t>
      </w:r>
    </w:p>
    <w:p w:rsidR="00D66CD2" w:rsidRDefault="00D66CD2" w:rsidP="00290DA9">
      <w:pPr>
        <w:contextualSpacing/>
        <w:outlineLvl w:val="0"/>
        <w:rPr>
          <w:rFonts w:ascii="Arial" w:hAnsi="Arial" w:cs="Arial"/>
          <w:spacing w:val="-2"/>
          <w:sz w:val="22"/>
          <w:szCs w:val="22"/>
        </w:rPr>
      </w:pPr>
    </w:p>
    <w:p w:rsidR="00D66CD2" w:rsidRDefault="00D66CD2" w:rsidP="00290DA9">
      <w:pPr>
        <w:contextualSpacing/>
        <w:outlineLvl w:val="0"/>
        <w:rPr>
          <w:rFonts w:ascii="Arial" w:hAnsi="Arial" w:cs="Arial"/>
          <w:spacing w:val="-2"/>
          <w:sz w:val="22"/>
          <w:szCs w:val="22"/>
        </w:rPr>
      </w:pPr>
      <w:r>
        <w:rPr>
          <w:rFonts w:ascii="Arial" w:hAnsi="Arial" w:cs="Arial"/>
          <w:spacing w:val="-2"/>
          <w:sz w:val="22"/>
          <w:szCs w:val="22"/>
        </w:rPr>
        <w:t>Hidden Valley Animal Adventure</w:t>
      </w:r>
      <w:r>
        <w:rPr>
          <w:rFonts w:ascii="Arial" w:hAnsi="Arial" w:cs="Arial"/>
          <w:spacing w:val="-2"/>
          <w:sz w:val="22"/>
          <w:szCs w:val="22"/>
        </w:rPr>
        <w:tab/>
        <w:t>$13.00</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46B8A">
        <w:rPr>
          <w:rFonts w:ascii="Arial" w:hAnsi="Arial" w:cs="Arial"/>
          <w:spacing w:val="-2"/>
          <w:sz w:val="22"/>
          <w:szCs w:val="22"/>
        </w:rPr>
        <w:t xml:space="preserve">            </w:t>
      </w:r>
      <w:r>
        <w:rPr>
          <w:rFonts w:ascii="Arial" w:hAnsi="Arial" w:cs="Arial"/>
          <w:spacing w:val="-2"/>
          <w:sz w:val="22"/>
          <w:szCs w:val="22"/>
        </w:rPr>
        <w:t>$520.00</w:t>
      </w:r>
    </w:p>
    <w:p w:rsidR="00D66CD2" w:rsidRDefault="00D66CD2" w:rsidP="00290DA9">
      <w:pPr>
        <w:contextualSpacing/>
        <w:outlineLvl w:val="0"/>
        <w:rPr>
          <w:rFonts w:ascii="Arial" w:hAnsi="Arial" w:cs="Arial"/>
          <w:spacing w:val="-2"/>
          <w:sz w:val="22"/>
          <w:szCs w:val="22"/>
        </w:rPr>
      </w:pPr>
      <w:r>
        <w:rPr>
          <w:rFonts w:ascii="Arial" w:hAnsi="Arial" w:cs="Arial"/>
          <w:spacing w:val="-2"/>
          <w:sz w:val="22"/>
          <w:szCs w:val="22"/>
        </w:rPr>
        <w:t>Fantasy Island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$16.00</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$520.00</w:t>
      </w:r>
    </w:p>
    <w:p w:rsidR="00D66CD2" w:rsidRDefault="00D66CD2" w:rsidP="00290DA9">
      <w:pPr>
        <w:contextualSpacing/>
        <w:outlineLvl w:val="0"/>
        <w:rPr>
          <w:rFonts w:ascii="Arial" w:hAnsi="Arial" w:cs="Arial"/>
          <w:spacing w:val="-2"/>
          <w:sz w:val="22"/>
          <w:szCs w:val="22"/>
        </w:rPr>
      </w:pPr>
      <w:r>
        <w:rPr>
          <w:rFonts w:ascii="Arial" w:hAnsi="Arial" w:cs="Arial"/>
          <w:spacing w:val="-2"/>
          <w:sz w:val="22"/>
          <w:szCs w:val="22"/>
        </w:rPr>
        <w:t>Darien Lake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 xml:space="preserve">            $16.00</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$520.00</w:t>
      </w:r>
    </w:p>
    <w:p w:rsidR="00D66CD2" w:rsidRDefault="0084617F" w:rsidP="00290DA9">
      <w:pPr>
        <w:contextualSpacing/>
        <w:outlineLvl w:val="0"/>
        <w:rPr>
          <w:rFonts w:ascii="Arial" w:hAnsi="Arial" w:cs="Arial"/>
          <w:spacing w:val="-2"/>
          <w:sz w:val="22"/>
          <w:szCs w:val="22"/>
        </w:rPr>
      </w:pPr>
      <w:r>
        <w:rPr>
          <w:rFonts w:ascii="Arial" w:hAnsi="Arial" w:cs="Arial"/>
          <w:spacing w:val="-2"/>
          <w:sz w:val="22"/>
          <w:szCs w:val="22"/>
        </w:rPr>
        <w:lastRenderedPageBreak/>
        <w:t>Bison’s Game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$8.00</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$390.00</w:t>
      </w:r>
    </w:p>
    <w:p w:rsidR="0084617F" w:rsidRDefault="0084617F" w:rsidP="00290DA9">
      <w:pPr>
        <w:contextualSpacing/>
        <w:outlineLvl w:val="0"/>
        <w:rPr>
          <w:rFonts w:ascii="Arial" w:hAnsi="Arial" w:cs="Arial"/>
          <w:spacing w:val="-2"/>
          <w:sz w:val="22"/>
          <w:szCs w:val="22"/>
        </w:rPr>
      </w:pPr>
      <w:r>
        <w:rPr>
          <w:rFonts w:ascii="Arial" w:hAnsi="Arial" w:cs="Arial"/>
          <w:spacing w:val="-2"/>
          <w:sz w:val="22"/>
          <w:szCs w:val="22"/>
        </w:rPr>
        <w:t>Children’s Train</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$10.00</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N/A</w:t>
      </w:r>
    </w:p>
    <w:p w:rsidR="0084617F" w:rsidRDefault="0084617F" w:rsidP="00290DA9">
      <w:pPr>
        <w:contextualSpacing/>
        <w:outlineLvl w:val="0"/>
        <w:rPr>
          <w:rFonts w:ascii="Arial" w:hAnsi="Arial" w:cs="Arial"/>
          <w:spacing w:val="-2"/>
          <w:sz w:val="22"/>
          <w:szCs w:val="22"/>
        </w:rPr>
      </w:pPr>
      <w:r>
        <w:rPr>
          <w:rFonts w:ascii="Arial" w:hAnsi="Arial" w:cs="Arial"/>
          <w:spacing w:val="-2"/>
          <w:sz w:val="22"/>
          <w:szCs w:val="22"/>
        </w:rPr>
        <w:t>Bowling</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$300.00 (all)</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N/A</w:t>
      </w:r>
    </w:p>
    <w:p w:rsidR="0084617F" w:rsidRDefault="0084617F" w:rsidP="00290DA9">
      <w:pPr>
        <w:contextualSpacing/>
        <w:outlineLvl w:val="0"/>
        <w:rPr>
          <w:rFonts w:ascii="Arial" w:hAnsi="Arial" w:cs="Arial"/>
          <w:spacing w:val="-2"/>
          <w:sz w:val="22"/>
          <w:szCs w:val="22"/>
        </w:rPr>
      </w:pPr>
      <w:r>
        <w:rPr>
          <w:rFonts w:ascii="Arial" w:hAnsi="Arial" w:cs="Arial"/>
          <w:spacing w:val="-2"/>
          <w:sz w:val="22"/>
          <w:szCs w:val="22"/>
        </w:rPr>
        <w:t>Earth Spirit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 xml:space="preserve">Waste Management  </w:t>
      </w:r>
      <w:r>
        <w:rPr>
          <w:rFonts w:ascii="Arial" w:hAnsi="Arial" w:cs="Arial"/>
          <w:spacing w:val="-2"/>
          <w:sz w:val="22"/>
          <w:szCs w:val="22"/>
        </w:rPr>
        <w:tab/>
      </w:r>
      <w:r>
        <w:rPr>
          <w:rFonts w:ascii="Arial" w:hAnsi="Arial" w:cs="Arial"/>
          <w:spacing w:val="-2"/>
          <w:sz w:val="22"/>
          <w:szCs w:val="22"/>
        </w:rPr>
        <w:tab/>
        <w:t>N/A</w:t>
      </w:r>
    </w:p>
    <w:p w:rsidR="00F46B8A" w:rsidRDefault="00F46B8A" w:rsidP="00290DA9">
      <w:pPr>
        <w:contextualSpacing/>
        <w:outlineLvl w:val="0"/>
        <w:rPr>
          <w:rFonts w:ascii="Arial" w:hAnsi="Arial" w:cs="Arial"/>
          <w:spacing w:val="-2"/>
          <w:sz w:val="22"/>
          <w:szCs w:val="22"/>
        </w:rPr>
      </w:pPr>
    </w:p>
    <w:p w:rsidR="00F46B8A" w:rsidRDefault="00F46B8A" w:rsidP="00290DA9">
      <w:pPr>
        <w:contextualSpacing/>
        <w:outlineLvl w:val="0"/>
        <w:rPr>
          <w:rFonts w:ascii="Arial" w:hAnsi="Arial" w:cs="Arial"/>
          <w:spacing w:val="-2"/>
          <w:sz w:val="22"/>
          <w:szCs w:val="22"/>
        </w:rPr>
      </w:pPr>
    </w:p>
    <w:p w:rsidR="00F46B8A" w:rsidRDefault="00F46B8A" w:rsidP="00290DA9">
      <w:pPr>
        <w:contextualSpacing/>
        <w:outlineLvl w:val="0"/>
        <w:rPr>
          <w:rFonts w:ascii="Arial" w:hAnsi="Arial" w:cs="Arial"/>
          <w:spacing w:val="-2"/>
          <w:sz w:val="22"/>
          <w:szCs w:val="22"/>
        </w:rPr>
      </w:pPr>
      <w:r>
        <w:rPr>
          <w:rFonts w:ascii="Arial" w:hAnsi="Arial" w:cs="Arial"/>
          <w:spacing w:val="-2"/>
          <w:sz w:val="22"/>
          <w:szCs w:val="22"/>
        </w:rPr>
        <w:t xml:space="preserve">Supervisor Gambino stated that the last item that needed to be taken care of was in regard to the Cable Franchise Agreement between the Town and Spectrum Cable formerly Time Warner Cable for cable </w:t>
      </w:r>
      <w:r w:rsidR="000F7246">
        <w:rPr>
          <w:rFonts w:ascii="Arial" w:hAnsi="Arial" w:cs="Arial"/>
          <w:spacing w:val="-2"/>
          <w:sz w:val="22"/>
          <w:szCs w:val="22"/>
        </w:rPr>
        <w:t>service in the Town of Sardinia. The current agreement has expired and a new one has been proposed. Supervisor Gambino noted that a Public Hearing is required and she would like to have it on June 8</w:t>
      </w:r>
      <w:r w:rsidR="000F7246" w:rsidRPr="000F7246">
        <w:rPr>
          <w:rFonts w:ascii="Arial" w:hAnsi="Arial" w:cs="Arial"/>
          <w:spacing w:val="-2"/>
          <w:sz w:val="22"/>
          <w:szCs w:val="22"/>
          <w:vertAlign w:val="superscript"/>
        </w:rPr>
        <w:t>th</w:t>
      </w:r>
      <w:r w:rsidR="000F7246">
        <w:rPr>
          <w:rFonts w:ascii="Arial" w:hAnsi="Arial" w:cs="Arial"/>
          <w:spacing w:val="-2"/>
          <w:sz w:val="22"/>
          <w:szCs w:val="22"/>
        </w:rPr>
        <w:t xml:space="preserve"> prior to the regular Board Meeting. </w:t>
      </w:r>
      <w:r w:rsidR="000F7246" w:rsidRPr="005D7167">
        <w:rPr>
          <w:rFonts w:ascii="Arial" w:hAnsi="Arial" w:cs="Arial"/>
          <w:b/>
        </w:rPr>
        <w:t>Therefor on a motio</w:t>
      </w:r>
      <w:r w:rsidR="000F7246">
        <w:rPr>
          <w:rFonts w:ascii="Arial" w:hAnsi="Arial" w:cs="Arial"/>
          <w:b/>
        </w:rPr>
        <w:t>n from Earl, seconded by Morrell</w:t>
      </w:r>
      <w:r w:rsidR="000F7246" w:rsidRPr="005D7167">
        <w:rPr>
          <w:rFonts w:ascii="Arial" w:hAnsi="Arial" w:cs="Arial"/>
          <w:b/>
        </w:rPr>
        <w:t xml:space="preserve">, </w:t>
      </w:r>
      <w:r w:rsidR="000F7246">
        <w:rPr>
          <w:rFonts w:ascii="Arial" w:hAnsi="Arial" w:cs="Arial"/>
          <w:b/>
          <w:spacing w:val="-2"/>
          <w:sz w:val="22"/>
          <w:szCs w:val="22"/>
        </w:rPr>
        <w:t>a Public Hearing will be held on June 8</w:t>
      </w:r>
      <w:r w:rsidR="000F7246" w:rsidRPr="000F7246">
        <w:rPr>
          <w:rFonts w:ascii="Arial" w:hAnsi="Arial" w:cs="Arial"/>
          <w:b/>
          <w:spacing w:val="-2"/>
          <w:sz w:val="22"/>
          <w:szCs w:val="22"/>
          <w:vertAlign w:val="superscript"/>
        </w:rPr>
        <w:t>th</w:t>
      </w:r>
      <w:r w:rsidR="000F7246">
        <w:rPr>
          <w:rFonts w:ascii="Arial" w:hAnsi="Arial" w:cs="Arial"/>
          <w:b/>
          <w:spacing w:val="-2"/>
          <w:sz w:val="22"/>
          <w:szCs w:val="22"/>
        </w:rPr>
        <w:t xml:space="preserve"> 2017 at 6:15pm at the Town of Sardinia Offices</w:t>
      </w:r>
      <w:r w:rsidR="000F7246">
        <w:rPr>
          <w:rFonts w:ascii="Arial" w:hAnsi="Arial" w:cs="Arial"/>
          <w:spacing w:val="-2"/>
          <w:sz w:val="22"/>
          <w:szCs w:val="22"/>
        </w:rPr>
        <w:t xml:space="preserve">. </w:t>
      </w:r>
      <w:r w:rsidR="000F7246" w:rsidRPr="005D7167">
        <w:rPr>
          <w:rFonts w:ascii="Arial" w:hAnsi="Arial" w:cs="Arial"/>
          <w:b/>
        </w:rPr>
        <w:t>Carried, 5 ayes, 0 noes.</w:t>
      </w:r>
    </w:p>
    <w:p w:rsidR="00F46B8A" w:rsidRDefault="00F46B8A" w:rsidP="00290DA9">
      <w:pPr>
        <w:contextualSpacing/>
        <w:outlineLvl w:val="0"/>
        <w:rPr>
          <w:rFonts w:ascii="Arial" w:hAnsi="Arial" w:cs="Arial"/>
          <w:spacing w:val="-2"/>
          <w:sz w:val="22"/>
          <w:szCs w:val="22"/>
        </w:rPr>
      </w:pPr>
    </w:p>
    <w:p w:rsidR="000F7246" w:rsidRDefault="000F7246" w:rsidP="00290DA9">
      <w:pPr>
        <w:contextualSpacing/>
        <w:outlineLvl w:val="0"/>
        <w:rPr>
          <w:rFonts w:ascii="Arial" w:hAnsi="Arial" w:cs="Arial"/>
          <w:spacing w:val="-2"/>
          <w:sz w:val="22"/>
          <w:szCs w:val="22"/>
        </w:rPr>
      </w:pPr>
    </w:p>
    <w:p w:rsidR="000F7246" w:rsidRPr="00E032D8" w:rsidRDefault="000F7246" w:rsidP="000F7246">
      <w:pPr>
        <w:jc w:val="both"/>
        <w:rPr>
          <w:rFonts w:ascii="Arial" w:eastAsia="Calibri" w:hAnsi="Arial" w:cs="Arial"/>
          <w:b/>
        </w:rPr>
      </w:pPr>
      <w:r w:rsidRPr="00E032D8">
        <w:rPr>
          <w:rFonts w:ascii="Arial" w:hAnsi="Arial" w:cs="Arial"/>
          <w:b/>
        </w:rPr>
        <w:t>There</w:t>
      </w:r>
      <w:r w:rsidRPr="00E032D8">
        <w:rPr>
          <w:rFonts w:ascii="Arial" w:eastAsia="Calibri" w:hAnsi="Arial" w:cs="Arial"/>
          <w:b/>
        </w:rPr>
        <w:t xml:space="preserve"> being no further business to come before the Board, on a motion by Earl, seconded by </w:t>
      </w:r>
      <w:r>
        <w:rPr>
          <w:rFonts w:ascii="Arial" w:eastAsia="Calibri" w:hAnsi="Arial" w:cs="Arial"/>
          <w:b/>
        </w:rPr>
        <w:t>Hochadel</w:t>
      </w:r>
      <w:r w:rsidRPr="00E032D8">
        <w:rPr>
          <w:rFonts w:ascii="Arial" w:eastAsia="Calibri" w:hAnsi="Arial" w:cs="Arial"/>
          <w:b/>
        </w:rPr>
        <w:t>, t</w:t>
      </w:r>
      <w:r>
        <w:rPr>
          <w:rFonts w:ascii="Arial" w:eastAsia="Calibri" w:hAnsi="Arial" w:cs="Arial"/>
          <w:b/>
        </w:rPr>
        <w:t>he meeting was adjourned at 7:13</w:t>
      </w:r>
      <w:r w:rsidRPr="00E032D8">
        <w:rPr>
          <w:rFonts w:ascii="Arial" w:eastAsia="Calibri" w:hAnsi="Arial" w:cs="Arial"/>
          <w:b/>
        </w:rPr>
        <w:t xml:space="preserve"> PM.  Carried, 5 ayes, 0 noes.</w:t>
      </w:r>
    </w:p>
    <w:p w:rsidR="000F7246" w:rsidRDefault="000F7246" w:rsidP="000F7246">
      <w:pPr>
        <w:spacing w:line="259" w:lineRule="auto"/>
        <w:ind w:left="5760" w:firstLine="720"/>
        <w:jc w:val="both"/>
        <w:rPr>
          <w:rFonts w:ascii="Arial" w:eastAsia="Calibri" w:hAnsi="Arial" w:cs="Arial"/>
        </w:rPr>
      </w:pPr>
    </w:p>
    <w:p w:rsidR="000F7246" w:rsidRPr="00E032D8" w:rsidRDefault="000F7246" w:rsidP="000F7246">
      <w:pPr>
        <w:spacing w:line="259" w:lineRule="auto"/>
        <w:ind w:left="5760" w:firstLine="720"/>
        <w:jc w:val="both"/>
        <w:rPr>
          <w:rFonts w:ascii="Arial" w:eastAsia="Calibri" w:hAnsi="Arial" w:cs="Arial"/>
        </w:rPr>
      </w:pPr>
    </w:p>
    <w:p w:rsidR="000F7246" w:rsidRPr="00E032D8" w:rsidRDefault="000F7246" w:rsidP="000F7246">
      <w:pPr>
        <w:spacing w:line="259" w:lineRule="auto"/>
        <w:ind w:left="5760" w:firstLine="720"/>
        <w:jc w:val="both"/>
        <w:rPr>
          <w:rFonts w:ascii="Arial" w:eastAsia="Calibri" w:hAnsi="Arial" w:cs="Arial"/>
        </w:rPr>
      </w:pPr>
    </w:p>
    <w:p w:rsidR="000F7246" w:rsidRPr="00E032D8" w:rsidRDefault="000F7246" w:rsidP="000F7246">
      <w:pPr>
        <w:spacing w:line="259" w:lineRule="auto"/>
        <w:ind w:left="5760" w:firstLine="720"/>
        <w:jc w:val="both"/>
        <w:rPr>
          <w:rFonts w:ascii="Arial" w:eastAsia="Calibri" w:hAnsi="Arial" w:cs="Arial"/>
        </w:rPr>
      </w:pPr>
      <w:r w:rsidRPr="00E032D8">
        <w:rPr>
          <w:rFonts w:ascii="Arial" w:eastAsia="Calibri" w:hAnsi="Arial" w:cs="Arial"/>
        </w:rPr>
        <w:t>Respectfully Submitted,</w:t>
      </w:r>
    </w:p>
    <w:p w:rsidR="000F7246" w:rsidRPr="00E032D8" w:rsidRDefault="000F7246" w:rsidP="000F7246">
      <w:pPr>
        <w:spacing w:line="259" w:lineRule="auto"/>
        <w:ind w:left="6480" w:firstLine="720"/>
        <w:jc w:val="both"/>
        <w:rPr>
          <w:rFonts w:ascii="Arial" w:eastAsia="Calibri" w:hAnsi="Arial" w:cs="Arial"/>
        </w:rPr>
      </w:pPr>
    </w:p>
    <w:p w:rsidR="000F7246" w:rsidRPr="00E032D8" w:rsidRDefault="000F7246" w:rsidP="000F7246">
      <w:pPr>
        <w:spacing w:line="259" w:lineRule="auto"/>
        <w:ind w:left="6480" w:firstLine="720"/>
        <w:jc w:val="both"/>
        <w:rPr>
          <w:rFonts w:ascii="Arial" w:eastAsia="Calibri" w:hAnsi="Arial" w:cs="Arial"/>
        </w:rPr>
      </w:pPr>
    </w:p>
    <w:p w:rsidR="000F7246" w:rsidRPr="00E032D8" w:rsidRDefault="000F7246" w:rsidP="000F7246">
      <w:pPr>
        <w:spacing w:line="259" w:lineRule="auto"/>
        <w:ind w:left="5760" w:firstLine="720"/>
        <w:jc w:val="both"/>
        <w:rPr>
          <w:rFonts w:ascii="Arial" w:eastAsia="Calibri" w:hAnsi="Arial" w:cs="Arial"/>
        </w:rPr>
      </w:pPr>
      <w:r w:rsidRPr="00E032D8">
        <w:rPr>
          <w:rFonts w:ascii="Arial" w:eastAsia="Calibri" w:hAnsi="Arial" w:cs="Arial"/>
        </w:rPr>
        <w:t>Town Clerk</w:t>
      </w:r>
    </w:p>
    <w:p w:rsidR="000F7246" w:rsidRDefault="000F7246" w:rsidP="00290DA9">
      <w:pPr>
        <w:contextualSpacing/>
        <w:outlineLvl w:val="0"/>
        <w:rPr>
          <w:rFonts w:ascii="Arial" w:hAnsi="Arial" w:cs="Arial"/>
          <w:spacing w:val="-2"/>
          <w:sz w:val="22"/>
          <w:szCs w:val="22"/>
        </w:rPr>
      </w:pPr>
    </w:p>
    <w:p w:rsidR="0084617F" w:rsidRDefault="0084617F" w:rsidP="00290DA9">
      <w:pPr>
        <w:contextualSpacing/>
        <w:outlineLvl w:val="0"/>
        <w:rPr>
          <w:rFonts w:ascii="Arial" w:hAnsi="Arial" w:cs="Arial"/>
          <w:spacing w:val="-2"/>
          <w:sz w:val="22"/>
          <w:szCs w:val="22"/>
        </w:rPr>
      </w:pPr>
    </w:p>
    <w:p w:rsidR="0084617F" w:rsidRDefault="0084617F" w:rsidP="00290DA9">
      <w:pPr>
        <w:contextualSpacing/>
        <w:outlineLvl w:val="0"/>
        <w:rPr>
          <w:rFonts w:ascii="Arial" w:hAnsi="Arial" w:cs="Arial"/>
          <w:spacing w:val="-2"/>
          <w:sz w:val="22"/>
          <w:szCs w:val="22"/>
        </w:rPr>
      </w:pPr>
    </w:p>
    <w:p w:rsidR="0084617F" w:rsidRDefault="0084617F" w:rsidP="00290DA9">
      <w:pPr>
        <w:contextualSpacing/>
        <w:outlineLvl w:val="0"/>
        <w:rPr>
          <w:rFonts w:ascii="Arial" w:hAnsi="Arial" w:cs="Arial"/>
          <w:spacing w:val="-2"/>
          <w:sz w:val="22"/>
          <w:szCs w:val="22"/>
        </w:rPr>
      </w:pPr>
    </w:p>
    <w:p w:rsidR="00D66CD2" w:rsidRDefault="00D66CD2" w:rsidP="00290DA9">
      <w:pPr>
        <w:contextualSpacing/>
        <w:outlineLvl w:val="0"/>
        <w:rPr>
          <w:rFonts w:ascii="Arial" w:hAnsi="Arial" w:cs="Arial"/>
          <w:spacing w:val="-2"/>
          <w:sz w:val="22"/>
          <w:szCs w:val="22"/>
        </w:rPr>
      </w:pPr>
    </w:p>
    <w:p w:rsidR="00D66CD2" w:rsidRPr="004B6DAD" w:rsidRDefault="00D66CD2" w:rsidP="00290DA9">
      <w:pPr>
        <w:contextualSpacing/>
        <w:outlineLvl w:val="0"/>
        <w:rPr>
          <w:rFonts w:ascii="Arial" w:hAnsi="Arial" w:cs="Arial"/>
          <w:sz w:val="22"/>
          <w:szCs w:val="22"/>
        </w:rPr>
      </w:pPr>
    </w:p>
    <w:p w:rsidR="00340523" w:rsidRPr="004B6DAD" w:rsidRDefault="00340523" w:rsidP="00340523">
      <w:pPr>
        <w:ind w:firstLine="720"/>
        <w:contextualSpacing/>
        <w:outlineLvl w:val="0"/>
        <w:rPr>
          <w:rFonts w:ascii="Arial" w:hAnsi="Arial" w:cs="Arial"/>
          <w:sz w:val="22"/>
          <w:szCs w:val="22"/>
        </w:rPr>
      </w:pPr>
    </w:p>
    <w:p w:rsidR="00340523" w:rsidRPr="004B6DAD" w:rsidRDefault="00340523" w:rsidP="00340523">
      <w:pPr>
        <w:ind w:firstLine="720"/>
        <w:contextualSpacing/>
        <w:outlineLvl w:val="0"/>
        <w:rPr>
          <w:rFonts w:ascii="Arial" w:hAnsi="Arial" w:cs="Arial"/>
          <w:sz w:val="22"/>
          <w:szCs w:val="22"/>
        </w:rPr>
      </w:pPr>
    </w:p>
    <w:p w:rsidR="00340523" w:rsidRPr="00340523" w:rsidRDefault="00340523" w:rsidP="00340523">
      <w:pPr>
        <w:ind w:firstLine="720"/>
        <w:contextualSpacing/>
        <w:outlineLvl w:val="0"/>
        <w:rPr>
          <w:sz w:val="22"/>
          <w:szCs w:val="22"/>
        </w:rPr>
      </w:pPr>
    </w:p>
    <w:p w:rsidR="00340523" w:rsidRPr="00340523" w:rsidRDefault="00340523" w:rsidP="00340523">
      <w:pPr>
        <w:tabs>
          <w:tab w:val="left" w:pos="0"/>
        </w:tabs>
        <w:suppressAutoHyphens/>
        <w:spacing w:line="240" w:lineRule="atLeast"/>
        <w:jc w:val="both"/>
        <w:outlineLvl w:val="0"/>
        <w:rPr>
          <w:rFonts w:ascii="Arial" w:hAnsi="Arial" w:cs="Arial"/>
          <w:spacing w:val="-2"/>
          <w:sz w:val="22"/>
          <w:szCs w:val="22"/>
        </w:rPr>
      </w:pPr>
    </w:p>
    <w:p w:rsidR="00340523" w:rsidRDefault="00340523" w:rsidP="00570DA1">
      <w:pPr>
        <w:rPr>
          <w:rFonts w:ascii="Arial" w:hAnsi="Arial" w:cs="Arial"/>
        </w:rPr>
      </w:pPr>
    </w:p>
    <w:p w:rsidR="003A08B3" w:rsidRDefault="003A08B3" w:rsidP="00570DA1">
      <w:pPr>
        <w:rPr>
          <w:rFonts w:ascii="Arial" w:hAnsi="Arial" w:cs="Arial"/>
        </w:rPr>
      </w:pPr>
    </w:p>
    <w:p w:rsidR="003A08B3" w:rsidRDefault="003A08B3" w:rsidP="00570DA1">
      <w:pPr>
        <w:rPr>
          <w:rFonts w:ascii="Arial" w:hAnsi="Arial" w:cs="Arial"/>
        </w:rPr>
      </w:pPr>
    </w:p>
    <w:p w:rsidR="00570DA1" w:rsidRPr="00104B11" w:rsidRDefault="00570DA1" w:rsidP="005320EB">
      <w:pPr>
        <w:jc w:val="both"/>
        <w:rPr>
          <w:rFonts w:ascii="Arial" w:hAnsi="Arial" w:cs="Arial"/>
        </w:rPr>
      </w:pPr>
    </w:p>
    <w:p w:rsidR="00E04B5E" w:rsidRDefault="00E04B5E"/>
    <w:sectPr w:rsidR="00E04B5E" w:rsidSect="00104B1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41"/>
    <w:rsid w:val="000F7246"/>
    <w:rsid w:val="00104B11"/>
    <w:rsid w:val="0010743F"/>
    <w:rsid w:val="00126930"/>
    <w:rsid w:val="00144441"/>
    <w:rsid w:val="001E4067"/>
    <w:rsid w:val="001F603A"/>
    <w:rsid w:val="00222F02"/>
    <w:rsid w:val="00290DA9"/>
    <w:rsid w:val="00311E39"/>
    <w:rsid w:val="00340523"/>
    <w:rsid w:val="003A08B3"/>
    <w:rsid w:val="003E6097"/>
    <w:rsid w:val="00410F0D"/>
    <w:rsid w:val="004550FB"/>
    <w:rsid w:val="004A7F53"/>
    <w:rsid w:val="004B6DAD"/>
    <w:rsid w:val="004F371E"/>
    <w:rsid w:val="005320EB"/>
    <w:rsid w:val="00570DA1"/>
    <w:rsid w:val="00596564"/>
    <w:rsid w:val="00647D76"/>
    <w:rsid w:val="00676010"/>
    <w:rsid w:val="006E4D79"/>
    <w:rsid w:val="0070375A"/>
    <w:rsid w:val="00785526"/>
    <w:rsid w:val="008444E7"/>
    <w:rsid w:val="0084617F"/>
    <w:rsid w:val="008E23A8"/>
    <w:rsid w:val="009552E2"/>
    <w:rsid w:val="00966DFC"/>
    <w:rsid w:val="00A162A3"/>
    <w:rsid w:val="00AE3D0A"/>
    <w:rsid w:val="00B85649"/>
    <w:rsid w:val="00C26A96"/>
    <w:rsid w:val="00C70382"/>
    <w:rsid w:val="00C70A39"/>
    <w:rsid w:val="00CA0AF0"/>
    <w:rsid w:val="00CB229D"/>
    <w:rsid w:val="00D66CD2"/>
    <w:rsid w:val="00D731C9"/>
    <w:rsid w:val="00DA1B5A"/>
    <w:rsid w:val="00E04B5E"/>
    <w:rsid w:val="00E2328A"/>
    <w:rsid w:val="00E41470"/>
    <w:rsid w:val="00E660D8"/>
    <w:rsid w:val="00ED7A4D"/>
    <w:rsid w:val="00EE59D2"/>
    <w:rsid w:val="00F14D1D"/>
    <w:rsid w:val="00F4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B877C-82AA-4740-A406-C439585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41"/>
    <w:pPr>
      <w:ind w:left="720"/>
      <w:contextualSpacing/>
      <w:outlineLvl w:val="0"/>
    </w:pPr>
    <w:rPr>
      <w:sz w:val="24"/>
      <w:szCs w:val="24"/>
    </w:rPr>
  </w:style>
  <w:style w:type="paragraph" w:styleId="BalloonText">
    <w:name w:val="Balloon Text"/>
    <w:basedOn w:val="Normal"/>
    <w:link w:val="BalloonTextChar"/>
    <w:uiPriority w:val="99"/>
    <w:semiHidden/>
    <w:unhideWhenUsed/>
    <w:rsid w:val="00455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4</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16</cp:revision>
  <cp:lastPrinted>2017-05-24T17:57:00Z</cp:lastPrinted>
  <dcterms:created xsi:type="dcterms:W3CDTF">2017-05-11T18:11:00Z</dcterms:created>
  <dcterms:modified xsi:type="dcterms:W3CDTF">2017-05-24T18:03:00Z</dcterms:modified>
</cp:coreProperties>
</file>