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36" w:rsidRPr="00C104E8" w:rsidRDefault="00014336" w:rsidP="00014336">
      <w:pPr>
        <w:spacing w:after="0" w:line="240" w:lineRule="auto"/>
        <w:outlineLvl w:val="0"/>
        <w:rPr>
          <w:rFonts w:ascii="Times New Roman" w:eastAsia="Times New Roman" w:hAnsi="Times New Roman" w:cs="Times New Roman"/>
          <w:sz w:val="20"/>
          <w:szCs w:val="20"/>
        </w:rPr>
      </w:pPr>
      <w:r w:rsidRPr="00C104E8">
        <w:rPr>
          <w:rFonts w:ascii="Times New Roman" w:eastAsia="Times New Roman" w:hAnsi="Times New Roman" w:cs="Times New Roman"/>
          <w:sz w:val="20"/>
          <w:szCs w:val="20"/>
        </w:rPr>
        <w:t>Town of Sardinia</w:t>
      </w:r>
    </w:p>
    <w:p w:rsidR="00014336" w:rsidRPr="00C104E8" w:rsidRDefault="00014336" w:rsidP="00014336">
      <w:pPr>
        <w:spacing w:after="0" w:line="240" w:lineRule="auto"/>
        <w:outlineLvl w:val="0"/>
        <w:rPr>
          <w:rFonts w:ascii="Times New Roman" w:eastAsia="Times New Roman" w:hAnsi="Times New Roman" w:cs="Times New Roman"/>
          <w:sz w:val="20"/>
          <w:szCs w:val="20"/>
        </w:rPr>
      </w:pPr>
      <w:r w:rsidRPr="00C104E8">
        <w:rPr>
          <w:rFonts w:ascii="Times New Roman" w:eastAsia="Times New Roman" w:hAnsi="Times New Roman" w:cs="Times New Roman"/>
          <w:sz w:val="20"/>
          <w:szCs w:val="20"/>
        </w:rPr>
        <w:t>Town Board Regular Agenda</w:t>
      </w:r>
    </w:p>
    <w:p w:rsidR="00014336" w:rsidRPr="00C104E8" w:rsidRDefault="00014336" w:rsidP="00014336">
      <w:pPr>
        <w:spacing w:after="0" w:line="240" w:lineRule="auto"/>
        <w:outlineLvl w:val="0"/>
        <w:rPr>
          <w:rFonts w:ascii="Times New Roman" w:eastAsia="Times New Roman" w:hAnsi="Times New Roman" w:cs="Times New Roman"/>
          <w:sz w:val="20"/>
          <w:szCs w:val="20"/>
        </w:rPr>
      </w:pPr>
    </w:p>
    <w:p w:rsidR="00014336" w:rsidRPr="00014336" w:rsidRDefault="00014336" w:rsidP="00014336">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Town Board Proceedings</w:t>
      </w:r>
    </w:p>
    <w:p w:rsidR="00014336" w:rsidRPr="00014336" w:rsidRDefault="00014336" w:rsidP="00014336">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Regular Board Meeting</w:t>
      </w:r>
    </w:p>
    <w:p w:rsidR="00014336" w:rsidRPr="00014336" w:rsidRDefault="00014336" w:rsidP="00014336">
      <w:pPr>
        <w:spacing w:after="0" w:line="240" w:lineRule="auto"/>
        <w:ind w:left="7200"/>
        <w:outlineLvl w:val="0"/>
        <w:rPr>
          <w:rFonts w:ascii="Times New Roman" w:eastAsia="Times New Roman" w:hAnsi="Times New Roman" w:cs="Times New Roman"/>
        </w:rPr>
      </w:pPr>
      <w:r>
        <w:rPr>
          <w:rFonts w:ascii="Times New Roman" w:eastAsia="Times New Roman" w:hAnsi="Times New Roman" w:cs="Times New Roman"/>
        </w:rPr>
        <w:t>January 8, 2015</w:t>
      </w:r>
    </w:p>
    <w:p w:rsidR="00014336" w:rsidRPr="00014336" w:rsidRDefault="00014336" w:rsidP="00014336">
      <w:pPr>
        <w:spacing w:after="0" w:line="240" w:lineRule="auto"/>
        <w:ind w:left="7200"/>
        <w:outlineLvl w:val="0"/>
        <w:rPr>
          <w:rFonts w:ascii="Times New Roman" w:eastAsia="Times New Roman" w:hAnsi="Times New Roman" w:cs="Times New Roman"/>
        </w:rPr>
      </w:pPr>
      <w:r w:rsidRPr="00014336">
        <w:rPr>
          <w:rFonts w:ascii="Times New Roman" w:eastAsia="Times New Roman" w:hAnsi="Times New Roman" w:cs="Times New Roman"/>
        </w:rPr>
        <w:t>Scheduled time 6:30pm</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TOWN BOARD MEMBERS</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Douglas J. Morrell</w:t>
      </w: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David L. Montgomery</w:t>
      </w: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Len Hochadel</w:t>
      </w:r>
    </w:p>
    <w:p w:rsid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COUNCILWOMAN:</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Cheryl L. Earl</w:t>
      </w:r>
    </w:p>
    <w:p w:rsidR="00014336" w:rsidRPr="00014336" w:rsidRDefault="00014336" w:rsidP="00014336">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SUPERVISOR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Beverly Gambino</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Others present:</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TOWN CLERK</w:t>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r>
      <w:r w:rsidRPr="00014336">
        <w:rPr>
          <w:rFonts w:ascii="Times New Roman" w:eastAsia="Times New Roman" w:hAnsi="Times New Roman" w:cs="Times New Roman"/>
        </w:rPr>
        <w:tab/>
        <w:t>Betsy A. Marsh</w:t>
      </w: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HWY SUPERINTENDENT</w:t>
      </w:r>
      <w:r w:rsidRPr="00014336">
        <w:rPr>
          <w:rFonts w:ascii="Times New Roman" w:eastAsia="Times New Roman" w:hAnsi="Times New Roman" w:cs="Times New Roman"/>
        </w:rPr>
        <w:tab/>
      </w:r>
      <w:r w:rsidRPr="00014336">
        <w:rPr>
          <w:rFonts w:ascii="Times New Roman" w:eastAsia="Times New Roman" w:hAnsi="Times New Roman" w:cs="Times New Roman"/>
        </w:rPr>
        <w:tab/>
        <w:t>Donald Hopkins</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Meeting called to order by Supervisor Gambino at ___________________pm</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Roll Call</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Pledge of Allegiance</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 xml:space="preserve">Moment of Silence </w:t>
      </w:r>
    </w:p>
    <w:p w:rsidR="00014336" w:rsidRPr="00014336" w:rsidRDefault="00014336" w:rsidP="00014336">
      <w:pPr>
        <w:spacing w:after="0" w:line="240" w:lineRule="auto"/>
        <w:outlineLvl w:val="0"/>
        <w:rPr>
          <w:rFonts w:ascii="Times New Roman" w:eastAsia="Times New Roman" w:hAnsi="Times New Roman" w:cs="Times New Roman"/>
          <w:sz w:val="28"/>
          <w:szCs w:val="28"/>
        </w:rPr>
      </w:pPr>
    </w:p>
    <w:p w:rsidR="00014336" w:rsidRPr="00014336" w:rsidRDefault="00014336" w:rsidP="00014336">
      <w:pPr>
        <w:spacing w:after="0" w:line="240" w:lineRule="auto"/>
        <w:outlineLvl w:val="0"/>
        <w:rPr>
          <w:rFonts w:ascii="Times New Roman" w:eastAsia="Times New Roman" w:hAnsi="Times New Roman" w:cs="Times New Roman"/>
          <w:color w:val="C00000"/>
          <w:sz w:val="28"/>
          <w:szCs w:val="28"/>
        </w:rPr>
      </w:pPr>
      <w:r w:rsidRPr="00014336">
        <w:rPr>
          <w:rFonts w:ascii="Times New Roman" w:eastAsia="Times New Roman" w:hAnsi="Times New Roman" w:cs="Times New Roman"/>
          <w:color w:val="C00000"/>
          <w:sz w:val="28"/>
          <w:szCs w:val="28"/>
        </w:rPr>
        <w:t>Approval of Minutes</w:t>
      </w:r>
    </w:p>
    <w:p w:rsidR="00014336" w:rsidRDefault="00014336" w:rsidP="00014336">
      <w:pPr>
        <w:pStyle w:val="ListParagraph"/>
        <w:numPr>
          <w:ilvl w:val="0"/>
          <w:numId w:val="4"/>
        </w:numPr>
        <w:spacing w:after="0" w:line="240" w:lineRule="auto"/>
        <w:outlineLvl w:val="0"/>
        <w:rPr>
          <w:rFonts w:ascii="Times New Roman" w:eastAsia="Times New Roman" w:hAnsi="Times New Roman" w:cs="Times New Roman"/>
          <w:color w:val="323E4F" w:themeColor="text2" w:themeShade="BF"/>
          <w:sz w:val="20"/>
          <w:szCs w:val="20"/>
        </w:rPr>
      </w:pPr>
      <w:r>
        <w:rPr>
          <w:rFonts w:ascii="Times New Roman" w:eastAsia="Times New Roman" w:hAnsi="Times New Roman" w:cs="Times New Roman"/>
          <w:color w:val="323E4F" w:themeColor="text2" w:themeShade="BF"/>
          <w:sz w:val="20"/>
          <w:szCs w:val="20"/>
        </w:rPr>
        <w:t>Regular Board Meeting  December 11, 2014</w:t>
      </w:r>
    </w:p>
    <w:p w:rsidR="00014336" w:rsidRDefault="00014336" w:rsidP="00014336">
      <w:pPr>
        <w:pStyle w:val="ListParagraph"/>
        <w:numPr>
          <w:ilvl w:val="0"/>
          <w:numId w:val="4"/>
        </w:numPr>
        <w:spacing w:after="0" w:line="240" w:lineRule="auto"/>
        <w:outlineLvl w:val="0"/>
        <w:rPr>
          <w:rFonts w:ascii="Times New Roman" w:eastAsia="Times New Roman" w:hAnsi="Times New Roman" w:cs="Times New Roman"/>
          <w:color w:val="323E4F" w:themeColor="text2" w:themeShade="BF"/>
          <w:sz w:val="20"/>
          <w:szCs w:val="20"/>
        </w:rPr>
      </w:pPr>
      <w:r>
        <w:rPr>
          <w:rFonts w:ascii="Times New Roman" w:eastAsia="Times New Roman" w:hAnsi="Times New Roman" w:cs="Times New Roman"/>
          <w:color w:val="323E4F" w:themeColor="text2" w:themeShade="BF"/>
          <w:sz w:val="20"/>
          <w:szCs w:val="20"/>
        </w:rPr>
        <w:t>Public Hearing on Proposed Local Law #1 to repeal the “TRUST Law. December 29, 2014</w:t>
      </w:r>
    </w:p>
    <w:p w:rsidR="00014336" w:rsidRPr="00014336" w:rsidRDefault="00014336" w:rsidP="00014336">
      <w:pPr>
        <w:pStyle w:val="ListParagraph"/>
        <w:numPr>
          <w:ilvl w:val="0"/>
          <w:numId w:val="4"/>
        </w:numPr>
        <w:spacing w:after="0" w:line="240" w:lineRule="auto"/>
        <w:outlineLvl w:val="0"/>
        <w:rPr>
          <w:rFonts w:ascii="Times New Roman" w:eastAsia="Times New Roman" w:hAnsi="Times New Roman" w:cs="Times New Roman"/>
          <w:color w:val="323E4F" w:themeColor="text2" w:themeShade="BF"/>
          <w:sz w:val="20"/>
          <w:szCs w:val="20"/>
        </w:rPr>
      </w:pPr>
      <w:r>
        <w:rPr>
          <w:rFonts w:ascii="Times New Roman" w:eastAsia="Times New Roman" w:hAnsi="Times New Roman" w:cs="Times New Roman"/>
          <w:color w:val="323E4F" w:themeColor="text2" w:themeShade="BF"/>
          <w:sz w:val="20"/>
          <w:szCs w:val="20"/>
        </w:rPr>
        <w:t>End of the Year Meeting December 29, 2014</w:t>
      </w:r>
    </w:p>
    <w:p w:rsidR="00014336" w:rsidRPr="00014336" w:rsidRDefault="00014336" w:rsidP="00014336">
      <w:pPr>
        <w:spacing w:after="0" w:line="240" w:lineRule="auto"/>
        <w:ind w:left="720"/>
        <w:contextualSpacing/>
        <w:outlineLvl w:val="0"/>
        <w:rPr>
          <w:rFonts w:ascii="Times New Roman" w:eastAsia="Times New Roman" w:hAnsi="Times New Roman" w:cs="Times New Roman"/>
          <w:color w:val="323E4F" w:themeColor="text2" w:themeShade="BF"/>
          <w:sz w:val="20"/>
          <w:szCs w:val="20"/>
        </w:rPr>
      </w:pPr>
    </w:p>
    <w:p w:rsidR="00014336" w:rsidRPr="00014336" w:rsidRDefault="00014336" w:rsidP="00014336">
      <w:pPr>
        <w:spacing w:after="0" w:line="240" w:lineRule="auto"/>
        <w:outlineLvl w:val="0"/>
        <w:rPr>
          <w:rFonts w:ascii="Times New Roman" w:eastAsia="Times New Roman" w:hAnsi="Times New Roman" w:cs="Times New Roman"/>
          <w:color w:val="C00000"/>
          <w:sz w:val="28"/>
          <w:szCs w:val="28"/>
        </w:rPr>
      </w:pPr>
      <w:r w:rsidRPr="00014336">
        <w:rPr>
          <w:rFonts w:ascii="Times New Roman" w:eastAsia="Times New Roman" w:hAnsi="Times New Roman" w:cs="Times New Roman"/>
          <w:color w:val="C00000"/>
          <w:sz w:val="28"/>
          <w:szCs w:val="28"/>
        </w:rPr>
        <w:t>Approval of Bills</w:t>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r w:rsidRPr="00014336">
        <w:rPr>
          <w:rFonts w:ascii="Times New Roman" w:eastAsia="Times New Roman" w:hAnsi="Times New Roman" w:cs="Times New Roman"/>
          <w:color w:val="C00000"/>
          <w:sz w:val="28"/>
          <w:szCs w:val="28"/>
        </w:rPr>
        <w:tab/>
      </w:r>
    </w:p>
    <w:p w:rsidR="00014336" w:rsidRPr="00014336" w:rsidRDefault="00014336" w:rsidP="00014336">
      <w:pPr>
        <w:spacing w:after="0" w:line="240" w:lineRule="auto"/>
        <w:outlineLvl w:val="0"/>
        <w:rPr>
          <w:rFonts w:ascii="Times New Roman" w:eastAsia="Times New Roman" w:hAnsi="Times New Roman" w:cs="Times New Roman"/>
          <w:sz w:val="28"/>
          <w:szCs w:val="28"/>
        </w:rPr>
      </w:pPr>
    </w:p>
    <w:p w:rsidR="00014336" w:rsidRPr="00014336" w:rsidRDefault="00014336" w:rsidP="00014336">
      <w:pPr>
        <w:spacing w:after="0" w:line="240" w:lineRule="auto"/>
        <w:outlineLvl w:val="0"/>
        <w:rPr>
          <w:rFonts w:ascii="Times New Roman" w:eastAsia="Times New Roman" w:hAnsi="Times New Roman" w:cs="Times New Roman"/>
        </w:rPr>
      </w:pPr>
      <w:r w:rsidRPr="00014336">
        <w:rPr>
          <w:rFonts w:ascii="Times New Roman" w:eastAsia="Times New Roman" w:hAnsi="Times New Roman" w:cs="Times New Roman"/>
        </w:rPr>
        <w:t>Monthly Committee Department Reports</w:t>
      </w:r>
    </w:p>
    <w:p w:rsidR="00014336" w:rsidRPr="00014336" w:rsidRDefault="00014336" w:rsidP="00014336">
      <w:pPr>
        <w:spacing w:after="0" w:line="240" w:lineRule="auto"/>
        <w:outlineLvl w:val="0"/>
        <w:rPr>
          <w:rFonts w:ascii="Times New Roman" w:eastAsia="Times New Roman" w:hAnsi="Times New Roman" w:cs="Times New Roman"/>
        </w:rPr>
      </w:pPr>
    </w:p>
    <w:p w:rsidR="00014336" w:rsidRDefault="00014336" w:rsidP="00014336">
      <w:pPr>
        <w:spacing w:after="0" w:line="240" w:lineRule="auto"/>
        <w:ind w:left="1440"/>
        <w:outlineLvl w:val="0"/>
      </w:pPr>
      <w:r w:rsidRPr="00014336">
        <w:rPr>
          <w:rFonts w:ascii="Times New Roman" w:eastAsia="Times New Roman" w:hAnsi="Times New Roman" w:cs="Times New Roman"/>
        </w:rPr>
        <w:t>COMMITTEES AND LIASONS</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Personnel/Administration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Finance/Planning &amp; Economic Development</w:t>
      </w:r>
      <w:r>
        <w:rPr>
          <w:rFonts w:ascii="Times New Roman" w:hAnsi="Times New Roman" w:cs="Times New Roman"/>
          <w:sz w:val="18"/>
          <w:szCs w:val="18"/>
        </w:rPr>
        <w:tab/>
      </w:r>
      <w:r>
        <w:rPr>
          <w:rFonts w:ascii="Times New Roman" w:hAnsi="Times New Roman" w:cs="Times New Roman"/>
          <w:sz w:val="18"/>
          <w:szCs w:val="18"/>
        </w:rPr>
        <w:tab/>
        <w:t>Beverly/Len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Security and Disaster Preparedness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Gerard Whittington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Public Safety (Constable, Building Code</w:t>
      </w:r>
      <w:r>
        <w:rPr>
          <w:rFonts w:ascii="Times New Roman" w:hAnsi="Times New Roman" w:cs="Times New Roman"/>
          <w:sz w:val="18"/>
          <w:szCs w:val="18"/>
        </w:rPr>
        <w:tab/>
      </w:r>
      <w:r>
        <w:rPr>
          <w:rFonts w:ascii="Times New Roman" w:hAnsi="Times New Roman" w:cs="Times New Roman"/>
          <w:sz w:val="18"/>
          <w:szCs w:val="18"/>
        </w:rPr>
        <w:tab/>
        <w:t>Dave/Doug</w:t>
      </w:r>
    </w:p>
    <w:p w:rsidR="00014336" w:rsidRDefault="00014336" w:rsidP="00014336">
      <w:pPr>
        <w:pStyle w:val="ListParagraph"/>
        <w:spacing w:line="240" w:lineRule="auto"/>
        <w:ind w:left="1440"/>
        <w:rPr>
          <w:rFonts w:ascii="Times New Roman" w:hAnsi="Times New Roman" w:cs="Times New Roman"/>
          <w:sz w:val="18"/>
          <w:szCs w:val="18"/>
        </w:rPr>
      </w:pPr>
      <w:r>
        <w:rPr>
          <w:rFonts w:ascii="Times New Roman" w:hAnsi="Times New Roman" w:cs="Times New Roman"/>
          <w:sz w:val="18"/>
          <w:szCs w:val="18"/>
        </w:rPr>
        <w:t>Enforcement, Animal Control)</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Building &amp; Capital Projects –Town Hall</w:t>
      </w:r>
      <w:r>
        <w:rPr>
          <w:rFonts w:ascii="Times New Roman" w:hAnsi="Times New Roman" w:cs="Times New Roman"/>
          <w:sz w:val="18"/>
          <w:szCs w:val="18"/>
        </w:rPr>
        <w:tab/>
      </w:r>
      <w:r>
        <w:rPr>
          <w:rFonts w:ascii="Times New Roman" w:hAnsi="Times New Roman" w:cs="Times New Roman"/>
          <w:sz w:val="18"/>
          <w:szCs w:val="18"/>
        </w:rPr>
        <w:tab/>
        <w:t>Beverly/Len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Parks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Cheryl/Doug</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Recreation/Youth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Chris Warner/Beverly</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Events/Celebrations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Service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Len/Dave</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Senior Citizens and Programs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Dave</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Environmental Committee Landfill/Mining</w:t>
      </w:r>
      <w:r>
        <w:rPr>
          <w:rFonts w:ascii="Times New Roman" w:hAnsi="Times New Roman" w:cs="Times New Roman"/>
          <w:sz w:val="18"/>
          <w:szCs w:val="18"/>
        </w:rPr>
        <w:tab/>
      </w:r>
      <w:r>
        <w:rPr>
          <w:rFonts w:ascii="Times New Roman" w:hAnsi="Times New Roman" w:cs="Times New Roman"/>
          <w:sz w:val="18"/>
          <w:szCs w:val="18"/>
        </w:rPr>
        <w:tab/>
        <w:t>Doug/Len</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Fire Company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Beverly/Doug</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Planning Board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Doug</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Veterans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Water Evaluation Committee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Dave/Cheryl</w:t>
      </w:r>
    </w:p>
    <w:p w:rsidR="00014336" w:rsidRDefault="00014336" w:rsidP="00014336">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Street Lighting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w:t>
      </w:r>
    </w:p>
    <w:p w:rsidR="00571BC8" w:rsidRPr="00571BC8" w:rsidRDefault="00571BC8" w:rsidP="00571BC8">
      <w:pPr>
        <w:pStyle w:val="ListParagraph"/>
        <w:numPr>
          <w:ilvl w:val="0"/>
          <w:numId w:val="1"/>
        </w:numPr>
        <w:jc w:val="center"/>
        <w:rPr>
          <w:b/>
          <w:bCs/>
        </w:rPr>
      </w:pPr>
      <w:r w:rsidRPr="00571BC8">
        <w:rPr>
          <w:b/>
          <w:bCs/>
        </w:rPr>
        <w:lastRenderedPageBreak/>
        <w:t>Report from Highway Superintendent Donald Hopkins</w:t>
      </w:r>
    </w:p>
    <w:p w:rsidR="00571BC8" w:rsidRPr="00571BC8" w:rsidRDefault="00571BC8" w:rsidP="00571BC8">
      <w:pPr>
        <w:pStyle w:val="ListParagraph"/>
        <w:rPr>
          <w:b/>
          <w:bCs/>
        </w:rPr>
      </w:pPr>
    </w:p>
    <w:p w:rsidR="00571BC8" w:rsidRDefault="00571BC8" w:rsidP="00571BC8">
      <w:pPr>
        <w:rPr>
          <w:b/>
          <w:bCs/>
          <w:color w:val="C00000"/>
        </w:rPr>
      </w:pPr>
    </w:p>
    <w:p w:rsidR="000C025F" w:rsidRDefault="00571BC8" w:rsidP="000C025F">
      <w:pPr>
        <w:rPr>
          <w:b/>
          <w:bCs/>
          <w:color w:val="C00000"/>
        </w:rPr>
      </w:pPr>
      <w:r>
        <w:rPr>
          <w:b/>
          <w:bCs/>
          <w:color w:val="C00000"/>
        </w:rPr>
        <w:t xml:space="preserve">Unfinished Business – </w:t>
      </w:r>
    </w:p>
    <w:p w:rsidR="000C025F" w:rsidRDefault="000C025F" w:rsidP="000C025F">
      <w:pPr>
        <w:rPr>
          <w:b/>
          <w:bCs/>
          <w:color w:val="C00000"/>
        </w:rPr>
      </w:pPr>
    </w:p>
    <w:p w:rsidR="00571BC8" w:rsidRPr="000C025F" w:rsidRDefault="000C025F" w:rsidP="000C025F">
      <w:pPr>
        <w:jc w:val="center"/>
        <w:rPr>
          <w:rFonts w:ascii="Times New Roman" w:hAnsi="Times New Roman" w:cs="Times New Roman"/>
          <w:b/>
          <w:bCs/>
          <w:color w:val="C00000"/>
          <w:sz w:val="20"/>
          <w:szCs w:val="20"/>
        </w:rPr>
      </w:pPr>
      <w:r w:rsidRPr="000C025F">
        <w:rPr>
          <w:rFonts w:ascii="Times New Roman" w:hAnsi="Times New Roman" w:cs="Times New Roman"/>
          <w:b/>
          <w:bCs/>
          <w:sz w:val="20"/>
          <w:szCs w:val="20"/>
        </w:rPr>
        <w:t>Repealing Local Law No. 3 of 2013 “Town Relief under Sardinia Taxes Law or (TRUST)</w:t>
      </w:r>
    </w:p>
    <w:p w:rsidR="00696827" w:rsidRPr="00696827" w:rsidRDefault="00696827" w:rsidP="00696827">
      <w:pPr>
        <w:tabs>
          <w:tab w:val="left" w:pos="720"/>
          <w:tab w:val="left" w:pos="1440"/>
          <w:tab w:val="left" w:pos="2160"/>
          <w:tab w:val="left" w:pos="2880"/>
          <w:tab w:val="left" w:pos="5760"/>
        </w:tabs>
        <w:jc w:val="both"/>
        <w:rPr>
          <w:rFonts w:ascii="Times New Roman" w:hAnsi="Times New Roman" w:cs="Times New Roman"/>
          <w:iCs/>
          <w:sz w:val="18"/>
          <w:szCs w:val="18"/>
        </w:rPr>
      </w:pPr>
      <w:r w:rsidRPr="00696827">
        <w:rPr>
          <w:rFonts w:ascii="Times New Roman" w:hAnsi="Times New Roman" w:cs="Times New Roman"/>
          <w:iCs/>
          <w:sz w:val="18"/>
          <w:szCs w:val="18"/>
        </w:rPr>
        <w:tab/>
      </w:r>
      <w:r w:rsidRPr="00696827">
        <w:rPr>
          <w:rFonts w:ascii="Times New Roman" w:hAnsi="Times New Roman" w:cs="Times New Roman"/>
          <w:b/>
          <w:iCs/>
          <w:sz w:val="18"/>
          <w:szCs w:val="18"/>
        </w:rPr>
        <w:t>WHEREAS,</w:t>
      </w:r>
      <w:r w:rsidRPr="00696827">
        <w:rPr>
          <w:rFonts w:ascii="Times New Roman" w:hAnsi="Times New Roman" w:cs="Times New Roman"/>
          <w:iCs/>
          <w:sz w:val="18"/>
          <w:szCs w:val="18"/>
        </w:rPr>
        <w:t xml:space="preserve"> the Town Board of the Town of Sardinia adopted Local Law No. 3 of 2013 entitled “Town Relief Under Sardinia Taxes or “TRUST”  ” on August 8, 2013, thereafter said Local Law was filed with the New York State Department of State; and</w:t>
      </w:r>
    </w:p>
    <w:p w:rsidR="00696827" w:rsidRPr="00696827" w:rsidRDefault="00696827" w:rsidP="00696827">
      <w:pPr>
        <w:tabs>
          <w:tab w:val="left" w:pos="720"/>
          <w:tab w:val="left" w:pos="1440"/>
          <w:tab w:val="left" w:pos="2160"/>
          <w:tab w:val="left" w:pos="2880"/>
          <w:tab w:val="left" w:pos="5760"/>
        </w:tabs>
        <w:jc w:val="both"/>
        <w:rPr>
          <w:rFonts w:ascii="Times New Roman" w:hAnsi="Times New Roman" w:cs="Times New Roman"/>
          <w:iCs/>
          <w:sz w:val="18"/>
          <w:szCs w:val="18"/>
        </w:rPr>
      </w:pPr>
      <w:r w:rsidRPr="00696827">
        <w:rPr>
          <w:rFonts w:ascii="Times New Roman" w:hAnsi="Times New Roman" w:cs="Times New Roman"/>
          <w:iCs/>
          <w:sz w:val="18"/>
          <w:szCs w:val="18"/>
        </w:rPr>
        <w:tab/>
      </w:r>
      <w:r w:rsidRPr="00696827">
        <w:rPr>
          <w:rFonts w:ascii="Times New Roman" w:hAnsi="Times New Roman" w:cs="Times New Roman"/>
          <w:b/>
          <w:iCs/>
          <w:sz w:val="18"/>
          <w:szCs w:val="18"/>
        </w:rPr>
        <w:t>WHEREAS,</w:t>
      </w:r>
      <w:r w:rsidRPr="00696827">
        <w:rPr>
          <w:rFonts w:ascii="Times New Roman" w:hAnsi="Times New Roman" w:cs="Times New Roman"/>
          <w:iCs/>
          <w:sz w:val="18"/>
          <w:szCs w:val="18"/>
        </w:rPr>
        <w:t xml:space="preserve"> following a yearly audit of the Town of Sardinia, the office of the  New York State Comptroller determined that Local Law No. 3 of 2013 contained unlawful content; and</w:t>
      </w:r>
    </w:p>
    <w:p w:rsidR="00696827" w:rsidRPr="00696827" w:rsidRDefault="00696827" w:rsidP="00696827">
      <w:pPr>
        <w:ind w:firstLine="720"/>
        <w:jc w:val="both"/>
        <w:rPr>
          <w:rFonts w:ascii="Times New Roman" w:hAnsi="Times New Roman" w:cs="Times New Roman"/>
          <w:sz w:val="18"/>
          <w:szCs w:val="18"/>
        </w:rPr>
      </w:pPr>
      <w:r w:rsidRPr="00696827">
        <w:rPr>
          <w:rFonts w:ascii="Times New Roman" w:hAnsi="Times New Roman" w:cs="Times New Roman"/>
          <w:b/>
          <w:bCs/>
          <w:sz w:val="18"/>
          <w:szCs w:val="18"/>
        </w:rPr>
        <w:t xml:space="preserve">WHEREAS, </w:t>
      </w:r>
      <w:r w:rsidRPr="00696827">
        <w:rPr>
          <w:rFonts w:ascii="Times New Roman" w:hAnsi="Times New Roman" w:cs="Times New Roman"/>
          <w:bCs/>
          <w:sz w:val="18"/>
          <w:szCs w:val="18"/>
        </w:rPr>
        <w:t>In accordance with</w:t>
      </w:r>
      <w:r w:rsidRPr="00696827">
        <w:rPr>
          <w:rFonts w:ascii="Times New Roman" w:hAnsi="Times New Roman" w:cs="Times New Roman"/>
          <w:sz w:val="18"/>
          <w:szCs w:val="18"/>
        </w:rPr>
        <w:t xml:space="preserve"> the same, the office of the New York State Comptroller has advised that Local Law No. 3 of 2013 be repealed in its entirety and removed from the Town of Sardinia’s Local Laws; and  </w:t>
      </w:r>
    </w:p>
    <w:p w:rsidR="00696827" w:rsidRPr="00696827" w:rsidRDefault="00696827" w:rsidP="00696827">
      <w:pPr>
        <w:tabs>
          <w:tab w:val="left" w:pos="720"/>
          <w:tab w:val="left" w:pos="1440"/>
          <w:tab w:val="left" w:pos="2160"/>
          <w:tab w:val="left" w:pos="2880"/>
          <w:tab w:val="left" w:pos="5760"/>
        </w:tabs>
        <w:jc w:val="both"/>
        <w:rPr>
          <w:rFonts w:ascii="Times New Roman" w:hAnsi="Times New Roman" w:cs="Times New Roman"/>
          <w:iCs/>
          <w:sz w:val="18"/>
          <w:szCs w:val="18"/>
        </w:rPr>
      </w:pPr>
      <w:r w:rsidRPr="00696827">
        <w:rPr>
          <w:rFonts w:ascii="Times New Roman" w:hAnsi="Times New Roman" w:cs="Times New Roman"/>
          <w:b/>
          <w:bCs/>
          <w:sz w:val="18"/>
          <w:szCs w:val="18"/>
        </w:rPr>
        <w:tab/>
        <w:t xml:space="preserve">WHEREAS, </w:t>
      </w:r>
      <w:r w:rsidRPr="00696827">
        <w:rPr>
          <w:rFonts w:ascii="Times New Roman" w:hAnsi="Times New Roman" w:cs="Times New Roman"/>
          <w:bCs/>
          <w:sz w:val="18"/>
          <w:szCs w:val="18"/>
        </w:rPr>
        <w:t>due to the fact that Local Law No. 3 of 2013 contains unlawful content, the Town Board of the Town of Sardinia wishes to repeal said Local Law by the adoption of Local Law No. 1 of 2014 entitled “Repealing Local Law No. 3 of 2013 “Town Relief Under Sardinia Taxes Law or (TRUST)”</w:t>
      </w:r>
      <w:r w:rsidRPr="00696827">
        <w:rPr>
          <w:rFonts w:ascii="Times New Roman" w:hAnsi="Times New Roman" w:cs="Times New Roman"/>
          <w:iCs/>
          <w:sz w:val="18"/>
          <w:szCs w:val="18"/>
        </w:rPr>
        <w:t>; and</w:t>
      </w:r>
    </w:p>
    <w:p w:rsidR="00696827" w:rsidRPr="00696827" w:rsidRDefault="00696827" w:rsidP="00696827">
      <w:pPr>
        <w:ind w:firstLine="720"/>
        <w:jc w:val="both"/>
        <w:rPr>
          <w:rFonts w:ascii="Times New Roman" w:hAnsi="Times New Roman" w:cs="Times New Roman"/>
          <w:sz w:val="18"/>
          <w:szCs w:val="18"/>
        </w:rPr>
      </w:pPr>
      <w:r w:rsidRPr="00696827">
        <w:rPr>
          <w:rFonts w:ascii="Times New Roman" w:hAnsi="Times New Roman" w:cs="Times New Roman"/>
          <w:b/>
          <w:sz w:val="18"/>
          <w:szCs w:val="18"/>
        </w:rPr>
        <w:t xml:space="preserve">WHEREAS, </w:t>
      </w:r>
      <w:r w:rsidRPr="00696827">
        <w:rPr>
          <w:rFonts w:ascii="Times New Roman" w:hAnsi="Times New Roman" w:cs="Times New Roman"/>
          <w:sz w:val="18"/>
          <w:szCs w:val="18"/>
        </w:rPr>
        <w:t>a Notice of Public Hearing was duly published in the Town’s official newspaper and said public hearing was held on December 29, 2014 at which time all parties in attendance were provided an opportunity to speak or provided written comment in favor of or in opposition to the proposed local law; and</w:t>
      </w:r>
    </w:p>
    <w:p w:rsidR="00696827" w:rsidRPr="00696827" w:rsidRDefault="00696827" w:rsidP="00696827">
      <w:pPr>
        <w:ind w:firstLine="720"/>
        <w:jc w:val="both"/>
        <w:rPr>
          <w:rFonts w:ascii="Times New Roman" w:hAnsi="Times New Roman" w:cs="Times New Roman"/>
          <w:sz w:val="18"/>
          <w:szCs w:val="18"/>
        </w:rPr>
      </w:pPr>
      <w:r w:rsidRPr="00696827">
        <w:rPr>
          <w:rFonts w:ascii="Times New Roman" w:hAnsi="Times New Roman" w:cs="Times New Roman"/>
          <w:b/>
          <w:sz w:val="18"/>
          <w:szCs w:val="18"/>
        </w:rPr>
        <w:t xml:space="preserve">WHEREAS, </w:t>
      </w:r>
      <w:r w:rsidRPr="00696827">
        <w:rPr>
          <w:rFonts w:ascii="Times New Roman" w:hAnsi="Times New Roman" w:cs="Times New Roman"/>
          <w:sz w:val="18"/>
          <w:szCs w:val="18"/>
        </w:rPr>
        <w:t xml:space="preserve">that the Town Board of the Town of Sardinia feels it is in the best interests of the Town of Sardinia to adopt said law.    </w:t>
      </w:r>
    </w:p>
    <w:p w:rsidR="00696827" w:rsidRPr="00696827" w:rsidRDefault="00696827" w:rsidP="00696827">
      <w:pPr>
        <w:ind w:firstLine="720"/>
        <w:jc w:val="both"/>
        <w:rPr>
          <w:rFonts w:ascii="Times New Roman" w:hAnsi="Times New Roman" w:cs="Times New Roman"/>
          <w:sz w:val="18"/>
          <w:szCs w:val="18"/>
        </w:rPr>
      </w:pPr>
      <w:r w:rsidRPr="00696827">
        <w:rPr>
          <w:rFonts w:ascii="Times New Roman" w:hAnsi="Times New Roman" w:cs="Times New Roman"/>
          <w:b/>
          <w:sz w:val="18"/>
          <w:szCs w:val="18"/>
        </w:rPr>
        <w:t xml:space="preserve"> </w:t>
      </w:r>
      <w:r w:rsidRPr="00696827">
        <w:rPr>
          <w:rFonts w:ascii="Times New Roman" w:hAnsi="Times New Roman" w:cs="Times New Roman"/>
          <w:b/>
          <w:bCs/>
          <w:sz w:val="18"/>
          <w:szCs w:val="18"/>
        </w:rPr>
        <w:t xml:space="preserve">NOW ON MOTION OF </w:t>
      </w:r>
      <w:r w:rsidRPr="00696827">
        <w:rPr>
          <w:rFonts w:ascii="Times New Roman" w:hAnsi="Times New Roman" w:cs="Times New Roman"/>
          <w:bCs/>
          <w:sz w:val="18"/>
          <w:szCs w:val="18"/>
        </w:rPr>
        <w:t>__________________</w:t>
      </w:r>
      <w:r w:rsidRPr="00696827">
        <w:rPr>
          <w:rFonts w:ascii="Times New Roman" w:hAnsi="Times New Roman" w:cs="Times New Roman"/>
          <w:sz w:val="18"/>
          <w:szCs w:val="18"/>
        </w:rPr>
        <w:t xml:space="preserve">, which has been duly seconded by </w:t>
      </w:r>
      <w:r w:rsidRPr="00696827">
        <w:rPr>
          <w:rFonts w:ascii="Times New Roman" w:hAnsi="Times New Roman" w:cs="Times New Roman"/>
          <w:bCs/>
          <w:sz w:val="18"/>
          <w:szCs w:val="18"/>
        </w:rPr>
        <w:t>__________________</w:t>
      </w:r>
      <w:r w:rsidRPr="00696827">
        <w:rPr>
          <w:rFonts w:ascii="Times New Roman" w:hAnsi="Times New Roman" w:cs="Times New Roman"/>
          <w:sz w:val="18"/>
          <w:szCs w:val="18"/>
        </w:rPr>
        <w:t>, therefore, be it</w:t>
      </w:r>
    </w:p>
    <w:p w:rsidR="00696827" w:rsidRPr="00696827" w:rsidRDefault="00696827" w:rsidP="00696827">
      <w:pPr>
        <w:ind w:firstLine="720"/>
        <w:jc w:val="both"/>
        <w:rPr>
          <w:rFonts w:ascii="Times New Roman" w:hAnsi="Times New Roman" w:cs="Times New Roman"/>
          <w:sz w:val="18"/>
          <w:szCs w:val="18"/>
        </w:rPr>
      </w:pPr>
      <w:r w:rsidRPr="00696827">
        <w:rPr>
          <w:rFonts w:ascii="Times New Roman" w:hAnsi="Times New Roman" w:cs="Times New Roman"/>
          <w:b/>
          <w:bCs/>
          <w:sz w:val="18"/>
          <w:szCs w:val="18"/>
        </w:rPr>
        <w:t>RESOLVED,</w:t>
      </w:r>
      <w:r w:rsidRPr="00696827">
        <w:rPr>
          <w:rFonts w:ascii="Times New Roman" w:hAnsi="Times New Roman" w:cs="Times New Roman"/>
          <w:sz w:val="18"/>
          <w:szCs w:val="18"/>
        </w:rPr>
        <w:t xml:space="preserve"> that the Town Board of the Town of Sardinia feels it is in the best interests of the Town of Sardinia to adopt Local Law No. 1 of 2014 entitled,</w:t>
      </w:r>
      <w:r w:rsidRPr="00696827">
        <w:rPr>
          <w:rFonts w:ascii="Times New Roman" w:hAnsi="Times New Roman" w:cs="Times New Roman"/>
          <w:b/>
          <w:bCs/>
          <w:sz w:val="18"/>
          <w:szCs w:val="18"/>
        </w:rPr>
        <w:t xml:space="preserve"> “</w:t>
      </w:r>
      <w:r w:rsidRPr="00696827">
        <w:rPr>
          <w:rFonts w:ascii="Times New Roman" w:hAnsi="Times New Roman" w:cs="Times New Roman"/>
          <w:bCs/>
          <w:sz w:val="18"/>
          <w:szCs w:val="18"/>
        </w:rPr>
        <w:t>Repealing Local Law No. 3 of 2013 “Town Relief Under Sardinia Taxes Law or (TRUST)</w:t>
      </w:r>
      <w:r w:rsidRPr="00696827">
        <w:rPr>
          <w:rFonts w:ascii="Times New Roman" w:hAnsi="Times New Roman" w:cs="Times New Roman"/>
          <w:sz w:val="18"/>
          <w:szCs w:val="18"/>
        </w:rPr>
        <w:t>”; and be it</w:t>
      </w:r>
    </w:p>
    <w:p w:rsidR="000C025F" w:rsidRPr="000C025F" w:rsidRDefault="000C025F" w:rsidP="000C025F">
      <w:pPr>
        <w:spacing w:after="0" w:line="240" w:lineRule="auto"/>
        <w:ind w:left="720"/>
        <w:contextualSpacing/>
        <w:outlineLvl w:val="0"/>
        <w:rPr>
          <w:rFonts w:ascii="Times New Roman" w:eastAsia="Times New Roman" w:hAnsi="Times New Roman" w:cs="Times New Roman"/>
          <w:sz w:val="24"/>
          <w:szCs w:val="24"/>
        </w:rPr>
      </w:pPr>
      <w:r w:rsidRPr="000C025F">
        <w:rPr>
          <w:rFonts w:ascii="Times New Roman" w:eastAsia="Times New Roman" w:hAnsi="Times New Roman" w:cs="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0C025F" w:rsidRPr="000C025F" w:rsidTr="00674F1D">
        <w:trPr>
          <w:trHeight w:val="284"/>
        </w:trPr>
        <w:tc>
          <w:tcPr>
            <w:tcW w:w="2544"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0C025F" w:rsidRPr="000C025F" w:rsidTr="00674F1D">
        <w:trPr>
          <w:trHeight w:val="295"/>
        </w:trPr>
        <w:tc>
          <w:tcPr>
            <w:tcW w:w="2544"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0C025F" w:rsidRPr="000C025F" w:rsidRDefault="000C025F" w:rsidP="000C025F">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696827" w:rsidRPr="00696827" w:rsidRDefault="00696827" w:rsidP="00696827">
      <w:pPr>
        <w:ind w:firstLine="720"/>
        <w:jc w:val="both"/>
        <w:rPr>
          <w:rFonts w:ascii="Times New Roman" w:hAnsi="Times New Roman" w:cs="Times New Roman"/>
          <w:sz w:val="18"/>
          <w:szCs w:val="18"/>
        </w:rPr>
      </w:pPr>
    </w:p>
    <w:p w:rsidR="00571BC8" w:rsidRDefault="00571BC8" w:rsidP="00571BC8">
      <w:pPr>
        <w:rPr>
          <w:rFonts w:ascii="Times New Roman" w:hAnsi="Times New Roman" w:cs="Times New Roman"/>
          <w:b/>
          <w:bCs/>
          <w:color w:val="C00000"/>
          <w:sz w:val="18"/>
          <w:szCs w:val="18"/>
        </w:rPr>
      </w:pPr>
      <w:r w:rsidRPr="00696827">
        <w:rPr>
          <w:rFonts w:ascii="Times New Roman" w:hAnsi="Times New Roman" w:cs="Times New Roman"/>
          <w:b/>
          <w:bCs/>
          <w:color w:val="C00000"/>
          <w:sz w:val="18"/>
          <w:szCs w:val="18"/>
        </w:rPr>
        <w:tab/>
      </w:r>
      <w:r w:rsidRPr="00696827">
        <w:rPr>
          <w:rFonts w:ascii="Times New Roman" w:hAnsi="Times New Roman" w:cs="Times New Roman"/>
          <w:b/>
          <w:bCs/>
          <w:color w:val="C00000"/>
          <w:sz w:val="18"/>
          <w:szCs w:val="18"/>
        </w:rPr>
        <w:tab/>
      </w:r>
      <w:r w:rsidRPr="00696827">
        <w:rPr>
          <w:rFonts w:ascii="Times New Roman" w:hAnsi="Times New Roman" w:cs="Times New Roman"/>
          <w:b/>
          <w:bCs/>
          <w:color w:val="C00000"/>
          <w:sz w:val="18"/>
          <w:szCs w:val="18"/>
        </w:rPr>
        <w:tab/>
      </w:r>
    </w:p>
    <w:p w:rsidR="00D261FF" w:rsidRPr="00696827" w:rsidRDefault="00D261FF" w:rsidP="00571BC8">
      <w:pPr>
        <w:rPr>
          <w:rFonts w:ascii="Times New Roman" w:hAnsi="Times New Roman" w:cs="Times New Roman"/>
          <w:b/>
          <w:bCs/>
          <w:color w:val="000000" w:themeColor="text1"/>
          <w:sz w:val="18"/>
          <w:szCs w:val="18"/>
        </w:rPr>
      </w:pPr>
    </w:p>
    <w:p w:rsidR="009A1D7C" w:rsidRDefault="00C104E8" w:rsidP="00C104E8">
      <w:pPr>
        <w:jc w:val="center"/>
        <w:rPr>
          <w:rFonts w:ascii="Times New Roman" w:hAnsi="Times New Roman" w:cs="Times New Roman"/>
          <w:b/>
          <w:sz w:val="20"/>
          <w:szCs w:val="20"/>
        </w:rPr>
      </w:pPr>
      <w:r>
        <w:rPr>
          <w:rFonts w:ascii="Times New Roman" w:hAnsi="Times New Roman" w:cs="Times New Roman"/>
          <w:b/>
          <w:sz w:val="20"/>
          <w:szCs w:val="20"/>
        </w:rPr>
        <w:t>Approval of Auditor and Accountant Consultant</w:t>
      </w:r>
    </w:p>
    <w:p w:rsidR="00C104E8" w:rsidRDefault="00C104E8" w:rsidP="00C104E8">
      <w:pPr>
        <w:jc w:val="center"/>
        <w:rPr>
          <w:rFonts w:ascii="Times New Roman" w:hAnsi="Times New Roman" w:cs="Times New Roman"/>
          <w:b/>
          <w:sz w:val="20"/>
          <w:szCs w:val="20"/>
        </w:rPr>
      </w:pPr>
    </w:p>
    <w:p w:rsidR="00C104E8" w:rsidRDefault="00C104E8" w:rsidP="00C104E8">
      <w:pPr>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sz w:val="20"/>
          <w:szCs w:val="20"/>
        </w:rPr>
        <w:t>The Sardinia Town budget includes fund for the Town to retain Drescher &amp; Malecki LLP</w:t>
      </w:r>
      <w:r>
        <w:rPr>
          <w:rFonts w:ascii="Times New Roman" w:hAnsi="Times New Roman" w:cs="Times New Roman"/>
          <w:b/>
          <w:sz w:val="20"/>
          <w:szCs w:val="20"/>
        </w:rPr>
        <w:t xml:space="preserve"> </w:t>
      </w:r>
      <w:r>
        <w:rPr>
          <w:rFonts w:ascii="Times New Roman" w:hAnsi="Times New Roman" w:cs="Times New Roman"/>
          <w:sz w:val="20"/>
          <w:szCs w:val="20"/>
        </w:rPr>
        <w:t>as our auditor to prepare a review of 2014 expenditures and finances of the Town at a cost not to exceed $10,750.00 and assist in consultation for the year 2015 in accounting at a cost of $125.00 per hour, and</w:t>
      </w:r>
    </w:p>
    <w:p w:rsidR="00C104E8" w:rsidRDefault="00C104E8" w:rsidP="00C104E8">
      <w:pPr>
        <w:rPr>
          <w:rFonts w:ascii="Times New Roman" w:hAnsi="Times New Roman" w:cs="Times New Roman"/>
          <w:sz w:val="20"/>
          <w:szCs w:val="20"/>
        </w:rPr>
      </w:pPr>
      <w:r>
        <w:rPr>
          <w:rFonts w:ascii="Times New Roman" w:hAnsi="Times New Roman" w:cs="Times New Roman"/>
          <w:b/>
          <w:sz w:val="20"/>
          <w:szCs w:val="20"/>
        </w:rPr>
        <w:t xml:space="preserve">NOW, THEREFORE, BE IT RESOLVED, </w:t>
      </w:r>
      <w:r>
        <w:rPr>
          <w:rFonts w:ascii="Times New Roman" w:hAnsi="Times New Roman" w:cs="Times New Roman"/>
          <w:sz w:val="20"/>
          <w:szCs w:val="20"/>
        </w:rPr>
        <w:t xml:space="preserve">the Sardinia Town Board approves the firm of Drescher &amp; Malecki LLP to perform the 2014 audit and reports, to the </w:t>
      </w:r>
      <w:r w:rsidR="00035462">
        <w:rPr>
          <w:rFonts w:ascii="Times New Roman" w:hAnsi="Times New Roman" w:cs="Times New Roman"/>
          <w:sz w:val="20"/>
          <w:szCs w:val="20"/>
        </w:rPr>
        <w:t xml:space="preserve">Town Board </w:t>
      </w:r>
      <w:r w:rsidRPr="00C104E8">
        <w:rPr>
          <w:rFonts w:ascii="Times New Roman" w:hAnsi="Times New Roman" w:cs="Times New Roman"/>
          <w:sz w:val="20"/>
          <w:szCs w:val="20"/>
        </w:rPr>
        <w:t>at a cost not to exceed $10</w:t>
      </w:r>
      <w:r w:rsidR="00035462">
        <w:rPr>
          <w:rFonts w:ascii="Times New Roman" w:hAnsi="Times New Roman" w:cs="Times New Roman"/>
          <w:sz w:val="20"/>
          <w:szCs w:val="20"/>
        </w:rPr>
        <w:t>,</w:t>
      </w:r>
      <w:r w:rsidRPr="00C104E8">
        <w:rPr>
          <w:rFonts w:ascii="Times New Roman" w:hAnsi="Times New Roman" w:cs="Times New Roman"/>
          <w:sz w:val="20"/>
          <w:szCs w:val="20"/>
        </w:rPr>
        <w:t>750.00</w:t>
      </w:r>
      <w:r>
        <w:rPr>
          <w:rFonts w:ascii="Times New Roman" w:hAnsi="Times New Roman" w:cs="Times New Roman"/>
          <w:sz w:val="20"/>
          <w:szCs w:val="20"/>
        </w:rPr>
        <w:t xml:space="preserve"> and perform 2015 accounting assi</w:t>
      </w:r>
      <w:r w:rsidR="00035462">
        <w:rPr>
          <w:rFonts w:ascii="Times New Roman" w:hAnsi="Times New Roman" w:cs="Times New Roman"/>
          <w:sz w:val="20"/>
          <w:szCs w:val="20"/>
        </w:rPr>
        <w:t xml:space="preserve">stance at a cost </w:t>
      </w:r>
      <w:r>
        <w:rPr>
          <w:rFonts w:ascii="Times New Roman" w:hAnsi="Times New Roman" w:cs="Times New Roman"/>
          <w:sz w:val="20"/>
          <w:szCs w:val="20"/>
        </w:rPr>
        <w:t>of $125.00 per hour,</w:t>
      </w:r>
    </w:p>
    <w:p w:rsidR="00C104E8" w:rsidRDefault="00C104E8" w:rsidP="00C104E8">
      <w:pPr>
        <w:rPr>
          <w:rFonts w:ascii="Times New Roman" w:hAnsi="Times New Roman" w:cs="Times New Roman"/>
          <w:b/>
          <w:sz w:val="20"/>
          <w:szCs w:val="20"/>
        </w:rPr>
      </w:pPr>
      <w:r>
        <w:rPr>
          <w:rFonts w:ascii="Times New Roman" w:hAnsi="Times New Roman" w:cs="Times New Roman"/>
          <w:b/>
          <w:sz w:val="20"/>
          <w:szCs w:val="20"/>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C104E8" w:rsidRPr="000C025F" w:rsidTr="00E84EB7">
        <w:trPr>
          <w:trHeight w:val="284"/>
        </w:trPr>
        <w:tc>
          <w:tcPr>
            <w:tcW w:w="2544"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C104E8" w:rsidRPr="000C025F" w:rsidTr="00E84EB7">
        <w:trPr>
          <w:trHeight w:val="295"/>
        </w:trPr>
        <w:tc>
          <w:tcPr>
            <w:tcW w:w="2544"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C104E8" w:rsidRPr="000C025F" w:rsidRDefault="00C104E8"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C104E8" w:rsidRPr="00C104E8" w:rsidRDefault="00C104E8" w:rsidP="00C104E8">
      <w:pPr>
        <w:rPr>
          <w:rFonts w:ascii="Times New Roman" w:hAnsi="Times New Roman" w:cs="Times New Roman"/>
          <w:b/>
          <w:sz w:val="20"/>
          <w:szCs w:val="20"/>
        </w:rPr>
      </w:pPr>
    </w:p>
    <w:p w:rsidR="00C104E8" w:rsidRDefault="009733E9" w:rsidP="00C104E8">
      <w:pPr>
        <w:jc w:val="center"/>
        <w:rPr>
          <w:rFonts w:ascii="Times New Roman" w:hAnsi="Times New Roman" w:cs="Times New Roman"/>
          <w:b/>
          <w:sz w:val="20"/>
          <w:szCs w:val="20"/>
        </w:rPr>
      </w:pPr>
      <w:r>
        <w:rPr>
          <w:rFonts w:ascii="Times New Roman" w:hAnsi="Times New Roman" w:cs="Times New Roman"/>
          <w:b/>
          <w:sz w:val="20"/>
          <w:szCs w:val="20"/>
        </w:rPr>
        <w:lastRenderedPageBreak/>
        <w:t>AUDIT ON COURT AND TOWN CLERK DEPARTMENTS FOR 2014</w:t>
      </w:r>
    </w:p>
    <w:p w:rsidR="009733E9" w:rsidRDefault="009733E9" w:rsidP="00C104E8">
      <w:pPr>
        <w:jc w:val="center"/>
        <w:rPr>
          <w:rFonts w:ascii="Times New Roman" w:hAnsi="Times New Roman" w:cs="Times New Roman"/>
          <w:b/>
          <w:sz w:val="20"/>
          <w:szCs w:val="20"/>
        </w:rPr>
      </w:pPr>
    </w:p>
    <w:p w:rsidR="009733E9" w:rsidRDefault="009733E9" w:rsidP="009733E9">
      <w:pPr>
        <w:spacing w:after="0"/>
        <w:rPr>
          <w:rFonts w:ascii="Times New Roman" w:hAnsi="Times New Roman" w:cs="Times New Roman"/>
          <w:sz w:val="20"/>
          <w:szCs w:val="20"/>
        </w:rPr>
      </w:pPr>
      <w:r w:rsidRPr="00295556">
        <w:rPr>
          <w:rFonts w:ascii="Times New Roman" w:hAnsi="Times New Roman" w:cs="Times New Roman"/>
          <w:b/>
          <w:sz w:val="20"/>
          <w:szCs w:val="20"/>
        </w:rPr>
        <w:t>WHEREAS</w:t>
      </w:r>
      <w:r w:rsidRPr="00295556">
        <w:rPr>
          <w:rFonts w:ascii="Times New Roman" w:hAnsi="Times New Roman" w:cs="Times New Roman"/>
          <w:sz w:val="20"/>
          <w:szCs w:val="20"/>
        </w:rPr>
        <w:t>, the Sardinia Town Board recognizes the need for periodic review and audit of departments with the</w:t>
      </w:r>
      <w:r>
        <w:rPr>
          <w:rFonts w:ascii="Times New Roman" w:hAnsi="Times New Roman" w:cs="Times New Roman"/>
          <w:sz w:val="20"/>
          <w:szCs w:val="20"/>
        </w:rPr>
        <w:t xml:space="preserve"> Town, and</w:t>
      </w:r>
    </w:p>
    <w:p w:rsidR="009733E9" w:rsidRDefault="009733E9" w:rsidP="009733E9">
      <w:pPr>
        <w:spacing w:after="0"/>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sz w:val="20"/>
          <w:szCs w:val="20"/>
        </w:rPr>
        <w:t>it is necessary to complete these audit in order to be compliant with the State of New York Comptroller, and</w:t>
      </w:r>
    </w:p>
    <w:p w:rsidR="009733E9" w:rsidRDefault="009733E9" w:rsidP="009733E9">
      <w:pPr>
        <w:spacing w:after="0"/>
        <w:rPr>
          <w:rFonts w:ascii="Times New Roman" w:hAnsi="Times New Roman" w:cs="Times New Roman"/>
          <w:sz w:val="20"/>
          <w:szCs w:val="20"/>
        </w:rPr>
      </w:pPr>
      <w:r>
        <w:rPr>
          <w:rFonts w:ascii="Times New Roman" w:hAnsi="Times New Roman" w:cs="Times New Roman"/>
          <w:b/>
          <w:sz w:val="20"/>
          <w:szCs w:val="20"/>
        </w:rPr>
        <w:t xml:space="preserve">WHEREAS, </w:t>
      </w:r>
      <w:r w:rsidR="00833B32">
        <w:rPr>
          <w:rFonts w:ascii="Times New Roman" w:hAnsi="Times New Roman" w:cs="Times New Roman"/>
          <w:b/>
          <w:sz w:val="20"/>
          <w:szCs w:val="20"/>
        </w:rPr>
        <w:t xml:space="preserve"> </w:t>
      </w:r>
      <w:r w:rsidR="00833B32">
        <w:rPr>
          <w:rFonts w:ascii="Times New Roman" w:hAnsi="Times New Roman" w:cs="Times New Roman"/>
          <w:sz w:val="20"/>
          <w:szCs w:val="20"/>
        </w:rPr>
        <w:t xml:space="preserve">our auditor Drescher &amp; Malecki can review the 2014 </w:t>
      </w:r>
      <w:r w:rsidR="009C3E5C">
        <w:rPr>
          <w:rFonts w:ascii="Times New Roman" w:hAnsi="Times New Roman" w:cs="Times New Roman"/>
          <w:sz w:val="20"/>
          <w:szCs w:val="20"/>
        </w:rPr>
        <w:t>expenditures</w:t>
      </w:r>
      <w:r w:rsidR="00833B32">
        <w:rPr>
          <w:rFonts w:ascii="Times New Roman" w:hAnsi="Times New Roman" w:cs="Times New Roman"/>
          <w:sz w:val="20"/>
          <w:szCs w:val="20"/>
        </w:rPr>
        <w:t xml:space="preserve"> and finances of the Town of Sardinia Court and also the Town of Sardinia’s clerk’s office, and</w:t>
      </w:r>
    </w:p>
    <w:p w:rsidR="00833B32" w:rsidRDefault="00833B32" w:rsidP="009733E9">
      <w:pPr>
        <w:spacing w:after="0"/>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sz w:val="20"/>
          <w:szCs w:val="20"/>
        </w:rPr>
        <w:t>the cost to the Town of Sardinia for audit services for the Court is $2900.00 and the cost for the Clerk’s office is $2900.00 for a total cost of $5800.00,</w:t>
      </w:r>
    </w:p>
    <w:p w:rsidR="00833B32" w:rsidRDefault="00833B32" w:rsidP="009733E9">
      <w:pPr>
        <w:spacing w:after="0"/>
        <w:rPr>
          <w:rFonts w:ascii="Times New Roman" w:hAnsi="Times New Roman" w:cs="Times New Roman"/>
          <w:sz w:val="20"/>
          <w:szCs w:val="20"/>
        </w:rPr>
      </w:pPr>
      <w:r>
        <w:rPr>
          <w:rFonts w:ascii="Times New Roman" w:hAnsi="Times New Roman" w:cs="Times New Roman"/>
          <w:b/>
          <w:sz w:val="20"/>
          <w:szCs w:val="20"/>
        </w:rPr>
        <w:t>NOW, THEREFORE, BE IT RESOLVED</w:t>
      </w:r>
      <w:r w:rsidR="009C3E5C">
        <w:rPr>
          <w:rFonts w:ascii="Times New Roman" w:hAnsi="Times New Roman" w:cs="Times New Roman"/>
          <w:b/>
          <w:sz w:val="20"/>
          <w:szCs w:val="20"/>
        </w:rPr>
        <w:t xml:space="preserve">, </w:t>
      </w:r>
      <w:r w:rsidR="009C3E5C">
        <w:rPr>
          <w:rFonts w:ascii="Times New Roman" w:hAnsi="Times New Roman" w:cs="Times New Roman"/>
          <w:sz w:val="20"/>
          <w:szCs w:val="20"/>
        </w:rPr>
        <w:t>The</w:t>
      </w:r>
      <w:r>
        <w:rPr>
          <w:rFonts w:ascii="Times New Roman" w:hAnsi="Times New Roman" w:cs="Times New Roman"/>
          <w:sz w:val="20"/>
          <w:szCs w:val="20"/>
        </w:rPr>
        <w:t xml:space="preserve"> </w:t>
      </w:r>
      <w:r w:rsidR="009C3E5C">
        <w:rPr>
          <w:rFonts w:ascii="Times New Roman" w:hAnsi="Times New Roman" w:cs="Times New Roman"/>
          <w:sz w:val="20"/>
          <w:szCs w:val="20"/>
        </w:rPr>
        <w:t>Sardinia</w:t>
      </w:r>
      <w:r>
        <w:rPr>
          <w:rFonts w:ascii="Times New Roman" w:hAnsi="Times New Roman" w:cs="Times New Roman"/>
          <w:sz w:val="20"/>
          <w:szCs w:val="20"/>
        </w:rPr>
        <w:t xml:space="preserve"> Town board approves the firm of Drescher &amp; Malecki to perform audits on both the Sardinia Town Court and the Sardinia Town Clerk’s office.</w:t>
      </w:r>
    </w:p>
    <w:p w:rsidR="00C91295" w:rsidRDefault="00C91295" w:rsidP="009733E9">
      <w:pPr>
        <w:spacing w:after="0"/>
        <w:rPr>
          <w:rFonts w:ascii="Times New Roman" w:hAnsi="Times New Roman" w:cs="Times New Roman"/>
          <w:sz w:val="20"/>
          <w:szCs w:val="20"/>
        </w:rPr>
      </w:pPr>
    </w:p>
    <w:p w:rsidR="00C91295" w:rsidRDefault="00C91295" w:rsidP="00C91295">
      <w:pPr>
        <w:rPr>
          <w:rFonts w:ascii="Times New Roman" w:hAnsi="Times New Roman" w:cs="Times New Roman"/>
          <w:b/>
          <w:sz w:val="20"/>
          <w:szCs w:val="20"/>
        </w:rPr>
      </w:pPr>
      <w:r>
        <w:rPr>
          <w:rFonts w:ascii="Times New Roman" w:hAnsi="Times New Roman" w:cs="Times New Roman"/>
          <w:b/>
          <w:sz w:val="20"/>
          <w:szCs w:val="20"/>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C91295" w:rsidRPr="000C025F" w:rsidTr="00E84EB7">
        <w:trPr>
          <w:trHeight w:val="284"/>
        </w:trPr>
        <w:tc>
          <w:tcPr>
            <w:tcW w:w="2544"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C91295" w:rsidRPr="000C025F" w:rsidTr="00E84EB7">
        <w:trPr>
          <w:trHeight w:val="295"/>
        </w:trPr>
        <w:tc>
          <w:tcPr>
            <w:tcW w:w="2544"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C91295" w:rsidRPr="000C025F" w:rsidRDefault="00C91295" w:rsidP="00E84EB7">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C91295" w:rsidRPr="00C104E8" w:rsidRDefault="00C91295" w:rsidP="00C91295">
      <w:pPr>
        <w:rPr>
          <w:rFonts w:ascii="Times New Roman" w:hAnsi="Times New Roman" w:cs="Times New Roman"/>
          <w:b/>
          <w:sz w:val="20"/>
          <w:szCs w:val="20"/>
        </w:rPr>
      </w:pPr>
    </w:p>
    <w:p w:rsidR="00C91295" w:rsidRDefault="00C91295" w:rsidP="00295556">
      <w:pPr>
        <w:spacing w:after="0"/>
        <w:jc w:val="center"/>
        <w:rPr>
          <w:rFonts w:ascii="Times New Roman" w:hAnsi="Times New Roman" w:cs="Times New Roman"/>
          <w:sz w:val="20"/>
          <w:szCs w:val="20"/>
        </w:rPr>
      </w:pPr>
    </w:p>
    <w:p w:rsidR="00295556" w:rsidRDefault="00295556" w:rsidP="0029555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APPROVAL FOR USE OF GYMNASISM </w:t>
      </w:r>
    </w:p>
    <w:p w:rsidR="00295556" w:rsidRDefault="00295556" w:rsidP="00295556">
      <w:pPr>
        <w:spacing w:after="0"/>
        <w:rPr>
          <w:rFonts w:ascii="Times New Roman" w:hAnsi="Times New Roman" w:cs="Times New Roman"/>
          <w:sz w:val="20"/>
          <w:szCs w:val="20"/>
        </w:rPr>
      </w:pPr>
      <w:r>
        <w:rPr>
          <w:rFonts w:ascii="Times New Roman" w:hAnsi="Times New Roman" w:cs="Times New Roman"/>
          <w:b/>
          <w:sz w:val="20"/>
          <w:szCs w:val="20"/>
        </w:rPr>
        <w:t>WHEREAS</w:t>
      </w:r>
      <w:r w:rsidR="00035E5F">
        <w:rPr>
          <w:rFonts w:ascii="Times New Roman" w:hAnsi="Times New Roman" w:cs="Times New Roman"/>
          <w:b/>
          <w:sz w:val="20"/>
          <w:szCs w:val="20"/>
        </w:rPr>
        <w:t xml:space="preserve">, </w:t>
      </w:r>
      <w:r w:rsidR="00035E5F">
        <w:rPr>
          <w:rFonts w:ascii="Times New Roman" w:hAnsi="Times New Roman" w:cs="Times New Roman"/>
          <w:sz w:val="20"/>
          <w:szCs w:val="20"/>
        </w:rPr>
        <w:t>the</w:t>
      </w:r>
      <w:r>
        <w:rPr>
          <w:rFonts w:ascii="Times New Roman" w:hAnsi="Times New Roman" w:cs="Times New Roman"/>
          <w:sz w:val="20"/>
          <w:szCs w:val="20"/>
        </w:rPr>
        <w:t xml:space="preserve"> Sardinia Town Board has received a request from Leah Wiedeman to use the gymnasium for her grandson’s birthday on Sunday January 11, 2015 from 1pm – 3pm, and</w:t>
      </w:r>
    </w:p>
    <w:p w:rsidR="00295556" w:rsidRDefault="00295556" w:rsidP="00295556">
      <w:pPr>
        <w:spacing w:after="0"/>
        <w:rPr>
          <w:rFonts w:ascii="Times New Roman" w:hAnsi="Times New Roman" w:cs="Times New Roman"/>
          <w:sz w:val="20"/>
          <w:szCs w:val="20"/>
        </w:rPr>
      </w:pPr>
      <w:r>
        <w:rPr>
          <w:rFonts w:ascii="Times New Roman" w:hAnsi="Times New Roman" w:cs="Times New Roman"/>
          <w:b/>
          <w:sz w:val="20"/>
          <w:szCs w:val="20"/>
        </w:rPr>
        <w:t xml:space="preserve">NOW, THEREFORE, BE IT RESOLVED </w:t>
      </w:r>
      <w:r>
        <w:rPr>
          <w:rFonts w:ascii="Times New Roman" w:hAnsi="Times New Roman" w:cs="Times New Roman"/>
          <w:sz w:val="20"/>
          <w:szCs w:val="20"/>
        </w:rPr>
        <w:t>that the Sardinia Town Board approves the rental of the gym on January 11, 2015 upon receipt of Leah Wiedeman’s certificate of insurance.</w:t>
      </w:r>
    </w:p>
    <w:p w:rsidR="00295556" w:rsidRDefault="00295556" w:rsidP="00295556">
      <w:pPr>
        <w:spacing w:after="0"/>
        <w:rPr>
          <w:rFonts w:ascii="Times New Roman" w:hAnsi="Times New Roman" w:cs="Times New Roman"/>
          <w:sz w:val="20"/>
          <w:szCs w:val="20"/>
        </w:rPr>
      </w:pPr>
    </w:p>
    <w:p w:rsidR="00295556" w:rsidRDefault="00295556" w:rsidP="00295556">
      <w:pPr>
        <w:spacing w:after="0"/>
        <w:rPr>
          <w:rFonts w:ascii="Times New Roman" w:hAnsi="Times New Roman" w:cs="Times New Roman"/>
          <w:sz w:val="20"/>
          <w:szCs w:val="20"/>
        </w:rPr>
      </w:pPr>
    </w:p>
    <w:p w:rsidR="00295556" w:rsidRDefault="00295556" w:rsidP="00295556">
      <w:pPr>
        <w:rPr>
          <w:rFonts w:ascii="Times New Roman" w:hAnsi="Times New Roman" w:cs="Times New Roman"/>
          <w:b/>
          <w:sz w:val="20"/>
          <w:szCs w:val="20"/>
        </w:rPr>
      </w:pPr>
      <w:r>
        <w:rPr>
          <w:rFonts w:ascii="Times New Roman" w:hAnsi="Times New Roman" w:cs="Times New Roman"/>
          <w:b/>
          <w:sz w:val="20"/>
          <w:szCs w:val="20"/>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295556" w:rsidRPr="000C025F" w:rsidTr="00282804">
        <w:trPr>
          <w:trHeight w:val="284"/>
        </w:trPr>
        <w:tc>
          <w:tcPr>
            <w:tcW w:w="2544"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295556" w:rsidRPr="000C025F" w:rsidTr="00282804">
        <w:trPr>
          <w:trHeight w:val="295"/>
        </w:trPr>
        <w:tc>
          <w:tcPr>
            <w:tcW w:w="2544"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295556" w:rsidRPr="000C025F" w:rsidRDefault="00295556"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295556" w:rsidRPr="00C104E8" w:rsidRDefault="00295556" w:rsidP="00295556">
      <w:pPr>
        <w:rPr>
          <w:rFonts w:ascii="Times New Roman" w:hAnsi="Times New Roman" w:cs="Times New Roman"/>
          <w:b/>
          <w:sz w:val="20"/>
          <w:szCs w:val="20"/>
        </w:rPr>
      </w:pPr>
    </w:p>
    <w:p w:rsidR="00295556" w:rsidRPr="00295556" w:rsidRDefault="00295556" w:rsidP="00295556">
      <w:pPr>
        <w:spacing w:after="0"/>
        <w:rPr>
          <w:rFonts w:ascii="Times New Roman" w:hAnsi="Times New Roman" w:cs="Times New Roman"/>
          <w:sz w:val="20"/>
          <w:szCs w:val="20"/>
        </w:rPr>
      </w:pPr>
    </w:p>
    <w:p w:rsidR="00295556" w:rsidRPr="00295556" w:rsidRDefault="00295556" w:rsidP="00295556">
      <w:pPr>
        <w:spacing w:after="0"/>
        <w:rPr>
          <w:rFonts w:ascii="Times New Roman" w:hAnsi="Times New Roman" w:cs="Times New Roman"/>
          <w:sz w:val="20"/>
          <w:szCs w:val="20"/>
        </w:rPr>
      </w:pPr>
    </w:p>
    <w:p w:rsidR="00833B32" w:rsidRDefault="00E24C08" w:rsidP="00E24C08">
      <w:pPr>
        <w:spacing w:after="0"/>
        <w:jc w:val="center"/>
        <w:rPr>
          <w:rFonts w:ascii="Times New Roman" w:hAnsi="Times New Roman" w:cs="Times New Roman"/>
          <w:b/>
          <w:sz w:val="20"/>
          <w:szCs w:val="20"/>
        </w:rPr>
      </w:pPr>
      <w:r>
        <w:rPr>
          <w:rFonts w:ascii="Times New Roman" w:hAnsi="Times New Roman" w:cs="Times New Roman"/>
          <w:b/>
          <w:sz w:val="20"/>
          <w:szCs w:val="20"/>
        </w:rPr>
        <w:t>APPOINTMENT OF ZUMBA INSTRUCTOR FOR WINTER RECREATION</w:t>
      </w:r>
    </w:p>
    <w:p w:rsidR="00E24C08" w:rsidRDefault="00E24C08" w:rsidP="00E24C08">
      <w:pPr>
        <w:spacing w:after="0"/>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sz w:val="20"/>
          <w:szCs w:val="20"/>
        </w:rPr>
        <w:t>the Sardini</w:t>
      </w:r>
      <w:r w:rsidR="00035E5F">
        <w:rPr>
          <w:rFonts w:ascii="Times New Roman" w:hAnsi="Times New Roman" w:cs="Times New Roman"/>
          <w:sz w:val="20"/>
          <w:szCs w:val="20"/>
        </w:rPr>
        <w:t>a Town Board has received a recommendation</w:t>
      </w:r>
      <w:r>
        <w:rPr>
          <w:rFonts w:ascii="Times New Roman" w:hAnsi="Times New Roman" w:cs="Times New Roman"/>
          <w:sz w:val="20"/>
          <w:szCs w:val="20"/>
        </w:rPr>
        <w:t xml:space="preserve"> from the Youth Board to hire Tammy George-Stevenson for the position of Zumba instructor, and </w:t>
      </w:r>
    </w:p>
    <w:p w:rsidR="00E24C08" w:rsidRDefault="00E24C08" w:rsidP="00E24C08">
      <w:pPr>
        <w:spacing w:after="0"/>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sz w:val="20"/>
          <w:szCs w:val="20"/>
        </w:rPr>
        <w:t>the Zumba program will run six to eight weeks, depending on attendance starting in late January on Thursdays, and</w:t>
      </w:r>
    </w:p>
    <w:p w:rsidR="00E24C08" w:rsidRDefault="00E24C08" w:rsidP="00E24C08">
      <w:pPr>
        <w:spacing w:after="0"/>
        <w:rPr>
          <w:rFonts w:ascii="Times New Roman" w:hAnsi="Times New Roman" w:cs="Times New Roman"/>
          <w:sz w:val="20"/>
          <w:szCs w:val="20"/>
        </w:rPr>
      </w:pPr>
      <w:r>
        <w:rPr>
          <w:rFonts w:ascii="Times New Roman" w:hAnsi="Times New Roman" w:cs="Times New Roman"/>
          <w:b/>
          <w:sz w:val="20"/>
          <w:szCs w:val="20"/>
        </w:rPr>
        <w:t xml:space="preserve">WHERES, </w:t>
      </w:r>
      <w:r>
        <w:rPr>
          <w:rFonts w:ascii="Times New Roman" w:hAnsi="Times New Roman" w:cs="Times New Roman"/>
          <w:sz w:val="20"/>
          <w:szCs w:val="20"/>
        </w:rPr>
        <w:t>the rate of pay for this position is $25.00 hour, and the instructor is on the Town’s payroll</w:t>
      </w:r>
    </w:p>
    <w:p w:rsidR="00E24C08" w:rsidRDefault="00E24C08" w:rsidP="00E24C08">
      <w:pPr>
        <w:spacing w:after="0"/>
        <w:rPr>
          <w:rFonts w:ascii="Times New Roman" w:hAnsi="Times New Roman" w:cs="Times New Roman"/>
          <w:sz w:val="20"/>
          <w:szCs w:val="20"/>
        </w:rPr>
      </w:pPr>
      <w:r>
        <w:rPr>
          <w:rFonts w:ascii="Times New Roman" w:hAnsi="Times New Roman" w:cs="Times New Roman"/>
          <w:b/>
          <w:sz w:val="20"/>
          <w:szCs w:val="20"/>
        </w:rPr>
        <w:t>NOW, THEREFORE, BE IT RESOLVED</w:t>
      </w:r>
      <w:r w:rsidR="00035E5F">
        <w:rPr>
          <w:rFonts w:ascii="Times New Roman" w:hAnsi="Times New Roman" w:cs="Times New Roman"/>
          <w:b/>
          <w:sz w:val="20"/>
          <w:szCs w:val="20"/>
        </w:rPr>
        <w:t xml:space="preserve">, </w:t>
      </w:r>
      <w:r w:rsidR="00035E5F">
        <w:rPr>
          <w:rFonts w:ascii="Times New Roman" w:hAnsi="Times New Roman" w:cs="Times New Roman"/>
          <w:sz w:val="20"/>
          <w:szCs w:val="20"/>
        </w:rPr>
        <w:t>that</w:t>
      </w:r>
      <w:r>
        <w:rPr>
          <w:rFonts w:ascii="Times New Roman" w:hAnsi="Times New Roman" w:cs="Times New Roman"/>
          <w:sz w:val="20"/>
          <w:szCs w:val="20"/>
        </w:rPr>
        <w:t xml:space="preserve"> the Sardinia Town Board approves the hiring of Tammy George-Stevenson for position of Zumba Instructor, for Winter Recreation.</w:t>
      </w:r>
    </w:p>
    <w:p w:rsidR="00E24C08" w:rsidRDefault="00E24C08" w:rsidP="00E24C08">
      <w:pPr>
        <w:spacing w:after="0"/>
        <w:rPr>
          <w:rFonts w:ascii="Times New Roman" w:hAnsi="Times New Roman" w:cs="Times New Roman"/>
          <w:sz w:val="20"/>
          <w:szCs w:val="20"/>
        </w:rPr>
      </w:pPr>
    </w:p>
    <w:p w:rsidR="00E24C08" w:rsidRDefault="00E24C08" w:rsidP="00E24C08">
      <w:pPr>
        <w:rPr>
          <w:rFonts w:ascii="Times New Roman" w:hAnsi="Times New Roman" w:cs="Times New Roman"/>
          <w:b/>
          <w:sz w:val="20"/>
          <w:szCs w:val="20"/>
        </w:rPr>
      </w:pPr>
      <w:r>
        <w:rPr>
          <w:rFonts w:ascii="Times New Roman" w:hAnsi="Times New Roman" w:cs="Times New Roman"/>
          <w:b/>
          <w:sz w:val="20"/>
          <w:szCs w:val="20"/>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E24C08" w:rsidRPr="000C025F" w:rsidTr="00282804">
        <w:trPr>
          <w:trHeight w:val="284"/>
        </w:trPr>
        <w:tc>
          <w:tcPr>
            <w:tcW w:w="2544"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E24C08" w:rsidRPr="000C025F" w:rsidTr="00282804">
        <w:trPr>
          <w:trHeight w:val="295"/>
        </w:trPr>
        <w:tc>
          <w:tcPr>
            <w:tcW w:w="2544"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E24C08" w:rsidRPr="000C025F" w:rsidRDefault="00E24C08"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E24C08" w:rsidRPr="00E24C08" w:rsidRDefault="00E24C08" w:rsidP="00E24C08">
      <w:pPr>
        <w:spacing w:after="0"/>
        <w:rPr>
          <w:rFonts w:ascii="Times New Roman" w:hAnsi="Times New Roman" w:cs="Times New Roman"/>
          <w:sz w:val="20"/>
          <w:szCs w:val="20"/>
        </w:rPr>
      </w:pPr>
    </w:p>
    <w:p w:rsidR="00E24C08" w:rsidRPr="00E24C08" w:rsidRDefault="00E24C08" w:rsidP="00E24C08">
      <w:pPr>
        <w:spacing w:after="0"/>
        <w:rPr>
          <w:rFonts w:ascii="Times New Roman" w:hAnsi="Times New Roman" w:cs="Times New Roman"/>
          <w:sz w:val="20"/>
          <w:szCs w:val="20"/>
        </w:rPr>
      </w:pPr>
    </w:p>
    <w:p w:rsidR="00E24C08" w:rsidRPr="00E24C08" w:rsidRDefault="00E24C08" w:rsidP="00E24C08">
      <w:pPr>
        <w:spacing w:after="0"/>
        <w:rPr>
          <w:rFonts w:ascii="Times New Roman" w:hAnsi="Times New Roman" w:cs="Times New Roman"/>
          <w:sz w:val="20"/>
          <w:szCs w:val="20"/>
        </w:rPr>
      </w:pPr>
    </w:p>
    <w:p w:rsidR="00833B32" w:rsidRPr="00833B32" w:rsidRDefault="00833B32" w:rsidP="009733E9">
      <w:pPr>
        <w:spacing w:after="0"/>
        <w:rPr>
          <w:rFonts w:ascii="Times New Roman" w:hAnsi="Times New Roman" w:cs="Times New Roman"/>
          <w:sz w:val="20"/>
          <w:szCs w:val="20"/>
        </w:rPr>
      </w:pPr>
    </w:p>
    <w:p w:rsidR="009733E9" w:rsidRDefault="009733E9" w:rsidP="009733E9">
      <w:pPr>
        <w:rPr>
          <w:rFonts w:ascii="Times New Roman" w:hAnsi="Times New Roman" w:cs="Times New Roman"/>
          <w:sz w:val="20"/>
          <w:szCs w:val="20"/>
        </w:rPr>
      </w:pPr>
    </w:p>
    <w:p w:rsidR="006B0EE5" w:rsidRDefault="006B0EE5" w:rsidP="009733E9">
      <w:pPr>
        <w:rPr>
          <w:rFonts w:ascii="Times New Roman" w:hAnsi="Times New Roman" w:cs="Times New Roman"/>
          <w:sz w:val="20"/>
          <w:szCs w:val="20"/>
        </w:rPr>
      </w:pPr>
    </w:p>
    <w:p w:rsidR="006B0EE5" w:rsidRDefault="006B0EE5" w:rsidP="009733E9">
      <w:pPr>
        <w:rPr>
          <w:rFonts w:ascii="Times New Roman" w:hAnsi="Times New Roman" w:cs="Times New Roman"/>
          <w:sz w:val="20"/>
          <w:szCs w:val="20"/>
        </w:rPr>
      </w:pPr>
    </w:p>
    <w:p w:rsidR="006B0EE5" w:rsidRPr="006B0EE5" w:rsidRDefault="006B0EE5" w:rsidP="006B0EE5">
      <w:pPr>
        <w:spacing w:after="0" w:line="240" w:lineRule="auto"/>
        <w:ind w:left="720"/>
        <w:jc w:val="center"/>
        <w:outlineLvl w:val="0"/>
        <w:rPr>
          <w:rFonts w:ascii="Times New Roman" w:eastAsia="Times New Roman" w:hAnsi="Times New Roman" w:cs="Times New Roman"/>
          <w:b/>
        </w:rPr>
      </w:pPr>
      <w:r w:rsidRPr="006B0EE5">
        <w:rPr>
          <w:rFonts w:ascii="Times New Roman" w:eastAsia="Times New Roman" w:hAnsi="Times New Roman" w:cs="Times New Roman"/>
          <w:b/>
        </w:rPr>
        <w:lastRenderedPageBreak/>
        <w:t>APPROVAL OF FUND TRANSFER</w:t>
      </w:r>
    </w:p>
    <w:p w:rsidR="006B0EE5" w:rsidRPr="006B0EE5" w:rsidRDefault="006B0EE5" w:rsidP="006B0EE5">
      <w:pPr>
        <w:spacing w:after="0" w:line="240" w:lineRule="auto"/>
        <w:ind w:left="720"/>
        <w:jc w:val="center"/>
        <w:outlineLvl w:val="0"/>
        <w:rPr>
          <w:rFonts w:ascii="Times New Roman" w:eastAsia="Times New Roman" w:hAnsi="Times New Roman" w:cs="Times New Roman"/>
          <w:b/>
        </w:rPr>
      </w:pPr>
    </w:p>
    <w:p w:rsidR="006B0EE5" w:rsidRPr="006B0EE5" w:rsidRDefault="006B0EE5" w:rsidP="006B0EE5">
      <w:pPr>
        <w:spacing w:after="0" w:line="240" w:lineRule="auto"/>
        <w:outlineLvl w:val="0"/>
        <w:rPr>
          <w:rFonts w:ascii="Times New Roman" w:eastAsia="Times New Roman" w:hAnsi="Times New Roman" w:cs="Times New Roman"/>
        </w:rPr>
      </w:pPr>
      <w:r w:rsidRPr="006B0EE5">
        <w:rPr>
          <w:rFonts w:ascii="Times New Roman" w:eastAsia="Times New Roman" w:hAnsi="Times New Roman" w:cs="Times New Roman"/>
          <w:b/>
        </w:rPr>
        <w:t xml:space="preserve">WHEREAS, </w:t>
      </w:r>
      <w:r w:rsidRPr="006B0EE5">
        <w:rPr>
          <w:rFonts w:ascii="Times New Roman" w:eastAsia="Times New Roman" w:hAnsi="Times New Roman" w:cs="Times New Roman"/>
        </w:rPr>
        <w:t>the Town of Sardinia Board approves the following transfer of funds:</w:t>
      </w:r>
    </w:p>
    <w:p w:rsidR="006B0EE5" w:rsidRPr="006B0EE5" w:rsidRDefault="006B0EE5" w:rsidP="006B0EE5">
      <w:pPr>
        <w:spacing w:after="0" w:line="240" w:lineRule="auto"/>
        <w:ind w:left="720"/>
        <w:outlineLvl w:val="0"/>
        <w:rPr>
          <w:rFonts w:ascii="Times New Roman" w:eastAsia="Times New Roman" w:hAnsi="Times New Roman" w:cs="Times New Roman"/>
          <w:sz w:val="24"/>
          <w:szCs w:val="24"/>
        </w:rPr>
      </w:pPr>
    </w:p>
    <w:p w:rsidR="006B0EE5" w:rsidRPr="006B0EE5" w:rsidRDefault="006B0EE5" w:rsidP="006B0EE5">
      <w:pPr>
        <w:spacing w:after="0" w:line="240" w:lineRule="auto"/>
        <w:outlineLvl w:val="0"/>
        <w:rPr>
          <w:rFonts w:ascii="Times New Roman" w:eastAsia="Times New Roman" w:hAnsi="Times New Roman" w:cs="Times New Roman"/>
          <w:b/>
          <w:u w:val="single"/>
        </w:rPr>
      </w:pPr>
      <w:r w:rsidRPr="006B0EE5">
        <w:rPr>
          <w:rFonts w:ascii="Times New Roman" w:eastAsia="Times New Roman" w:hAnsi="Times New Roman" w:cs="Times New Roman"/>
          <w:b/>
          <w:u w:val="single"/>
        </w:rPr>
        <w:t xml:space="preserve">TRANSFER FROM                  </w:t>
      </w:r>
      <w:r w:rsidRPr="006B0EE5">
        <w:rPr>
          <w:rFonts w:ascii="Times New Roman" w:eastAsia="Times New Roman" w:hAnsi="Times New Roman" w:cs="Times New Roman"/>
          <w:b/>
          <w:u w:val="single"/>
        </w:rPr>
        <w:tab/>
      </w:r>
      <w:r w:rsidRPr="006B0EE5">
        <w:rPr>
          <w:rFonts w:ascii="Times New Roman" w:eastAsia="Times New Roman" w:hAnsi="Times New Roman" w:cs="Times New Roman"/>
          <w:b/>
          <w:u w:val="single"/>
        </w:rPr>
        <w:tab/>
        <w:t xml:space="preserve">AMOUNT                </w:t>
      </w:r>
      <w:r w:rsidRPr="006B0EE5">
        <w:rPr>
          <w:rFonts w:ascii="Times New Roman" w:eastAsia="Times New Roman" w:hAnsi="Times New Roman" w:cs="Times New Roman"/>
          <w:b/>
          <w:u w:val="single"/>
        </w:rPr>
        <w:tab/>
        <w:t xml:space="preserve">   TRANSFER TO___</w:t>
      </w:r>
    </w:p>
    <w:p w:rsidR="006B0EE5" w:rsidRDefault="006B0EE5" w:rsidP="006B0EE5">
      <w:pPr>
        <w:jc w:val="center"/>
        <w:rPr>
          <w:rFonts w:ascii="Times New Roman" w:hAnsi="Times New Roman" w:cs="Times New Roman"/>
          <w:sz w:val="20"/>
          <w:szCs w:val="20"/>
        </w:rPr>
      </w:pPr>
    </w:p>
    <w:p w:rsidR="009733E9"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A1010.400 TOWN BOARD CONTR.</w:t>
      </w:r>
      <w:r>
        <w:rPr>
          <w:rFonts w:ascii="Times New Roman" w:hAnsi="Times New Roman" w:cs="Times New Roman"/>
          <w:sz w:val="20"/>
          <w:szCs w:val="20"/>
        </w:rPr>
        <w:tab/>
      </w:r>
      <w:r>
        <w:rPr>
          <w:rFonts w:ascii="Times New Roman" w:hAnsi="Times New Roman" w:cs="Times New Roman"/>
          <w:sz w:val="20"/>
          <w:szCs w:val="20"/>
        </w:rPr>
        <w:tab/>
        <w:t>$350.00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A1110.410 JUSTICE PROSECUT</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A1440.400 ENG. CONTR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$301.23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A1620.410 OP. BLD. ELECTR</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A1440.400 ENG. CONTR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$140.66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A1620.420 OP. BLD. HEAT</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A1440.400 ENG. CONTR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$32.66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A1620.430 OP. BLD. TELEPH</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A1440.400 ENG. CONTR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$376.60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A1620.490 OP. BLD. REPAIRS</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A1935.400 TAX CANCELL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$35.20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A1910.400 UNALLOCATE INS</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A5132.420 GARAGE HEAT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$55.90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A5132.430 GARAGE TELEPH</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A5132.420 GARAGE HEAT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$335.80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A5132.440 GARAGE BLD </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A5132.420 GARAGE HEAT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$33.75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A5132.490 GARAGE REPAIRS</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A5182.410 STREET LIGHT ARCADE</w:t>
      </w:r>
      <w:r>
        <w:rPr>
          <w:rFonts w:ascii="Times New Roman" w:hAnsi="Times New Roman" w:cs="Times New Roman"/>
          <w:sz w:val="20"/>
          <w:szCs w:val="20"/>
        </w:rPr>
        <w:tab/>
      </w:r>
      <w:r>
        <w:rPr>
          <w:rFonts w:ascii="Times New Roman" w:hAnsi="Times New Roman" w:cs="Times New Roman"/>
          <w:sz w:val="20"/>
          <w:szCs w:val="20"/>
        </w:rPr>
        <w:tab/>
        <w:t>$1584.47</w:t>
      </w:r>
      <w:r>
        <w:rPr>
          <w:rFonts w:ascii="Times New Roman" w:hAnsi="Times New Roman" w:cs="Times New Roman"/>
          <w:sz w:val="20"/>
          <w:szCs w:val="20"/>
        </w:rPr>
        <w:tab/>
      </w:r>
      <w:r>
        <w:rPr>
          <w:rFonts w:ascii="Times New Roman" w:hAnsi="Times New Roman" w:cs="Times New Roman"/>
          <w:sz w:val="20"/>
          <w:szCs w:val="20"/>
        </w:rPr>
        <w:tab/>
        <w:t>A5182.420 STREET LIGHT ENTI</w:t>
      </w:r>
    </w:p>
    <w:p w:rsidR="006B0EE5" w:rsidRDefault="006B0EE5" w:rsidP="006B0EE5">
      <w:pPr>
        <w:spacing w:after="0"/>
        <w:rPr>
          <w:rFonts w:ascii="Times New Roman" w:hAnsi="Times New Roman" w:cs="Times New Roman"/>
          <w:sz w:val="20"/>
          <w:szCs w:val="20"/>
        </w:rPr>
      </w:pPr>
      <w:r>
        <w:rPr>
          <w:rFonts w:ascii="Times New Roman" w:hAnsi="Times New Roman" w:cs="Times New Roman"/>
          <w:sz w:val="20"/>
          <w:szCs w:val="20"/>
        </w:rPr>
        <w:t>A7020.100 REC ADM PERS SERVICE</w:t>
      </w:r>
      <w:r>
        <w:rPr>
          <w:rFonts w:ascii="Times New Roman" w:hAnsi="Times New Roman" w:cs="Times New Roman"/>
          <w:sz w:val="20"/>
          <w:szCs w:val="20"/>
        </w:rPr>
        <w:tab/>
      </w:r>
      <w:r>
        <w:rPr>
          <w:rFonts w:ascii="Times New Roman" w:hAnsi="Times New Roman" w:cs="Times New Roman"/>
          <w:sz w:val="20"/>
          <w:szCs w:val="20"/>
        </w:rPr>
        <w:tab/>
        <w:t xml:space="preserve">  $13.85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A7020.400 REC ADM CONTRA</w:t>
      </w:r>
    </w:p>
    <w:p w:rsidR="006B0EE5"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A7110.400 PARKS CONTRAC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$54</w:t>
      </w:r>
      <w:r w:rsidR="006B0EE5">
        <w:rPr>
          <w:rFonts w:ascii="Times New Roman" w:hAnsi="Times New Roman" w:cs="Times New Roman"/>
          <w:sz w:val="20"/>
          <w:szCs w:val="20"/>
        </w:rPr>
        <w:t>.51</w:t>
      </w:r>
      <w:r w:rsidR="006B0EE5">
        <w:rPr>
          <w:rFonts w:ascii="Times New Roman" w:hAnsi="Times New Roman" w:cs="Times New Roman"/>
          <w:sz w:val="20"/>
          <w:szCs w:val="20"/>
        </w:rPr>
        <w:tab/>
      </w:r>
      <w:r w:rsidR="006B0EE5">
        <w:rPr>
          <w:rFonts w:ascii="Times New Roman" w:hAnsi="Times New Roman" w:cs="Times New Roman"/>
          <w:sz w:val="20"/>
          <w:szCs w:val="20"/>
        </w:rPr>
        <w:tab/>
      </w:r>
      <w:r w:rsidR="006B0EE5">
        <w:rPr>
          <w:rFonts w:ascii="Times New Roman" w:hAnsi="Times New Roman" w:cs="Times New Roman"/>
          <w:sz w:val="20"/>
          <w:szCs w:val="20"/>
        </w:rPr>
        <w:tab/>
        <w:t>A7110.401 PARKS UTILITIES</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A7180.200 SPEC REC FACILITIES EQ</w:t>
      </w:r>
      <w:r>
        <w:rPr>
          <w:rFonts w:ascii="Times New Roman" w:hAnsi="Times New Roman" w:cs="Times New Roman"/>
          <w:sz w:val="20"/>
          <w:szCs w:val="20"/>
        </w:rPr>
        <w:tab/>
      </w:r>
      <w:r>
        <w:rPr>
          <w:rFonts w:ascii="Times New Roman" w:hAnsi="Times New Roman" w:cs="Times New Roman"/>
          <w:sz w:val="20"/>
          <w:szCs w:val="20"/>
        </w:rPr>
        <w:tab/>
        <w:t xml:space="preserve">  $10.71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A7180.400 SPEC REC CONTRAC</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A8020.410 PLAN BOARD PLANNER</w:t>
      </w:r>
      <w:r>
        <w:rPr>
          <w:rFonts w:ascii="Times New Roman" w:hAnsi="Times New Roman" w:cs="Times New Roman"/>
          <w:sz w:val="20"/>
          <w:szCs w:val="20"/>
        </w:rPr>
        <w:tab/>
      </w:r>
      <w:r>
        <w:rPr>
          <w:rFonts w:ascii="Times New Roman" w:hAnsi="Times New Roman" w:cs="Times New Roman"/>
          <w:sz w:val="20"/>
          <w:szCs w:val="20"/>
        </w:rPr>
        <w:tab/>
        <w:t>$1850.00</w:t>
      </w:r>
      <w:r>
        <w:rPr>
          <w:rFonts w:ascii="Times New Roman" w:hAnsi="Times New Roman" w:cs="Times New Roman"/>
          <w:sz w:val="20"/>
          <w:szCs w:val="20"/>
        </w:rPr>
        <w:tab/>
      </w:r>
      <w:r>
        <w:rPr>
          <w:rFonts w:ascii="Times New Roman" w:hAnsi="Times New Roman" w:cs="Times New Roman"/>
          <w:sz w:val="20"/>
          <w:szCs w:val="20"/>
        </w:rPr>
        <w:tab/>
        <w:t>A8040.420 ASSESSMENT REVIE</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DA5110.130 GENERALREPAIR OT</w:t>
      </w:r>
      <w:r>
        <w:rPr>
          <w:rFonts w:ascii="Times New Roman" w:hAnsi="Times New Roman" w:cs="Times New Roman"/>
          <w:sz w:val="20"/>
          <w:szCs w:val="20"/>
        </w:rPr>
        <w:tab/>
      </w:r>
      <w:r>
        <w:rPr>
          <w:rFonts w:ascii="Times New Roman" w:hAnsi="Times New Roman" w:cs="Times New Roman"/>
          <w:sz w:val="20"/>
          <w:szCs w:val="20"/>
        </w:rPr>
        <w:tab/>
        <w:t>$949.79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DA5110.420 FUEL &amp; LUBE</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DA5110.430 GEN LABOR PARTS &amp; LABOR</w:t>
      </w:r>
      <w:r>
        <w:rPr>
          <w:rFonts w:ascii="Times New Roman" w:hAnsi="Times New Roman" w:cs="Times New Roman"/>
          <w:sz w:val="20"/>
          <w:szCs w:val="20"/>
        </w:rPr>
        <w:tab/>
        <w:t>$6115.07</w:t>
      </w:r>
      <w:r>
        <w:rPr>
          <w:rFonts w:ascii="Times New Roman" w:hAnsi="Times New Roman" w:cs="Times New Roman"/>
          <w:sz w:val="20"/>
          <w:szCs w:val="20"/>
        </w:rPr>
        <w:tab/>
      </w:r>
      <w:r>
        <w:rPr>
          <w:rFonts w:ascii="Times New Roman" w:hAnsi="Times New Roman" w:cs="Times New Roman"/>
          <w:sz w:val="20"/>
          <w:szCs w:val="20"/>
        </w:rPr>
        <w:tab/>
        <w:t xml:space="preserve">DA5130.200 HYW MACHINERY </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DA5142.120 SNOW REMOVAL PER SER</w:t>
      </w:r>
      <w:r>
        <w:rPr>
          <w:rFonts w:ascii="Times New Roman" w:hAnsi="Times New Roman" w:cs="Times New Roman"/>
          <w:sz w:val="20"/>
          <w:szCs w:val="20"/>
        </w:rPr>
        <w:tab/>
      </w:r>
      <w:r>
        <w:rPr>
          <w:rFonts w:ascii="Times New Roman" w:hAnsi="Times New Roman" w:cs="Times New Roman"/>
          <w:sz w:val="20"/>
          <w:szCs w:val="20"/>
        </w:rPr>
        <w:tab/>
        <w:t>$8828.39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DA5130.200 HYW MACHINERY</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DA9060.800 HOSPITAL &amp; MEDICAL</w:t>
      </w:r>
      <w:r>
        <w:rPr>
          <w:rFonts w:ascii="Times New Roman" w:hAnsi="Times New Roman" w:cs="Times New Roman"/>
          <w:sz w:val="20"/>
          <w:szCs w:val="20"/>
        </w:rPr>
        <w:tab/>
      </w:r>
      <w:r>
        <w:rPr>
          <w:rFonts w:ascii="Times New Roman" w:hAnsi="Times New Roman" w:cs="Times New Roman"/>
          <w:sz w:val="20"/>
          <w:szCs w:val="20"/>
        </w:rPr>
        <w:tab/>
        <w:t>$6045.54</w:t>
      </w:r>
      <w:r w:rsidRPr="00A1132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DA5130.200 HYW MACHINERY</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DA5110.450 GENERAL SIDEWALK</w:t>
      </w:r>
      <w:r>
        <w:rPr>
          <w:rFonts w:ascii="Times New Roman" w:hAnsi="Times New Roman" w:cs="Times New Roman"/>
          <w:sz w:val="20"/>
          <w:szCs w:val="20"/>
        </w:rPr>
        <w:tab/>
      </w:r>
      <w:r>
        <w:rPr>
          <w:rFonts w:ascii="Times New Roman" w:hAnsi="Times New Roman" w:cs="Times New Roman"/>
          <w:sz w:val="20"/>
          <w:szCs w:val="20"/>
        </w:rPr>
        <w:tab/>
        <w:t>$1000.00</w:t>
      </w:r>
      <w:r>
        <w:rPr>
          <w:rFonts w:ascii="Times New Roman" w:hAnsi="Times New Roman" w:cs="Times New Roman"/>
          <w:sz w:val="20"/>
          <w:szCs w:val="20"/>
        </w:rPr>
        <w:tab/>
      </w:r>
      <w:r>
        <w:rPr>
          <w:rFonts w:ascii="Times New Roman" w:hAnsi="Times New Roman" w:cs="Times New Roman"/>
          <w:sz w:val="20"/>
          <w:szCs w:val="20"/>
        </w:rPr>
        <w:tab/>
        <w:t>DA5142.450 SAND &amp; SALT</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DA5110.490 GENERAL REPAIR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$610.51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DA5142.450 SAND &amp; SALT</w:t>
      </w:r>
    </w:p>
    <w:p w:rsidR="00A11326" w:rsidRDefault="00A11326" w:rsidP="006B0EE5">
      <w:pPr>
        <w:spacing w:after="0"/>
        <w:rPr>
          <w:rFonts w:ascii="Times New Roman" w:hAnsi="Times New Roman" w:cs="Times New Roman"/>
          <w:sz w:val="20"/>
          <w:szCs w:val="20"/>
        </w:rPr>
      </w:pPr>
      <w:r>
        <w:rPr>
          <w:rFonts w:ascii="Times New Roman" w:hAnsi="Times New Roman" w:cs="Times New Roman"/>
          <w:sz w:val="20"/>
          <w:szCs w:val="20"/>
        </w:rPr>
        <w:t>DA5130.430 HWY REPAIR &amp; MAINT</w:t>
      </w:r>
      <w:r>
        <w:rPr>
          <w:rFonts w:ascii="Times New Roman" w:hAnsi="Times New Roman" w:cs="Times New Roman"/>
          <w:sz w:val="20"/>
          <w:szCs w:val="20"/>
        </w:rPr>
        <w:tab/>
      </w:r>
      <w:r>
        <w:rPr>
          <w:rFonts w:ascii="Times New Roman" w:hAnsi="Times New Roman" w:cs="Times New Roman"/>
          <w:sz w:val="20"/>
          <w:szCs w:val="20"/>
        </w:rPr>
        <w:tab/>
        <w:t>$5294.67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DA5142.450 SAND &amp; SALT</w:t>
      </w:r>
    </w:p>
    <w:p w:rsidR="00A11326" w:rsidRDefault="00C67A56" w:rsidP="006B0EE5">
      <w:pPr>
        <w:spacing w:after="0"/>
        <w:rPr>
          <w:rFonts w:ascii="Times New Roman" w:hAnsi="Times New Roman" w:cs="Times New Roman"/>
          <w:sz w:val="20"/>
          <w:szCs w:val="20"/>
        </w:rPr>
      </w:pPr>
      <w:r>
        <w:rPr>
          <w:rFonts w:ascii="Times New Roman" w:hAnsi="Times New Roman" w:cs="Times New Roman"/>
          <w:sz w:val="20"/>
          <w:szCs w:val="20"/>
        </w:rPr>
        <w:t>DA5142.140 SNOW REMOVAL PART TIME</w:t>
      </w:r>
      <w:r>
        <w:rPr>
          <w:rFonts w:ascii="Times New Roman" w:hAnsi="Times New Roman" w:cs="Times New Roman"/>
          <w:sz w:val="20"/>
          <w:szCs w:val="20"/>
        </w:rPr>
        <w:tab/>
        <w:t>$2031.50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DA5142.450 SAND &amp; SALT</w:t>
      </w:r>
    </w:p>
    <w:p w:rsidR="00C67A56" w:rsidRDefault="00C67A56" w:rsidP="006B0EE5">
      <w:pPr>
        <w:spacing w:after="0"/>
        <w:rPr>
          <w:rFonts w:ascii="Times New Roman" w:hAnsi="Times New Roman" w:cs="Times New Roman"/>
          <w:sz w:val="20"/>
          <w:szCs w:val="20"/>
        </w:rPr>
      </w:pPr>
      <w:r>
        <w:rPr>
          <w:rFonts w:ascii="Times New Roman" w:hAnsi="Times New Roman" w:cs="Times New Roman"/>
          <w:sz w:val="20"/>
          <w:szCs w:val="20"/>
        </w:rPr>
        <w:t xml:space="preserve">DA9089.800 MEDICARE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$2195.99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DA5142.450 SAND &amp; SALT</w:t>
      </w:r>
    </w:p>
    <w:p w:rsidR="00C67A56" w:rsidRDefault="00C67A56" w:rsidP="006B0EE5">
      <w:pPr>
        <w:spacing w:after="0"/>
        <w:rPr>
          <w:rFonts w:ascii="Times New Roman" w:hAnsi="Times New Roman" w:cs="Times New Roman"/>
          <w:sz w:val="20"/>
          <w:szCs w:val="20"/>
        </w:rPr>
      </w:pPr>
      <w:r>
        <w:rPr>
          <w:rFonts w:ascii="Times New Roman" w:hAnsi="Times New Roman" w:cs="Times New Roman"/>
          <w:sz w:val="20"/>
          <w:szCs w:val="20"/>
        </w:rPr>
        <w:t>SL5182.422 LIGHTING MILLER AVE</w:t>
      </w:r>
      <w:r>
        <w:rPr>
          <w:rFonts w:ascii="Times New Roman" w:hAnsi="Times New Roman" w:cs="Times New Roman"/>
          <w:sz w:val="20"/>
          <w:szCs w:val="20"/>
        </w:rPr>
        <w:tab/>
      </w:r>
      <w:r>
        <w:rPr>
          <w:rFonts w:ascii="Times New Roman" w:hAnsi="Times New Roman" w:cs="Times New Roman"/>
          <w:sz w:val="20"/>
          <w:szCs w:val="20"/>
        </w:rPr>
        <w:tab/>
        <w:t xml:space="preserve">   $2.30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SL5182.423 LGT ALLEN WEST</w:t>
      </w:r>
    </w:p>
    <w:p w:rsidR="006B0EE5" w:rsidRDefault="006B0EE5" w:rsidP="006B0EE5">
      <w:pPr>
        <w:spacing w:after="0"/>
        <w:rPr>
          <w:rFonts w:ascii="Times New Roman" w:hAnsi="Times New Roman" w:cs="Times New Roman"/>
          <w:sz w:val="20"/>
          <w:szCs w:val="20"/>
        </w:rPr>
      </w:pPr>
    </w:p>
    <w:p w:rsidR="00162E32" w:rsidRDefault="00162E32" w:rsidP="00162E32">
      <w:pPr>
        <w:rPr>
          <w:rFonts w:ascii="Times New Roman" w:hAnsi="Times New Roman" w:cs="Times New Roman"/>
          <w:b/>
          <w:sz w:val="20"/>
          <w:szCs w:val="20"/>
        </w:rPr>
      </w:pPr>
      <w:r>
        <w:rPr>
          <w:rFonts w:ascii="Times New Roman" w:hAnsi="Times New Roman" w:cs="Times New Roman"/>
          <w:b/>
          <w:sz w:val="20"/>
          <w:szCs w:val="20"/>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162E32" w:rsidRPr="000C025F" w:rsidTr="00282804">
        <w:trPr>
          <w:trHeight w:val="284"/>
        </w:trPr>
        <w:tc>
          <w:tcPr>
            <w:tcW w:w="2544"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Motion:</w:t>
            </w:r>
          </w:p>
        </w:tc>
        <w:tc>
          <w:tcPr>
            <w:tcW w:w="3192"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Second:</w:t>
            </w:r>
          </w:p>
        </w:tc>
        <w:tc>
          <w:tcPr>
            <w:tcW w:w="3192"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Time:</w:t>
            </w:r>
          </w:p>
        </w:tc>
      </w:tr>
      <w:tr w:rsidR="00162E32" w:rsidRPr="000C025F" w:rsidTr="00282804">
        <w:trPr>
          <w:trHeight w:val="295"/>
        </w:trPr>
        <w:tc>
          <w:tcPr>
            <w:tcW w:w="2544"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Aye:</w:t>
            </w:r>
          </w:p>
        </w:tc>
        <w:tc>
          <w:tcPr>
            <w:tcW w:w="3192"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Nay:</w:t>
            </w:r>
          </w:p>
        </w:tc>
        <w:tc>
          <w:tcPr>
            <w:tcW w:w="3192" w:type="dxa"/>
            <w:tcBorders>
              <w:top w:val="single" w:sz="4" w:space="0" w:color="auto"/>
              <w:left w:val="single" w:sz="4" w:space="0" w:color="auto"/>
              <w:bottom w:val="single" w:sz="4" w:space="0" w:color="auto"/>
              <w:right w:val="single" w:sz="4" w:space="0" w:color="auto"/>
            </w:tcBorders>
            <w:hideMark/>
          </w:tcPr>
          <w:p w:rsidR="00162E32" w:rsidRPr="000C025F" w:rsidRDefault="00162E32" w:rsidP="00282804">
            <w:pPr>
              <w:spacing w:after="0" w:line="240" w:lineRule="auto"/>
              <w:ind w:left="1080"/>
              <w:outlineLvl w:val="0"/>
              <w:rPr>
                <w:rFonts w:ascii="Times New Roman" w:eastAsia="Times New Roman" w:hAnsi="Times New Roman" w:cs="Times New Roman"/>
                <w:b/>
                <w:sz w:val="24"/>
                <w:szCs w:val="24"/>
              </w:rPr>
            </w:pPr>
            <w:r w:rsidRPr="000C025F">
              <w:rPr>
                <w:rFonts w:ascii="Times New Roman" w:eastAsia="Times New Roman" w:hAnsi="Times New Roman" w:cs="Times New Roman"/>
                <w:b/>
                <w:sz w:val="24"/>
                <w:szCs w:val="24"/>
              </w:rPr>
              <w:t>Abstain:</w:t>
            </w:r>
          </w:p>
        </w:tc>
      </w:tr>
    </w:tbl>
    <w:p w:rsidR="00162E32" w:rsidRPr="00C104E8" w:rsidRDefault="00162E32" w:rsidP="00162E32">
      <w:pPr>
        <w:rPr>
          <w:rFonts w:ascii="Times New Roman" w:hAnsi="Times New Roman" w:cs="Times New Roman"/>
          <w:b/>
          <w:sz w:val="20"/>
          <w:szCs w:val="20"/>
        </w:rPr>
      </w:pPr>
    </w:p>
    <w:p w:rsidR="00162E32" w:rsidRPr="00295556" w:rsidRDefault="00162E32" w:rsidP="00162E32">
      <w:pPr>
        <w:spacing w:after="0"/>
        <w:rPr>
          <w:rFonts w:ascii="Times New Roman" w:hAnsi="Times New Roman" w:cs="Times New Roman"/>
          <w:sz w:val="20"/>
          <w:szCs w:val="20"/>
        </w:rPr>
      </w:pPr>
    </w:p>
    <w:p w:rsidR="00162E32" w:rsidRPr="00295556" w:rsidRDefault="00162E32" w:rsidP="00162E32">
      <w:pPr>
        <w:spacing w:after="0"/>
        <w:rPr>
          <w:rFonts w:ascii="Times New Roman" w:hAnsi="Times New Roman" w:cs="Times New Roman"/>
          <w:sz w:val="20"/>
          <w:szCs w:val="20"/>
        </w:rPr>
      </w:pPr>
    </w:p>
    <w:p w:rsidR="006B0EE5" w:rsidRDefault="006B0EE5" w:rsidP="009733E9">
      <w:pPr>
        <w:rPr>
          <w:rFonts w:ascii="Times New Roman" w:hAnsi="Times New Roman" w:cs="Times New Roman"/>
          <w:sz w:val="20"/>
          <w:szCs w:val="20"/>
        </w:rPr>
      </w:pPr>
      <w:bookmarkStart w:id="0" w:name="_GoBack"/>
      <w:bookmarkEnd w:id="0"/>
    </w:p>
    <w:p w:rsidR="0092547F" w:rsidRDefault="0092547F" w:rsidP="009733E9">
      <w:pPr>
        <w:rPr>
          <w:rFonts w:ascii="Times New Roman" w:hAnsi="Times New Roman" w:cs="Times New Roman"/>
          <w:sz w:val="20"/>
          <w:szCs w:val="20"/>
        </w:rPr>
      </w:pPr>
    </w:p>
    <w:p w:rsidR="0092547F" w:rsidRPr="0092547F" w:rsidRDefault="0092547F" w:rsidP="0092547F">
      <w:pPr>
        <w:spacing w:after="0" w:line="240" w:lineRule="auto"/>
        <w:outlineLvl w:val="0"/>
        <w:rPr>
          <w:rFonts w:ascii="Times New Roman" w:eastAsia="Times New Roman" w:hAnsi="Times New Roman" w:cs="Times New Roman"/>
          <w:b/>
        </w:rPr>
      </w:pPr>
      <w:r w:rsidRPr="0092547F">
        <w:rPr>
          <w:rFonts w:ascii="Times New Roman" w:eastAsia="Times New Roman" w:hAnsi="Times New Roman" w:cs="Times New Roman"/>
          <w:b/>
        </w:rPr>
        <w:t xml:space="preserve">NEW BUSINESS </w:t>
      </w:r>
    </w:p>
    <w:p w:rsidR="0092547F" w:rsidRPr="0092547F" w:rsidRDefault="0092547F" w:rsidP="0092547F">
      <w:pPr>
        <w:spacing w:after="0" w:line="240" w:lineRule="auto"/>
        <w:outlineLvl w:val="0"/>
        <w:rPr>
          <w:rFonts w:ascii="Times New Roman" w:eastAsia="Times New Roman" w:hAnsi="Times New Roman" w:cs="Times New Roman"/>
          <w:b/>
        </w:rPr>
      </w:pPr>
    </w:p>
    <w:p w:rsidR="0092547F" w:rsidRPr="0092547F" w:rsidRDefault="0092547F" w:rsidP="0092547F">
      <w:pPr>
        <w:spacing w:after="0" w:line="240" w:lineRule="auto"/>
        <w:outlineLvl w:val="0"/>
        <w:rPr>
          <w:rFonts w:ascii="Times New Roman" w:eastAsia="Times New Roman" w:hAnsi="Times New Roman" w:cs="Times New Roman"/>
          <w:b/>
        </w:rPr>
      </w:pPr>
    </w:p>
    <w:p w:rsidR="0092547F" w:rsidRPr="0092547F" w:rsidRDefault="0092547F" w:rsidP="0092547F">
      <w:pPr>
        <w:spacing w:after="0" w:line="240" w:lineRule="auto"/>
        <w:outlineLvl w:val="0"/>
        <w:rPr>
          <w:rFonts w:ascii="Times New Roman" w:eastAsia="Times New Roman" w:hAnsi="Times New Roman" w:cs="Times New Roman"/>
          <w:b/>
        </w:rPr>
      </w:pPr>
      <w:r w:rsidRPr="0092547F">
        <w:rPr>
          <w:rFonts w:ascii="Times New Roman" w:eastAsia="Times New Roman" w:hAnsi="Times New Roman" w:cs="Times New Roman"/>
          <w:b/>
        </w:rPr>
        <w:t>EXECUTIVE SESSION (If Necessary)</w:t>
      </w:r>
    </w:p>
    <w:p w:rsidR="0092547F" w:rsidRPr="0092547F" w:rsidRDefault="0092547F" w:rsidP="0092547F">
      <w:pPr>
        <w:spacing w:after="0" w:line="240" w:lineRule="auto"/>
        <w:outlineLvl w:val="0"/>
        <w:rPr>
          <w:rFonts w:ascii="Times New Roman" w:eastAsia="Times New Roman" w:hAnsi="Times New Roman" w:cs="Times New Roman"/>
          <w:b/>
        </w:rPr>
      </w:pPr>
    </w:p>
    <w:p w:rsidR="0092547F" w:rsidRPr="0092547F" w:rsidRDefault="0092547F" w:rsidP="0092547F">
      <w:pPr>
        <w:spacing w:after="0" w:line="240" w:lineRule="auto"/>
        <w:outlineLvl w:val="0"/>
        <w:rPr>
          <w:rFonts w:ascii="Times New Roman" w:eastAsia="Times New Roman" w:hAnsi="Times New Roman" w:cs="Times New Roman"/>
          <w:b/>
        </w:rPr>
      </w:pPr>
      <w:r w:rsidRPr="0092547F">
        <w:rPr>
          <w:rFonts w:ascii="Times New Roman" w:eastAsia="Times New Roman" w:hAnsi="Times New Roman" w:cs="Times New Roman"/>
          <w:b/>
        </w:rPr>
        <w:t>ADJOURNMENT</w:t>
      </w:r>
    </w:p>
    <w:p w:rsidR="0092547F" w:rsidRPr="009733E9" w:rsidRDefault="0092547F" w:rsidP="009733E9">
      <w:pPr>
        <w:rPr>
          <w:rFonts w:ascii="Times New Roman" w:hAnsi="Times New Roman" w:cs="Times New Roman"/>
          <w:sz w:val="20"/>
          <w:szCs w:val="20"/>
        </w:rPr>
      </w:pPr>
    </w:p>
    <w:sectPr w:rsidR="0092547F" w:rsidRPr="009733E9" w:rsidSect="006B0E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1D1"/>
    <w:multiLevelType w:val="hybridMultilevel"/>
    <w:tmpl w:val="C66837B0"/>
    <w:lvl w:ilvl="0" w:tplc="5BC0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25C3A"/>
    <w:multiLevelType w:val="hybridMultilevel"/>
    <w:tmpl w:val="37066E80"/>
    <w:lvl w:ilvl="0" w:tplc="C8644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A1312D"/>
    <w:multiLevelType w:val="hybridMultilevel"/>
    <w:tmpl w:val="B1D81756"/>
    <w:lvl w:ilvl="0" w:tplc="9DD6B11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BC4646"/>
    <w:multiLevelType w:val="hybridMultilevel"/>
    <w:tmpl w:val="F90E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36"/>
    <w:rsid w:val="00014336"/>
    <w:rsid w:val="00035462"/>
    <w:rsid w:val="00035E5F"/>
    <w:rsid w:val="000C025F"/>
    <w:rsid w:val="00162E32"/>
    <w:rsid w:val="00295556"/>
    <w:rsid w:val="00340ED6"/>
    <w:rsid w:val="00571BC8"/>
    <w:rsid w:val="00696827"/>
    <w:rsid w:val="006B0EE5"/>
    <w:rsid w:val="00833B32"/>
    <w:rsid w:val="0092547F"/>
    <w:rsid w:val="009733E9"/>
    <w:rsid w:val="009A1D7C"/>
    <w:rsid w:val="009C3E5C"/>
    <w:rsid w:val="00A11326"/>
    <w:rsid w:val="00A9092C"/>
    <w:rsid w:val="00AB29B4"/>
    <w:rsid w:val="00C104E8"/>
    <w:rsid w:val="00C67A56"/>
    <w:rsid w:val="00C91295"/>
    <w:rsid w:val="00D261FF"/>
    <w:rsid w:val="00E2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D5EF-5A11-4C7D-BEBE-5310553E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36"/>
    <w:pPr>
      <w:spacing w:line="256" w:lineRule="auto"/>
      <w:ind w:left="720"/>
      <w:contextualSpacing/>
    </w:pPr>
  </w:style>
  <w:style w:type="paragraph" w:styleId="BalloonText">
    <w:name w:val="Balloon Text"/>
    <w:basedOn w:val="Normal"/>
    <w:link w:val="BalloonTextChar"/>
    <w:uiPriority w:val="99"/>
    <w:semiHidden/>
    <w:unhideWhenUsed/>
    <w:rsid w:val="0016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3278">
      <w:bodyDiv w:val="1"/>
      <w:marLeft w:val="0"/>
      <w:marRight w:val="0"/>
      <w:marTop w:val="0"/>
      <w:marBottom w:val="0"/>
      <w:divBdr>
        <w:top w:val="none" w:sz="0" w:space="0" w:color="auto"/>
        <w:left w:val="none" w:sz="0" w:space="0" w:color="auto"/>
        <w:bottom w:val="none" w:sz="0" w:space="0" w:color="auto"/>
        <w:right w:val="none" w:sz="0" w:space="0" w:color="auto"/>
      </w:divBdr>
    </w:div>
    <w:div w:id="8019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Beverly Gambino</cp:lastModifiedBy>
  <cp:revision>2</cp:revision>
  <cp:lastPrinted>2015-01-06T18:42:00Z</cp:lastPrinted>
  <dcterms:created xsi:type="dcterms:W3CDTF">2015-01-06T18:44:00Z</dcterms:created>
  <dcterms:modified xsi:type="dcterms:W3CDTF">2015-01-06T18:44:00Z</dcterms:modified>
</cp:coreProperties>
</file>