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27CC7" w:rsidRPr="00AB4AA8" w:rsidRDefault="00653B85" w:rsidP="008B41DC">
      <w:r w:rsidRPr="00653B85">
        <w:rPr>
          <w:b/>
          <w:bCs/>
          <w:noProof/>
          <w:sz w:val="16"/>
          <w:szCs w:val="42"/>
        </w:rPr>
        <w:pict>
          <v:shapetype id="_x0000_t202" coordsize="21600,21600" o:spt="202" path="m0,0l0,21600,21600,21600,21600,0xe">
            <v:stroke joinstyle="miter"/>
            <v:path gradientshapeok="t" o:connecttype="rect"/>
          </v:shapetype>
          <v:shape id="Text Box 5" o:spid="_x0000_s1026" type="#_x0000_t202" style="position:absolute;margin-left:-9pt;margin-top:0;width:17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" filled="f" stroked="f">
            <v:path arrowok="t"/>
            <v:textbox>
              <w:txbxContent>
                <w:p w:rsidR="00AB4AA8" w:rsidRPr="00EF4772" w:rsidRDefault="00AB4AA8" w:rsidP="00D27CC7">
                  <w:pPr>
                    <w:widowControl w:val="0"/>
                    <w:autoSpaceDE w:val="0"/>
                    <w:autoSpaceDN w:val="0"/>
                    <w:adjustRightInd w:val="0"/>
                    <w:rPr>
                      <w:rFonts w:ascii="Arial Narrow" w:hAnsi="Arial Narrow"/>
                      <w:b/>
                      <w:bCs/>
                      <w:color w:val="23278B"/>
                      <w:sz w:val="28"/>
                      <w:szCs w:val="42"/>
                    </w:rPr>
                  </w:pPr>
                  <w:r w:rsidRPr="00EF4772">
                    <w:rPr>
                      <w:rFonts w:ascii="Arial Narrow" w:hAnsi="Arial Narrow"/>
                      <w:b/>
                      <w:bCs/>
                      <w:color w:val="23278B"/>
                      <w:sz w:val="28"/>
                      <w:szCs w:val="42"/>
                    </w:rPr>
                    <w:t>COUNTY OF ERIE</w:t>
                  </w:r>
                </w:p>
                <w:p w:rsidR="00AB4AA8" w:rsidRPr="00171649" w:rsidRDefault="00AB4AA8" w:rsidP="00D27CC7">
                  <w:pPr>
                    <w:widowControl w:val="0"/>
                    <w:autoSpaceDE w:val="0"/>
                    <w:autoSpaceDN w:val="0"/>
                    <w:adjustRightInd w:val="0"/>
                    <w:rPr>
                      <w:rFonts w:ascii="Arial Narrow" w:hAnsi="Arial Narrow"/>
                      <w:b/>
                      <w:bCs/>
                      <w:color w:val="23278B"/>
                      <w:sz w:val="10"/>
                      <w:szCs w:val="42"/>
                    </w:rPr>
                  </w:pPr>
                </w:p>
                <w:p w:rsidR="00AB4AA8" w:rsidRPr="00EF4772" w:rsidRDefault="00AB4AA8" w:rsidP="00D27CC7">
                  <w:pPr>
                    <w:widowControl w:val="0"/>
                    <w:autoSpaceDE w:val="0"/>
                    <w:autoSpaceDN w:val="0"/>
                    <w:adjustRightInd w:val="0"/>
                    <w:rPr>
                      <w:rFonts w:ascii="Arial Narrow" w:hAnsi="Arial Narrow"/>
                      <w:b/>
                      <w:bCs/>
                      <w:color w:val="23278B"/>
                      <w:sz w:val="28"/>
                      <w:szCs w:val="42"/>
                    </w:rPr>
                  </w:pPr>
                  <w:r w:rsidRPr="00EF4772">
                    <w:rPr>
                      <w:rFonts w:ascii="Arial Narrow" w:hAnsi="Arial Narrow"/>
                      <w:b/>
                      <w:bCs/>
                      <w:color w:val="23278B"/>
                      <w:sz w:val="28"/>
                      <w:szCs w:val="42"/>
                    </w:rPr>
                    <w:t>STEFAN I. MYCHAJL</w:t>
                  </w:r>
                  <w:r>
                    <w:rPr>
                      <w:rFonts w:ascii="Arial Narrow" w:hAnsi="Arial Narrow"/>
                      <w:b/>
                      <w:bCs/>
                      <w:color w:val="23278B"/>
                      <w:sz w:val="28"/>
                      <w:szCs w:val="42"/>
                    </w:rPr>
                    <w:t>IW</w:t>
                  </w:r>
                </w:p>
                <w:p w:rsidR="00AB4AA8" w:rsidRPr="00EF4772" w:rsidRDefault="00AB4AA8" w:rsidP="00D27CC7">
                  <w:pPr>
                    <w:widowControl w:val="0"/>
                    <w:autoSpaceDE w:val="0"/>
                    <w:autoSpaceDN w:val="0"/>
                    <w:adjustRightInd w:val="0"/>
                    <w:rPr>
                      <w:rFonts w:ascii="Arial Narrow" w:hAnsi="Arial Narrow"/>
                      <w:b/>
                      <w:bCs/>
                      <w:color w:val="23278B"/>
                      <w:sz w:val="20"/>
                      <w:szCs w:val="42"/>
                    </w:rPr>
                  </w:pPr>
                  <w:r w:rsidRPr="00EF4772">
                    <w:rPr>
                      <w:rFonts w:ascii="Arial Narrow" w:hAnsi="Arial Narrow"/>
                      <w:b/>
                      <w:bCs/>
                      <w:color w:val="23278B"/>
                      <w:sz w:val="20"/>
                      <w:szCs w:val="42"/>
                    </w:rPr>
                    <w:t>ERIE COUNTY COMPTROLLER</w:t>
                  </w:r>
                </w:p>
                <w:p w:rsidR="00AB4AA8" w:rsidRDefault="00AB4AA8" w:rsidP="00D27CC7"/>
              </w:txbxContent>
            </v:textbox>
            <w10:wrap type="square"/>
          </v:shape>
        </w:pict>
      </w:r>
      <w:r>
        <w:rPr>
          <w:noProof/>
        </w:rPr>
        <w:pict>
          <v:shape id="Text Box 2" o:spid="_x0000_s1027" type="#_x0000_t202" style="position:absolute;margin-left:4in;margin-top:0;width:2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" filled="f" stroked="f">
            <v:path arrowok="t"/>
            <v:textbox>
              <w:txbxContent>
                <w:p w:rsidR="00AB4AA8" w:rsidRPr="00D355BB" w:rsidRDefault="00AB4AA8" w:rsidP="00D27CC7">
                  <w:pPr>
                    <w:pStyle w:val="Title"/>
                    <w:ind w:left="-1260"/>
                    <w:jc w:val="right"/>
                    <w:rPr>
                      <w:rFonts w:ascii="Arial Narrow" w:hAnsi="Arial Narrow"/>
                      <w:color w:val="23278B"/>
                      <w:sz w:val="24"/>
                      <w:szCs w:val="24"/>
                    </w:rPr>
                  </w:pPr>
                  <w:r w:rsidRPr="00D355BB">
                    <w:rPr>
                      <w:rFonts w:ascii="Arial Narrow" w:hAnsi="Arial Narrow"/>
                      <w:color w:val="23278B"/>
                      <w:sz w:val="24"/>
                      <w:szCs w:val="24"/>
                    </w:rPr>
                    <w:t>PRESS RELEASE</w:t>
                  </w:r>
                </w:p>
                <w:p w:rsidR="00AB4AA8" w:rsidRPr="00D355BB" w:rsidRDefault="000D0A40" w:rsidP="00D27CC7">
                  <w:pPr>
                    <w:pStyle w:val="Title"/>
                    <w:ind w:left="-1260"/>
                    <w:jc w:val="right"/>
                    <w:rPr>
                      <w:rFonts w:ascii="Arial Narrow" w:hAnsi="Arial Narrow"/>
                      <w:color w:val="23278B"/>
                      <w:sz w:val="20"/>
                    </w:rPr>
                  </w:pPr>
                  <w:r>
                    <w:rPr>
                      <w:rFonts w:ascii="Arial Narrow" w:hAnsi="Arial Narrow"/>
                      <w:color w:val="23278B"/>
                      <w:sz w:val="20"/>
                    </w:rPr>
                    <w:t>January 16</w:t>
                  </w:r>
                  <w:r w:rsidR="00BD7A17">
                    <w:rPr>
                      <w:rFonts w:ascii="Arial Narrow" w:hAnsi="Arial Narrow"/>
                      <w:color w:val="23278B"/>
                      <w:sz w:val="20"/>
                    </w:rPr>
                    <w:t>th, 2014</w:t>
                  </w:r>
                </w:p>
                <w:p w:rsidR="000D0A40" w:rsidRDefault="000D0A40" w:rsidP="00D27CC7">
                  <w:pPr>
                    <w:pStyle w:val="Title"/>
                    <w:ind w:left="-1260"/>
                    <w:jc w:val="right"/>
                    <w:rPr>
                      <w:rFonts w:ascii="Arial Narrow" w:hAnsi="Arial Narrow"/>
                      <w:color w:val="23278B"/>
                      <w:sz w:val="20"/>
                    </w:rPr>
                  </w:pPr>
                  <w:r>
                    <w:rPr>
                      <w:rFonts w:ascii="Arial Narrow" w:hAnsi="Arial Narrow"/>
                      <w:color w:val="23278B"/>
                      <w:sz w:val="20"/>
                    </w:rPr>
                    <w:t>Contact: Bryan Fiume</w:t>
                  </w:r>
                </w:p>
                <w:p w:rsidR="00AB4AA8" w:rsidRPr="00D355BB" w:rsidRDefault="000D0A40" w:rsidP="00D27CC7">
                  <w:pPr>
                    <w:pStyle w:val="Title"/>
                    <w:ind w:left="-1260"/>
                    <w:jc w:val="right"/>
                    <w:rPr>
                      <w:rFonts w:ascii="Arial Narrow" w:hAnsi="Arial Narrow"/>
                      <w:color w:val="23278B"/>
                      <w:sz w:val="20"/>
                    </w:rPr>
                  </w:pPr>
                  <w:r>
                    <w:rPr>
                      <w:rFonts w:ascii="Arial Narrow" w:hAnsi="Arial Narrow"/>
                      <w:color w:val="23278B"/>
                      <w:sz w:val="20"/>
                    </w:rPr>
                    <w:t>Bryan.Fiume</w:t>
                  </w:r>
                  <w:r w:rsidR="00AB4AA8" w:rsidRPr="00D355BB">
                    <w:rPr>
                      <w:rFonts w:ascii="Arial Narrow" w:hAnsi="Arial Narrow"/>
                      <w:color w:val="23278B"/>
                      <w:sz w:val="20"/>
                    </w:rPr>
                    <w:t>@erie.gov</w:t>
                  </w:r>
                </w:p>
                <w:p w:rsidR="00AB4AA8" w:rsidRPr="00D355BB" w:rsidRDefault="000D0A40" w:rsidP="00D27CC7">
                  <w:pPr>
                    <w:ind w:left="-1260"/>
                    <w:jc w:val="right"/>
                    <w:rPr>
                      <w:rFonts w:ascii="Arial Narrow" w:hAnsi="Arial Narrow"/>
                      <w:b/>
                      <w:color w:val="23278B"/>
                      <w:sz w:val="20"/>
                    </w:rPr>
                  </w:pPr>
                  <w:r>
                    <w:rPr>
                      <w:rFonts w:ascii="Arial Narrow" w:hAnsi="Arial Narrow"/>
                      <w:b/>
                      <w:color w:val="23278B"/>
                      <w:sz w:val="20"/>
                    </w:rPr>
                    <w:t>716.858.4745</w:t>
                  </w:r>
                </w:p>
                <w:p w:rsidR="00AB4AA8" w:rsidRDefault="00AB4AA8" w:rsidP="00D27CC7"/>
              </w:txbxContent>
            </v:textbox>
            <w10:wrap type="square"/>
          </v:shape>
        </w:pict>
      </w:r>
      <w:r w:rsidR="00D27CC7" w:rsidRPr="00AB4AA8">
        <w:rPr>
          <w:noProof/>
        </w:rPr>
        <w:drawing>
          <wp:inline distT="0" distB="0" distL="0" distR="0">
            <wp:extent cx="1463040" cy="9144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e County Logo.jpg"/>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65408" cy="915880"/>
                    </a:xfrm>
                    <a:prstGeom prst="rect">
                      <a:avLst/>
                    </a:prstGeom>
                  </pic:spPr>
                </pic:pic>
              </a:graphicData>
            </a:graphic>
          </wp:inline>
        </w:drawing>
      </w:r>
    </w:p>
    <w:p w:rsidR="00D27CC7" w:rsidRPr="00AB4AA8" w:rsidRDefault="00D27CC7" w:rsidP="00AB4AA8">
      <w:pPr>
        <w:pStyle w:val="NoSpacing"/>
        <w:rPr>
          <w:rFonts w:ascii="Arial Narrow" w:hAnsi="Arial Narrow"/>
          <w:b/>
          <w:bCs/>
          <w:sz w:val="16"/>
          <w:szCs w:val="42"/>
        </w:rPr>
      </w:pPr>
    </w:p>
    <w:p w:rsidR="00D27CC7" w:rsidRPr="00511DF1" w:rsidRDefault="001F59B4" w:rsidP="00511DF1">
      <w:pPr>
        <w:pStyle w:val="NoSpacing"/>
        <w:jc w:val="center"/>
        <w:rPr>
          <w:rFonts w:ascii="Arial Narrow" w:hAnsi="Arial Narrow"/>
          <w:b/>
          <w:bCs/>
          <w:sz w:val="72"/>
          <w:szCs w:val="62"/>
        </w:rPr>
      </w:pPr>
      <w:r w:rsidRPr="00511DF1">
        <w:rPr>
          <w:rFonts w:ascii="Arial Narrow" w:hAnsi="Arial Narrow"/>
          <w:b/>
          <w:bCs/>
          <w:sz w:val="72"/>
          <w:szCs w:val="62"/>
        </w:rPr>
        <w:t xml:space="preserve">Sales Tax </w:t>
      </w:r>
      <w:r w:rsidR="00B174E6">
        <w:rPr>
          <w:rFonts w:ascii="Arial Narrow" w:hAnsi="Arial Narrow"/>
          <w:b/>
          <w:bCs/>
          <w:sz w:val="72"/>
          <w:szCs w:val="62"/>
        </w:rPr>
        <w:t>Revenue Declines</w:t>
      </w:r>
    </w:p>
    <w:p w:rsidR="001F59B4" w:rsidRDefault="001F59B4" w:rsidP="00AB4AA8">
      <w:pPr>
        <w:pStyle w:val="NoSpacing"/>
        <w:rPr>
          <w:rFonts w:ascii="Arial Narrow" w:hAnsi="Arial Narrow"/>
          <w:i/>
          <w:iCs/>
        </w:rPr>
      </w:pPr>
      <w:r w:rsidRPr="00AB4AA8">
        <w:rPr>
          <w:rFonts w:ascii="Arial Narrow" w:hAnsi="Arial Narrow"/>
          <w:i/>
          <w:iCs/>
        </w:rPr>
        <w:t>Administration predicted 3.73% annual growth from 2012 to 2013.  Actual growth for the first</w:t>
      </w:r>
      <w:r w:rsidR="00AF4101">
        <w:rPr>
          <w:rFonts w:ascii="Arial Narrow" w:hAnsi="Arial Narrow"/>
          <w:i/>
          <w:iCs/>
        </w:rPr>
        <w:t xml:space="preserve"> </w:t>
      </w:r>
      <w:r w:rsidR="00BD7A17">
        <w:rPr>
          <w:rFonts w:ascii="Arial Narrow" w:hAnsi="Arial Narrow"/>
          <w:i/>
          <w:iCs/>
        </w:rPr>
        <w:t>eleven</w:t>
      </w:r>
      <w:r w:rsidR="002813B0">
        <w:rPr>
          <w:rFonts w:ascii="Arial Narrow" w:hAnsi="Arial Narrow"/>
          <w:i/>
          <w:iCs/>
        </w:rPr>
        <w:t xml:space="preserve"> months o</w:t>
      </w:r>
      <w:r w:rsidR="00C26E42">
        <w:rPr>
          <w:rFonts w:ascii="Arial Narrow" w:hAnsi="Arial Narrow"/>
          <w:i/>
          <w:iCs/>
        </w:rPr>
        <w:t xml:space="preserve">f the year is </w:t>
      </w:r>
      <w:r w:rsidR="00BD7A17">
        <w:rPr>
          <w:rFonts w:ascii="Arial Narrow" w:hAnsi="Arial Narrow"/>
          <w:i/>
          <w:iCs/>
        </w:rPr>
        <w:t>3.02%</w:t>
      </w:r>
      <w:r w:rsidR="00511DF1">
        <w:rPr>
          <w:rFonts w:ascii="Arial Narrow" w:hAnsi="Arial Narrow"/>
          <w:i/>
          <w:iCs/>
        </w:rPr>
        <w:t>. That represents</w:t>
      </w:r>
      <w:r w:rsidR="00C26E42">
        <w:rPr>
          <w:rFonts w:ascii="Arial Narrow" w:hAnsi="Arial Narrow"/>
          <w:i/>
          <w:iCs/>
        </w:rPr>
        <w:t xml:space="preserve"> a $</w:t>
      </w:r>
      <w:r w:rsidR="00BD7A17">
        <w:rPr>
          <w:rFonts w:ascii="Arial Narrow" w:hAnsi="Arial Narrow"/>
          <w:i/>
          <w:iCs/>
        </w:rPr>
        <w:t>2.9 million</w:t>
      </w:r>
      <w:r w:rsidRPr="00AB4AA8">
        <w:rPr>
          <w:rFonts w:ascii="Arial Narrow" w:hAnsi="Arial Narrow"/>
          <w:i/>
          <w:iCs/>
        </w:rPr>
        <w:t xml:space="preserve"> hole in this year’s budget</w:t>
      </w:r>
    </w:p>
    <w:p w:rsidR="00AB4AA8" w:rsidRDefault="00AB4AA8" w:rsidP="00AB4AA8">
      <w:pPr>
        <w:pStyle w:val="NoSpacing"/>
        <w:rPr>
          <w:rFonts w:ascii="Arial Narrow" w:hAnsi="Arial Narrow"/>
          <w:i/>
          <w:iCs/>
          <w:sz w:val="16"/>
          <w:szCs w:val="16"/>
        </w:rPr>
      </w:pPr>
    </w:p>
    <w:p w:rsidR="00B908C3" w:rsidRPr="00AB4AA8" w:rsidRDefault="00B908C3" w:rsidP="00AB4AA8">
      <w:pPr>
        <w:pStyle w:val="NoSpacing"/>
        <w:rPr>
          <w:rFonts w:ascii="Arial Narrow" w:hAnsi="Arial Narrow"/>
          <w:i/>
          <w:iCs/>
          <w:sz w:val="16"/>
          <w:szCs w:val="16"/>
        </w:rPr>
      </w:pPr>
    </w:p>
    <w:p w:rsidR="001F59B4" w:rsidRPr="00AB4AA8" w:rsidRDefault="00D27CC7" w:rsidP="00AB4AA8">
      <w:pPr>
        <w:pStyle w:val="NoSpacing"/>
        <w:rPr>
          <w:rFonts w:ascii="Arial Narrow" w:hAnsi="Arial Narrow"/>
          <w:iCs/>
          <w:sz w:val="22"/>
          <w:szCs w:val="22"/>
        </w:rPr>
      </w:pPr>
      <w:r w:rsidRPr="00AB4AA8">
        <w:rPr>
          <w:rFonts w:ascii="Arial Narrow" w:hAnsi="Arial Narrow"/>
          <w:iCs/>
          <w:sz w:val="22"/>
          <w:szCs w:val="22"/>
        </w:rPr>
        <w:t xml:space="preserve">(Buffalo) – Erie County Comptroller Stefan I. Mychajliw is reporting </w:t>
      </w:r>
      <w:r w:rsidR="00940915" w:rsidRPr="00AB4AA8">
        <w:rPr>
          <w:rFonts w:ascii="Arial Narrow" w:hAnsi="Arial Narrow"/>
          <w:iCs/>
          <w:sz w:val="22"/>
          <w:szCs w:val="22"/>
        </w:rPr>
        <w:t>January</w:t>
      </w:r>
      <w:r w:rsidR="001F59B4" w:rsidRPr="00AB4AA8">
        <w:rPr>
          <w:rFonts w:ascii="Arial Narrow" w:hAnsi="Arial Narrow"/>
          <w:iCs/>
          <w:sz w:val="22"/>
          <w:szCs w:val="22"/>
        </w:rPr>
        <w:t xml:space="preserve"> 2013 </w:t>
      </w:r>
      <w:r w:rsidR="00940915" w:rsidRPr="00AB4AA8">
        <w:rPr>
          <w:rFonts w:ascii="Arial Narrow" w:hAnsi="Arial Narrow"/>
          <w:iCs/>
          <w:sz w:val="22"/>
          <w:szCs w:val="22"/>
        </w:rPr>
        <w:t>-</w:t>
      </w:r>
      <w:r w:rsidR="001F59B4" w:rsidRPr="00AB4AA8">
        <w:rPr>
          <w:rFonts w:ascii="Arial Narrow" w:hAnsi="Arial Narrow"/>
          <w:iCs/>
          <w:sz w:val="22"/>
          <w:szCs w:val="22"/>
        </w:rPr>
        <w:t xml:space="preserve"> </w:t>
      </w:r>
      <w:r w:rsidR="00BD7A17">
        <w:rPr>
          <w:rFonts w:ascii="Arial Narrow" w:hAnsi="Arial Narrow"/>
          <w:iCs/>
          <w:sz w:val="22"/>
          <w:szCs w:val="22"/>
        </w:rPr>
        <w:t>November</w:t>
      </w:r>
      <w:r w:rsidRPr="00AB4AA8">
        <w:rPr>
          <w:rFonts w:ascii="Arial Narrow" w:hAnsi="Arial Narrow"/>
          <w:iCs/>
          <w:sz w:val="22"/>
          <w:szCs w:val="22"/>
        </w:rPr>
        <w:t xml:space="preserve"> 2013 sales tax revenue for Erie County to be $</w:t>
      </w:r>
      <w:r w:rsidR="00BD7A17">
        <w:rPr>
          <w:rFonts w:ascii="Arial Narrow" w:hAnsi="Arial Narrow"/>
          <w:iCs/>
          <w:sz w:val="22"/>
          <w:szCs w:val="22"/>
        </w:rPr>
        <w:t>385,906,118</w:t>
      </w:r>
      <w:r w:rsidR="001F59B4" w:rsidRPr="00AB4AA8">
        <w:rPr>
          <w:rFonts w:ascii="Arial Narrow" w:eastAsia="Times New Roman" w:hAnsi="Arial Narrow" w:cs="Times New Roman"/>
          <w:sz w:val="22"/>
          <w:szCs w:val="22"/>
        </w:rPr>
        <w:t>. That represents year-to-date sales</w:t>
      </w:r>
      <w:r w:rsidR="00B174E6">
        <w:rPr>
          <w:rFonts w:ascii="Arial Narrow" w:eastAsia="Times New Roman" w:hAnsi="Arial Narrow" w:cs="Times New Roman"/>
          <w:sz w:val="22"/>
          <w:szCs w:val="22"/>
        </w:rPr>
        <w:t xml:space="preserve"> tax revenue growth of</w:t>
      </w:r>
      <w:r w:rsidR="00C26E42">
        <w:rPr>
          <w:rFonts w:ascii="Arial Narrow" w:eastAsia="Times New Roman" w:hAnsi="Arial Narrow" w:cs="Times New Roman"/>
          <w:sz w:val="22"/>
          <w:szCs w:val="22"/>
        </w:rPr>
        <w:t xml:space="preserve"> </w:t>
      </w:r>
      <w:r w:rsidR="00BD7A17">
        <w:rPr>
          <w:rFonts w:ascii="Arial Narrow" w:eastAsia="Times New Roman" w:hAnsi="Arial Narrow" w:cs="Times New Roman"/>
          <w:sz w:val="22"/>
          <w:szCs w:val="22"/>
        </w:rPr>
        <w:t>3.02%</w:t>
      </w:r>
      <w:r w:rsidR="00511DF1">
        <w:rPr>
          <w:rFonts w:ascii="Arial Narrow" w:eastAsia="Times New Roman" w:hAnsi="Arial Narrow" w:cs="Times New Roman"/>
          <w:sz w:val="22"/>
          <w:szCs w:val="22"/>
        </w:rPr>
        <w:t xml:space="preserve"> for the first </w:t>
      </w:r>
      <w:r w:rsidR="00BD7A17">
        <w:rPr>
          <w:rFonts w:ascii="Arial Narrow" w:eastAsia="Times New Roman" w:hAnsi="Arial Narrow" w:cs="Times New Roman"/>
          <w:sz w:val="22"/>
          <w:szCs w:val="22"/>
        </w:rPr>
        <w:t>eleven</w:t>
      </w:r>
      <w:r w:rsidR="00511DF1">
        <w:rPr>
          <w:rFonts w:ascii="Arial Narrow" w:eastAsia="Times New Roman" w:hAnsi="Arial Narrow" w:cs="Times New Roman"/>
          <w:sz w:val="22"/>
          <w:szCs w:val="22"/>
        </w:rPr>
        <w:t xml:space="preserve"> months of the year</w:t>
      </w:r>
      <w:r w:rsidR="00B96E2C">
        <w:rPr>
          <w:rFonts w:ascii="Arial Narrow" w:eastAsia="Times New Roman" w:hAnsi="Arial Narrow" w:cs="Times New Roman"/>
          <w:sz w:val="22"/>
          <w:szCs w:val="22"/>
        </w:rPr>
        <w:t xml:space="preserve">.  </w:t>
      </w:r>
      <w:r w:rsidR="001F59B4" w:rsidRPr="00AB4AA8">
        <w:rPr>
          <w:rFonts w:ascii="Arial Narrow" w:hAnsi="Arial Narrow"/>
          <w:iCs/>
          <w:sz w:val="22"/>
          <w:szCs w:val="22"/>
        </w:rPr>
        <w:t>The actual sal</w:t>
      </w:r>
      <w:r w:rsidR="00511DF1">
        <w:rPr>
          <w:rFonts w:ascii="Arial Narrow" w:hAnsi="Arial Narrow"/>
          <w:iCs/>
          <w:sz w:val="22"/>
          <w:szCs w:val="22"/>
        </w:rPr>
        <w:t xml:space="preserve">es tax growth for the first </w:t>
      </w:r>
      <w:r w:rsidR="00BD7A17">
        <w:rPr>
          <w:rFonts w:ascii="Arial Narrow" w:hAnsi="Arial Narrow"/>
          <w:iCs/>
          <w:sz w:val="22"/>
          <w:szCs w:val="22"/>
        </w:rPr>
        <w:t>eleven</w:t>
      </w:r>
      <w:r w:rsidR="001F59B4" w:rsidRPr="00AB4AA8">
        <w:rPr>
          <w:rFonts w:ascii="Arial Narrow" w:hAnsi="Arial Narrow"/>
          <w:iCs/>
          <w:sz w:val="22"/>
          <w:szCs w:val="22"/>
        </w:rPr>
        <w:t xml:space="preserve"> months of the year falls far short of the administration’s projection of 3.73% growth.  </w:t>
      </w:r>
      <w:r w:rsidR="00B96E2C">
        <w:rPr>
          <w:rFonts w:ascii="Arial Narrow" w:hAnsi="Arial Narrow"/>
          <w:iCs/>
          <w:sz w:val="22"/>
          <w:szCs w:val="22"/>
        </w:rPr>
        <w:t>If this downward trend continues, it would represent a $</w:t>
      </w:r>
      <w:r w:rsidR="00BD7A17">
        <w:rPr>
          <w:rFonts w:ascii="Arial Narrow" w:hAnsi="Arial Narrow"/>
          <w:iCs/>
          <w:sz w:val="22"/>
          <w:szCs w:val="22"/>
        </w:rPr>
        <w:t>2.9 million</w:t>
      </w:r>
      <w:r w:rsidR="00B96E2C">
        <w:rPr>
          <w:rFonts w:ascii="Arial Narrow" w:hAnsi="Arial Narrow"/>
          <w:iCs/>
          <w:sz w:val="22"/>
          <w:szCs w:val="22"/>
        </w:rPr>
        <w:t xml:space="preserve"> gap in the 2013 budget.</w:t>
      </w:r>
    </w:p>
    <w:p w:rsidR="00AB4AA8" w:rsidRPr="00AB4AA8" w:rsidRDefault="00AB4AA8" w:rsidP="00AB4AA8">
      <w:pPr>
        <w:pStyle w:val="NoSpacing"/>
        <w:rPr>
          <w:rFonts w:ascii="Arial Narrow" w:hAnsi="Arial Narrow"/>
          <w:iCs/>
          <w:sz w:val="16"/>
          <w:szCs w:val="16"/>
        </w:rPr>
      </w:pPr>
    </w:p>
    <w:p w:rsidR="001F59B4" w:rsidRPr="00AB4AA8" w:rsidRDefault="001F59B4" w:rsidP="00AB4AA8">
      <w:pPr>
        <w:pStyle w:val="NoSpacing"/>
        <w:ind w:left="720"/>
        <w:rPr>
          <w:rFonts w:ascii="Arial Narrow" w:hAnsi="Arial Narrow"/>
          <w:iCs/>
          <w:sz w:val="22"/>
          <w:szCs w:val="22"/>
        </w:rPr>
      </w:pPr>
      <w:r w:rsidRPr="00AB4AA8">
        <w:rPr>
          <w:rFonts w:ascii="Arial Narrow" w:hAnsi="Arial Narrow"/>
          <w:iCs/>
          <w:sz w:val="22"/>
          <w:szCs w:val="22"/>
        </w:rPr>
        <w:t>Administration’s projected Year-To-Date growth: 3.73%</w:t>
      </w:r>
    </w:p>
    <w:p w:rsidR="001F59B4" w:rsidRPr="00AB4AA8" w:rsidRDefault="002813B0" w:rsidP="00AB4AA8">
      <w:pPr>
        <w:pStyle w:val="NoSpacing"/>
        <w:ind w:left="720"/>
        <w:rPr>
          <w:rFonts w:ascii="Arial Narrow" w:hAnsi="Arial Narrow"/>
          <w:iCs/>
          <w:sz w:val="22"/>
          <w:szCs w:val="22"/>
        </w:rPr>
      </w:pPr>
      <w:r>
        <w:rPr>
          <w:rFonts w:ascii="Arial Narrow" w:hAnsi="Arial Narrow"/>
          <w:iCs/>
          <w:sz w:val="22"/>
          <w:szCs w:val="22"/>
        </w:rPr>
        <w:t>Actual Year-To-Date Growth</w:t>
      </w:r>
      <w:r w:rsidR="00511DF1">
        <w:rPr>
          <w:rFonts w:ascii="Arial Narrow" w:hAnsi="Arial Narrow"/>
          <w:iCs/>
          <w:sz w:val="22"/>
          <w:szCs w:val="22"/>
        </w:rPr>
        <w:t xml:space="preserve"> for </w:t>
      </w:r>
      <w:r w:rsidR="00BD7A17">
        <w:rPr>
          <w:rFonts w:ascii="Arial Narrow" w:hAnsi="Arial Narrow"/>
          <w:iCs/>
          <w:sz w:val="22"/>
          <w:szCs w:val="22"/>
        </w:rPr>
        <w:t>eleven</w:t>
      </w:r>
      <w:r w:rsidR="00511DF1">
        <w:rPr>
          <w:rFonts w:ascii="Arial Narrow" w:hAnsi="Arial Narrow"/>
          <w:iCs/>
          <w:sz w:val="22"/>
          <w:szCs w:val="22"/>
        </w:rPr>
        <w:t xml:space="preserve"> months</w:t>
      </w:r>
      <w:r w:rsidR="00C26E42">
        <w:rPr>
          <w:rFonts w:ascii="Arial Narrow" w:hAnsi="Arial Narrow"/>
          <w:iCs/>
          <w:sz w:val="22"/>
          <w:szCs w:val="22"/>
        </w:rPr>
        <w:t xml:space="preserve">: </w:t>
      </w:r>
      <w:r w:rsidR="00BD7A17">
        <w:rPr>
          <w:rFonts w:ascii="Arial Narrow" w:hAnsi="Arial Narrow"/>
          <w:iCs/>
          <w:sz w:val="22"/>
          <w:szCs w:val="22"/>
        </w:rPr>
        <w:t>3.02%</w:t>
      </w:r>
    </w:p>
    <w:p w:rsidR="001F59B4" w:rsidRDefault="001F59B4" w:rsidP="00AB4AA8">
      <w:pPr>
        <w:pStyle w:val="NoSpacing"/>
        <w:rPr>
          <w:rFonts w:ascii="Arial Narrow" w:hAnsi="Arial Narrow"/>
          <w:iCs/>
          <w:sz w:val="16"/>
          <w:szCs w:val="16"/>
        </w:rPr>
      </w:pPr>
    </w:p>
    <w:p w:rsidR="00B908C3" w:rsidRPr="00B908C3" w:rsidRDefault="00B908C3" w:rsidP="00B908C3">
      <w:pPr>
        <w:rPr>
          <w:rFonts w:ascii="Arial Narrow" w:hAnsi="Arial Narrow"/>
          <w:sz w:val="22"/>
        </w:rPr>
      </w:pPr>
      <w:r>
        <w:rPr>
          <w:rFonts w:ascii="Arial Narrow" w:hAnsi="Arial Narrow"/>
          <w:sz w:val="22"/>
        </w:rPr>
        <w:t>“</w:t>
      </w:r>
      <w:r w:rsidR="00B174E6">
        <w:rPr>
          <w:rFonts w:ascii="Arial Narrow" w:hAnsi="Arial Narrow"/>
          <w:sz w:val="22"/>
        </w:rPr>
        <w:t>As Comptroller, I’d like to see larger growth in sales tax revenue.  It’s what keeps county officials from having to further tax the already over taxed property tax payers.  This shortfall will present some minor budget challenges and I look forward to working with the administration and legislature to see that we overcome them</w:t>
      </w:r>
      <w:r>
        <w:rPr>
          <w:rFonts w:ascii="Arial Narrow" w:hAnsi="Arial Narrow"/>
          <w:sz w:val="22"/>
        </w:rPr>
        <w:t>,” said Erie County Comptroller Stefan I. Mychajliw.</w:t>
      </w:r>
      <w:r w:rsidRPr="00B908C3">
        <w:rPr>
          <w:rFonts w:ascii="Arial Narrow" w:hAnsi="Arial Narrow"/>
          <w:sz w:val="22"/>
        </w:rPr>
        <w:t xml:space="preserve"> </w:t>
      </w:r>
    </w:p>
    <w:p w:rsidR="00B908C3" w:rsidRPr="00AB4AA8" w:rsidRDefault="00B908C3" w:rsidP="00AB4AA8">
      <w:pPr>
        <w:pStyle w:val="NoSpacing"/>
        <w:rPr>
          <w:rFonts w:ascii="Arial Narrow" w:hAnsi="Arial Narrow"/>
          <w:iCs/>
          <w:sz w:val="16"/>
          <w:szCs w:val="16"/>
        </w:rPr>
      </w:pPr>
    </w:p>
    <w:p w:rsidR="001F59B4" w:rsidRPr="00AB4AA8" w:rsidRDefault="001F59B4" w:rsidP="00AB4AA8">
      <w:pPr>
        <w:pStyle w:val="NoSpacing"/>
        <w:rPr>
          <w:rFonts w:ascii="Arial Narrow" w:hAnsi="Arial Narrow"/>
          <w:iCs/>
          <w:sz w:val="16"/>
          <w:szCs w:val="16"/>
        </w:rPr>
      </w:pPr>
    </w:p>
    <w:p w:rsidR="001F59B4" w:rsidRDefault="001F59B4" w:rsidP="00AB4AA8">
      <w:pPr>
        <w:pStyle w:val="NoSpacing"/>
        <w:ind w:left="720"/>
        <w:rPr>
          <w:rFonts w:ascii="Arial Narrow" w:hAnsi="Arial Narrow"/>
          <w:b/>
          <w:iCs/>
          <w:sz w:val="22"/>
          <w:szCs w:val="22"/>
          <w:u w:val="single"/>
        </w:rPr>
      </w:pPr>
      <w:r w:rsidRPr="00AB4AA8">
        <w:rPr>
          <w:rFonts w:ascii="Arial Narrow" w:hAnsi="Arial Narrow"/>
          <w:b/>
          <w:iCs/>
          <w:sz w:val="22"/>
          <w:szCs w:val="22"/>
          <w:u w:val="single"/>
        </w:rPr>
        <w:t>Potential Budget Gaps Based on 2013 Sales Tax Growth</w:t>
      </w:r>
    </w:p>
    <w:p w:rsidR="00AB4AA8" w:rsidRPr="00AB4AA8" w:rsidRDefault="00AB4AA8" w:rsidP="00AB4AA8">
      <w:pPr>
        <w:pStyle w:val="NoSpacing"/>
        <w:ind w:left="720"/>
        <w:rPr>
          <w:rFonts w:ascii="Arial Narrow" w:hAnsi="Arial Narrow"/>
          <w:b/>
          <w:iCs/>
          <w:sz w:val="22"/>
          <w:szCs w:val="22"/>
          <w:u w:val="single"/>
        </w:rPr>
      </w:pPr>
    </w:p>
    <w:p w:rsidR="001F59B4" w:rsidRPr="00AB4AA8" w:rsidRDefault="001F59B4" w:rsidP="00AB4AA8">
      <w:pPr>
        <w:pStyle w:val="NoSpacing"/>
        <w:ind w:left="720"/>
        <w:rPr>
          <w:rFonts w:ascii="Arial Narrow" w:hAnsi="Arial Narrow"/>
          <w:iCs/>
          <w:sz w:val="22"/>
          <w:szCs w:val="22"/>
        </w:rPr>
      </w:pPr>
      <w:r w:rsidRPr="00AB4AA8">
        <w:rPr>
          <w:rFonts w:ascii="Arial Narrow" w:hAnsi="Arial Narrow"/>
          <w:iCs/>
          <w:sz w:val="22"/>
          <w:szCs w:val="22"/>
        </w:rPr>
        <w:t>Actual 2013 Y</w:t>
      </w:r>
      <w:r w:rsidR="00C26E42">
        <w:rPr>
          <w:rFonts w:ascii="Arial Narrow" w:hAnsi="Arial Narrow"/>
          <w:iCs/>
          <w:sz w:val="22"/>
          <w:szCs w:val="22"/>
        </w:rPr>
        <w:t xml:space="preserve">ear-to-Date </w:t>
      </w:r>
      <w:r w:rsidR="00BD7A17">
        <w:rPr>
          <w:rFonts w:ascii="Arial Narrow" w:hAnsi="Arial Narrow"/>
          <w:iCs/>
          <w:sz w:val="22"/>
          <w:szCs w:val="22"/>
        </w:rPr>
        <w:t>3.02%</w:t>
      </w:r>
      <w:r w:rsidR="00C26E42">
        <w:rPr>
          <w:rFonts w:ascii="Arial Narrow" w:hAnsi="Arial Narrow"/>
          <w:iCs/>
          <w:sz w:val="22"/>
          <w:szCs w:val="22"/>
        </w:rPr>
        <w:t>:  - $</w:t>
      </w:r>
      <w:r w:rsidR="00BD7A17">
        <w:rPr>
          <w:rFonts w:ascii="Arial Narrow" w:hAnsi="Arial Narrow"/>
          <w:iCs/>
          <w:sz w:val="22"/>
          <w:szCs w:val="22"/>
        </w:rPr>
        <w:t>2,909,601</w:t>
      </w:r>
    </w:p>
    <w:p w:rsidR="001F59B4" w:rsidRPr="00AB4AA8" w:rsidRDefault="001F59B4" w:rsidP="00AB4AA8">
      <w:pPr>
        <w:pStyle w:val="NoSpacing"/>
        <w:ind w:left="720"/>
        <w:rPr>
          <w:rFonts w:ascii="Arial Narrow" w:hAnsi="Arial Narrow"/>
          <w:iCs/>
          <w:sz w:val="22"/>
          <w:szCs w:val="22"/>
        </w:rPr>
      </w:pPr>
      <w:r w:rsidRPr="00AB4AA8">
        <w:rPr>
          <w:rFonts w:ascii="Arial Narrow" w:hAnsi="Arial Narrow"/>
          <w:iCs/>
          <w:sz w:val="22"/>
          <w:szCs w:val="22"/>
        </w:rPr>
        <w:t xml:space="preserve">1%: </w:t>
      </w:r>
      <w:r w:rsidR="000C49ED">
        <w:rPr>
          <w:rFonts w:ascii="Arial Narrow" w:hAnsi="Arial Narrow"/>
          <w:iCs/>
          <w:sz w:val="22"/>
          <w:szCs w:val="22"/>
        </w:rPr>
        <w:t xml:space="preserve">    </w:t>
      </w:r>
      <w:r w:rsidRPr="00AB4AA8">
        <w:rPr>
          <w:rFonts w:ascii="Arial Narrow" w:hAnsi="Arial Narrow"/>
          <w:iCs/>
          <w:sz w:val="22"/>
          <w:szCs w:val="22"/>
        </w:rPr>
        <w:t xml:space="preserve"> - $11,206,151</w:t>
      </w:r>
    </w:p>
    <w:p w:rsidR="001F59B4" w:rsidRPr="00AB4AA8" w:rsidRDefault="001F59B4" w:rsidP="00AB4AA8">
      <w:pPr>
        <w:pStyle w:val="NoSpacing"/>
        <w:ind w:left="720"/>
        <w:rPr>
          <w:rFonts w:ascii="Arial Narrow" w:hAnsi="Arial Narrow"/>
          <w:iCs/>
          <w:sz w:val="22"/>
          <w:szCs w:val="22"/>
        </w:rPr>
      </w:pPr>
      <w:r w:rsidRPr="00AB4AA8">
        <w:rPr>
          <w:rFonts w:ascii="Arial Narrow" w:hAnsi="Arial Narrow"/>
          <w:iCs/>
          <w:sz w:val="22"/>
          <w:szCs w:val="22"/>
        </w:rPr>
        <w:t xml:space="preserve">2%: </w:t>
      </w:r>
      <w:r w:rsidR="000C49ED">
        <w:rPr>
          <w:rFonts w:ascii="Arial Narrow" w:hAnsi="Arial Narrow"/>
          <w:iCs/>
          <w:sz w:val="22"/>
          <w:szCs w:val="22"/>
        </w:rPr>
        <w:t xml:space="preserve">    </w:t>
      </w:r>
      <w:r w:rsidRPr="00AB4AA8">
        <w:rPr>
          <w:rFonts w:ascii="Arial Narrow" w:hAnsi="Arial Narrow"/>
          <w:iCs/>
          <w:sz w:val="22"/>
          <w:szCs w:val="22"/>
        </w:rPr>
        <w:t xml:space="preserve"> - $7,098,948</w:t>
      </w:r>
    </w:p>
    <w:p w:rsidR="001F59B4" w:rsidRPr="00AB4AA8" w:rsidRDefault="001F59B4" w:rsidP="00AB4AA8">
      <w:pPr>
        <w:pStyle w:val="NoSpacing"/>
        <w:ind w:left="720"/>
        <w:rPr>
          <w:rFonts w:ascii="Arial Narrow" w:hAnsi="Arial Narrow"/>
          <w:iCs/>
          <w:sz w:val="22"/>
          <w:szCs w:val="22"/>
        </w:rPr>
      </w:pPr>
      <w:r w:rsidRPr="00AB4AA8">
        <w:rPr>
          <w:rFonts w:ascii="Arial Narrow" w:hAnsi="Arial Narrow"/>
          <w:iCs/>
          <w:sz w:val="22"/>
          <w:szCs w:val="22"/>
        </w:rPr>
        <w:t xml:space="preserve">3%:  </w:t>
      </w:r>
      <w:r w:rsidR="000C49ED">
        <w:rPr>
          <w:rFonts w:ascii="Arial Narrow" w:hAnsi="Arial Narrow"/>
          <w:iCs/>
          <w:sz w:val="22"/>
          <w:szCs w:val="22"/>
        </w:rPr>
        <w:t xml:space="preserve">    </w:t>
      </w:r>
      <w:r w:rsidRPr="00AB4AA8">
        <w:rPr>
          <w:rFonts w:ascii="Arial Narrow" w:hAnsi="Arial Narrow"/>
          <w:iCs/>
          <w:sz w:val="22"/>
          <w:szCs w:val="22"/>
        </w:rPr>
        <w:t>- $2,991,745</w:t>
      </w:r>
    </w:p>
    <w:p w:rsidR="001F59B4" w:rsidRPr="00AB4AA8" w:rsidRDefault="000C49ED" w:rsidP="00AB4AA8">
      <w:pPr>
        <w:pStyle w:val="NoSpacing"/>
        <w:ind w:left="720"/>
        <w:rPr>
          <w:rFonts w:ascii="Arial Narrow" w:hAnsi="Arial Narrow"/>
          <w:iCs/>
          <w:sz w:val="22"/>
          <w:szCs w:val="22"/>
        </w:rPr>
      </w:pPr>
      <w:r>
        <w:rPr>
          <w:rFonts w:ascii="Arial Narrow" w:hAnsi="Arial Narrow"/>
          <w:iCs/>
          <w:sz w:val="22"/>
          <w:szCs w:val="22"/>
        </w:rPr>
        <w:t>3.73</w:t>
      </w:r>
      <w:r w:rsidR="001F59B4" w:rsidRPr="00AB4AA8">
        <w:rPr>
          <w:rFonts w:ascii="Arial Narrow" w:hAnsi="Arial Narrow"/>
          <w:iCs/>
          <w:sz w:val="22"/>
          <w:szCs w:val="22"/>
        </w:rPr>
        <w:t xml:space="preserve">%: </w:t>
      </w:r>
      <w:r>
        <w:rPr>
          <w:rFonts w:ascii="Arial Narrow" w:hAnsi="Arial Narrow"/>
          <w:iCs/>
          <w:sz w:val="22"/>
          <w:szCs w:val="22"/>
        </w:rPr>
        <w:t xml:space="preserve"> </w:t>
      </w:r>
      <w:r w:rsidR="001F59B4" w:rsidRPr="00AB4AA8">
        <w:rPr>
          <w:rFonts w:ascii="Arial Narrow" w:hAnsi="Arial Narrow"/>
          <w:iCs/>
          <w:sz w:val="22"/>
          <w:szCs w:val="22"/>
        </w:rPr>
        <w:t xml:space="preserve"> $0</w:t>
      </w:r>
    </w:p>
    <w:p w:rsidR="001F59B4" w:rsidRDefault="001F59B4" w:rsidP="00AB4AA8">
      <w:pPr>
        <w:pStyle w:val="NoSpacing"/>
        <w:rPr>
          <w:rFonts w:ascii="Arial Narrow" w:hAnsi="Arial Narrow"/>
          <w:iCs/>
          <w:sz w:val="16"/>
          <w:szCs w:val="16"/>
        </w:rPr>
      </w:pPr>
    </w:p>
    <w:p w:rsidR="00B908C3" w:rsidRPr="00AB4AA8" w:rsidRDefault="00B908C3" w:rsidP="00AB4AA8">
      <w:pPr>
        <w:pStyle w:val="NoSpacing"/>
        <w:rPr>
          <w:rFonts w:ascii="Arial Narrow" w:hAnsi="Arial Narrow"/>
          <w:iCs/>
          <w:sz w:val="16"/>
          <w:szCs w:val="16"/>
        </w:rPr>
      </w:pPr>
    </w:p>
    <w:p w:rsidR="001F59B4" w:rsidRDefault="00E367A8" w:rsidP="00AB4AA8">
      <w:pPr>
        <w:pStyle w:val="NoSpacing"/>
        <w:rPr>
          <w:rFonts w:ascii="Arial Narrow" w:hAnsi="Arial Narrow"/>
          <w:iCs/>
          <w:sz w:val="22"/>
          <w:szCs w:val="22"/>
        </w:rPr>
      </w:pPr>
      <w:r>
        <w:rPr>
          <w:rFonts w:ascii="Arial Narrow" w:hAnsi="Arial Narrow"/>
          <w:iCs/>
          <w:sz w:val="22"/>
          <w:szCs w:val="22"/>
        </w:rPr>
        <w:t>“</w:t>
      </w:r>
      <w:r w:rsidR="00B174E6">
        <w:rPr>
          <w:rFonts w:ascii="Arial Narrow" w:hAnsi="Arial Narrow"/>
          <w:iCs/>
          <w:sz w:val="22"/>
          <w:szCs w:val="22"/>
        </w:rPr>
        <w:t>If we are to meet the sales tax revenue projections set by the administration</w:t>
      </w:r>
      <w:r>
        <w:rPr>
          <w:rFonts w:ascii="Arial Narrow" w:hAnsi="Arial Narrow"/>
          <w:iCs/>
          <w:sz w:val="22"/>
          <w:szCs w:val="22"/>
        </w:rPr>
        <w:t>,</w:t>
      </w:r>
      <w:r w:rsidR="00B174E6">
        <w:rPr>
          <w:rFonts w:ascii="Arial Narrow" w:hAnsi="Arial Narrow"/>
          <w:iCs/>
          <w:sz w:val="22"/>
          <w:szCs w:val="22"/>
        </w:rPr>
        <w:t xml:space="preserve"> </w:t>
      </w:r>
      <w:r w:rsidR="00C26E42" w:rsidRPr="00B174E6">
        <w:rPr>
          <w:rFonts w:ascii="Arial Narrow" w:hAnsi="Arial Narrow"/>
          <w:iCs/>
          <w:sz w:val="22"/>
          <w:szCs w:val="22"/>
        </w:rPr>
        <w:t xml:space="preserve">revenue must grow </w:t>
      </w:r>
      <w:r w:rsidR="00BD7A17" w:rsidRPr="00B174E6">
        <w:rPr>
          <w:rFonts w:ascii="Arial Narrow" w:hAnsi="Arial Narrow"/>
          <w:iCs/>
          <w:sz w:val="22"/>
          <w:szCs w:val="22"/>
        </w:rPr>
        <w:t>11.08%</w:t>
      </w:r>
      <w:r w:rsidR="001F59B4" w:rsidRPr="00AB4AA8">
        <w:rPr>
          <w:rFonts w:ascii="Arial Narrow" w:hAnsi="Arial Narrow"/>
          <w:b/>
          <w:iCs/>
          <w:sz w:val="22"/>
          <w:szCs w:val="22"/>
        </w:rPr>
        <w:t xml:space="preserve"> </w:t>
      </w:r>
      <w:r w:rsidR="00B174E6">
        <w:rPr>
          <w:rFonts w:ascii="Arial Narrow" w:hAnsi="Arial Narrow"/>
          <w:iCs/>
          <w:sz w:val="22"/>
          <w:szCs w:val="22"/>
        </w:rPr>
        <w:t xml:space="preserve">and generate </w:t>
      </w:r>
      <w:r w:rsidR="001F59B4" w:rsidRPr="00AB4AA8">
        <w:rPr>
          <w:rFonts w:ascii="Arial Narrow" w:hAnsi="Arial Narrow"/>
          <w:iCs/>
          <w:sz w:val="22"/>
          <w:szCs w:val="22"/>
        </w:rPr>
        <w:t>$426,033,687 for</w:t>
      </w:r>
      <w:r w:rsidR="00B174E6">
        <w:rPr>
          <w:rFonts w:ascii="Arial Narrow" w:hAnsi="Arial Narrow"/>
          <w:iCs/>
          <w:sz w:val="22"/>
          <w:szCs w:val="22"/>
        </w:rPr>
        <w:t xml:space="preserve"> the remainder of</w:t>
      </w:r>
      <w:r>
        <w:rPr>
          <w:rFonts w:ascii="Arial Narrow" w:hAnsi="Arial Narrow"/>
          <w:iCs/>
          <w:sz w:val="22"/>
          <w:szCs w:val="22"/>
        </w:rPr>
        <w:t xml:space="preserve"> 2013,” said Mychajliw.  “This is unlikely to happen,” he added.</w:t>
      </w:r>
      <w:r w:rsidR="001F59B4" w:rsidRPr="00AB4AA8">
        <w:rPr>
          <w:rFonts w:ascii="Arial Narrow" w:hAnsi="Arial Narrow"/>
          <w:iCs/>
          <w:sz w:val="22"/>
          <w:szCs w:val="22"/>
        </w:rPr>
        <w:t xml:space="preserve"> </w:t>
      </w:r>
    </w:p>
    <w:p w:rsidR="00AB4AA8" w:rsidRPr="00AB4AA8" w:rsidRDefault="00AB4AA8" w:rsidP="00AB4AA8">
      <w:pPr>
        <w:pStyle w:val="NoSpacing"/>
        <w:rPr>
          <w:rFonts w:ascii="Arial Narrow" w:hAnsi="Arial Narrow"/>
          <w:iCs/>
          <w:sz w:val="16"/>
          <w:szCs w:val="16"/>
        </w:rPr>
      </w:pPr>
    </w:p>
    <w:p w:rsidR="001F59B4" w:rsidRPr="00AB4AA8" w:rsidRDefault="001F59B4" w:rsidP="00AB4AA8">
      <w:pPr>
        <w:pStyle w:val="NoSpacing"/>
        <w:ind w:left="720"/>
        <w:rPr>
          <w:rFonts w:ascii="Arial Narrow" w:hAnsi="Arial Narrow"/>
          <w:iCs/>
          <w:sz w:val="22"/>
          <w:szCs w:val="22"/>
        </w:rPr>
      </w:pPr>
      <w:r w:rsidRPr="00AB4AA8">
        <w:rPr>
          <w:rFonts w:ascii="Arial Narrow" w:hAnsi="Arial Narrow"/>
          <w:iCs/>
          <w:sz w:val="22"/>
          <w:szCs w:val="22"/>
        </w:rPr>
        <w:t>2011 Sales Tax Revenue: $400,993,639</w:t>
      </w:r>
    </w:p>
    <w:p w:rsidR="001F59B4" w:rsidRPr="00AB4AA8" w:rsidRDefault="001F59B4" w:rsidP="00AB4AA8">
      <w:pPr>
        <w:pStyle w:val="NoSpacing"/>
        <w:ind w:left="720"/>
        <w:rPr>
          <w:rFonts w:ascii="Arial Narrow" w:hAnsi="Arial Narrow"/>
          <w:iCs/>
          <w:sz w:val="22"/>
          <w:szCs w:val="22"/>
        </w:rPr>
      </w:pPr>
      <w:r w:rsidRPr="00AB4AA8">
        <w:rPr>
          <w:rFonts w:ascii="Arial Narrow" w:hAnsi="Arial Narrow"/>
          <w:iCs/>
          <w:sz w:val="22"/>
          <w:szCs w:val="22"/>
        </w:rPr>
        <w:t>2012 Sales Tax Revenue: $410,720,332</w:t>
      </w:r>
    </w:p>
    <w:p w:rsidR="001F59B4" w:rsidRPr="00AB4AA8" w:rsidRDefault="001F59B4" w:rsidP="00AB4AA8">
      <w:pPr>
        <w:pStyle w:val="NoSpacing"/>
        <w:ind w:left="720"/>
        <w:rPr>
          <w:rFonts w:ascii="Arial Narrow" w:hAnsi="Arial Narrow"/>
          <w:iCs/>
          <w:sz w:val="22"/>
          <w:szCs w:val="22"/>
        </w:rPr>
      </w:pPr>
      <w:r w:rsidRPr="00AB4AA8">
        <w:rPr>
          <w:rFonts w:ascii="Arial Narrow" w:hAnsi="Arial Narrow"/>
          <w:iCs/>
          <w:sz w:val="22"/>
          <w:szCs w:val="22"/>
        </w:rPr>
        <w:t>2013 Projected Sales Tax Revenue: $426,033,687</w:t>
      </w:r>
    </w:p>
    <w:p w:rsidR="001F59B4" w:rsidRDefault="001F59B4" w:rsidP="00AB4AA8">
      <w:pPr>
        <w:pStyle w:val="NoSpacing"/>
        <w:rPr>
          <w:rFonts w:ascii="Arial Narrow" w:hAnsi="Arial Narrow"/>
          <w:iCs/>
          <w:sz w:val="16"/>
          <w:szCs w:val="16"/>
        </w:rPr>
      </w:pPr>
    </w:p>
    <w:p w:rsidR="000D0A40" w:rsidRDefault="000D0A40" w:rsidP="000D0A40">
      <w:pPr>
        <w:pStyle w:val="NoSpacing"/>
        <w:rPr>
          <w:rFonts w:ascii="Arial Narrow" w:hAnsi="Arial Narrow"/>
          <w:iCs/>
          <w:sz w:val="22"/>
          <w:szCs w:val="22"/>
        </w:rPr>
      </w:pPr>
      <w:r w:rsidRPr="00AB4AA8">
        <w:rPr>
          <w:rFonts w:ascii="Arial Narrow" w:hAnsi="Arial Narrow"/>
          <w:iCs/>
          <w:sz w:val="22"/>
          <w:szCs w:val="22"/>
        </w:rPr>
        <w:t>The year-to-date sales tax re</w:t>
      </w:r>
      <w:r>
        <w:rPr>
          <w:rFonts w:ascii="Arial Narrow" w:hAnsi="Arial Narrow"/>
          <w:iCs/>
          <w:sz w:val="22"/>
          <w:szCs w:val="22"/>
        </w:rPr>
        <w:t>venue growth for the first eleven months of 2013 (January-November) is 3.02%</w:t>
      </w:r>
      <w:r w:rsidRPr="00AB4AA8">
        <w:rPr>
          <w:rFonts w:ascii="Arial Narrow" w:hAnsi="Arial Narrow"/>
          <w:iCs/>
          <w:sz w:val="22"/>
          <w:szCs w:val="22"/>
        </w:rPr>
        <w:t>.</w:t>
      </w:r>
    </w:p>
    <w:p w:rsidR="000D0A40" w:rsidRPr="00AB4AA8" w:rsidRDefault="000D0A40" w:rsidP="000D0A40">
      <w:pPr>
        <w:pStyle w:val="NoSpacing"/>
        <w:rPr>
          <w:rFonts w:ascii="Arial Narrow" w:hAnsi="Arial Narrow"/>
          <w:iCs/>
          <w:sz w:val="16"/>
          <w:szCs w:val="16"/>
        </w:rPr>
      </w:pPr>
    </w:p>
    <w:p w:rsidR="000D0A40" w:rsidRPr="00AB4AA8" w:rsidRDefault="000D0A40" w:rsidP="000D0A40">
      <w:pPr>
        <w:pStyle w:val="NoSpacing"/>
        <w:ind w:left="720"/>
        <w:rPr>
          <w:rFonts w:ascii="Arial Narrow" w:hAnsi="Arial Narrow"/>
          <w:iCs/>
          <w:sz w:val="22"/>
          <w:szCs w:val="22"/>
        </w:rPr>
      </w:pPr>
      <w:r>
        <w:rPr>
          <w:rFonts w:ascii="Arial Narrow" w:hAnsi="Arial Narrow"/>
          <w:iCs/>
          <w:sz w:val="22"/>
          <w:szCs w:val="22"/>
        </w:rPr>
        <w:t>January-November</w:t>
      </w:r>
      <w:r w:rsidRPr="00AB4AA8">
        <w:rPr>
          <w:rFonts w:ascii="Arial Narrow" w:hAnsi="Arial Narrow"/>
          <w:iCs/>
          <w:sz w:val="22"/>
          <w:szCs w:val="22"/>
        </w:rPr>
        <w:t xml:space="preserve"> 2012</w:t>
      </w:r>
      <w:r>
        <w:rPr>
          <w:rFonts w:ascii="Arial Narrow" w:hAnsi="Arial Narrow"/>
          <w:iCs/>
          <w:sz w:val="22"/>
          <w:szCs w:val="22"/>
        </w:rPr>
        <w:t xml:space="preserve"> Sales Tax Revenue: $374,596,801</w:t>
      </w:r>
    </w:p>
    <w:p w:rsidR="000D0A40" w:rsidRPr="00AB4AA8" w:rsidRDefault="000D0A40" w:rsidP="000D0A40">
      <w:pPr>
        <w:pStyle w:val="NoSpacing"/>
        <w:ind w:left="720"/>
        <w:rPr>
          <w:rFonts w:ascii="Arial Narrow" w:hAnsi="Arial Narrow"/>
          <w:iCs/>
          <w:sz w:val="22"/>
          <w:szCs w:val="22"/>
        </w:rPr>
      </w:pPr>
      <w:r>
        <w:rPr>
          <w:rFonts w:ascii="Arial Narrow" w:hAnsi="Arial Narrow"/>
          <w:iCs/>
          <w:sz w:val="22"/>
          <w:szCs w:val="22"/>
        </w:rPr>
        <w:t>January-November</w:t>
      </w:r>
      <w:r w:rsidRPr="00AB4AA8">
        <w:rPr>
          <w:rFonts w:ascii="Arial Narrow" w:hAnsi="Arial Narrow"/>
          <w:iCs/>
          <w:sz w:val="22"/>
          <w:szCs w:val="22"/>
        </w:rPr>
        <w:t xml:space="preserve"> 2013</w:t>
      </w:r>
      <w:r>
        <w:rPr>
          <w:rFonts w:ascii="Arial Narrow" w:hAnsi="Arial Narrow"/>
          <w:iCs/>
          <w:sz w:val="22"/>
          <w:szCs w:val="22"/>
        </w:rPr>
        <w:t xml:space="preserve"> Sales Tax Revenue: $385,906,118</w:t>
      </w:r>
    </w:p>
    <w:p w:rsidR="000D0A40" w:rsidRPr="00AB4AA8" w:rsidRDefault="000D0A40" w:rsidP="000D0A40">
      <w:pPr>
        <w:pStyle w:val="NoSpacing"/>
        <w:ind w:left="720"/>
        <w:rPr>
          <w:rFonts w:ascii="Arial Narrow" w:hAnsi="Arial Narrow"/>
          <w:iCs/>
          <w:sz w:val="22"/>
          <w:szCs w:val="22"/>
        </w:rPr>
      </w:pPr>
      <w:r w:rsidRPr="00AB4AA8">
        <w:rPr>
          <w:rFonts w:ascii="Arial Narrow" w:hAnsi="Arial Narrow"/>
          <w:iCs/>
          <w:sz w:val="22"/>
          <w:szCs w:val="22"/>
        </w:rPr>
        <w:t>Year-to-Date Di</w:t>
      </w:r>
      <w:r>
        <w:rPr>
          <w:rFonts w:ascii="Arial Narrow" w:hAnsi="Arial Narrow"/>
          <w:iCs/>
          <w:sz w:val="22"/>
          <w:szCs w:val="22"/>
        </w:rPr>
        <w:t>fference: + $11,309,317 or + 3.02%</w:t>
      </w:r>
    </w:p>
    <w:p w:rsidR="00E367A8" w:rsidRDefault="00E367A8" w:rsidP="00AB4AA8">
      <w:pPr>
        <w:pStyle w:val="NoSpacing"/>
        <w:rPr>
          <w:rFonts w:ascii="Arial Narrow" w:hAnsi="Arial Narrow"/>
          <w:iCs/>
          <w:sz w:val="16"/>
          <w:szCs w:val="16"/>
        </w:rPr>
      </w:pPr>
    </w:p>
    <w:p w:rsidR="000D0A40" w:rsidRDefault="000D0A40" w:rsidP="00AB4AA8">
      <w:pPr>
        <w:pStyle w:val="NoSpacing"/>
        <w:rPr>
          <w:rFonts w:ascii="Arial Narrow" w:hAnsi="Arial Narrow"/>
          <w:iCs/>
          <w:sz w:val="16"/>
          <w:szCs w:val="16"/>
        </w:rPr>
      </w:pPr>
    </w:p>
    <w:p w:rsidR="00B908C3" w:rsidRPr="00AB4AA8" w:rsidRDefault="00B908C3" w:rsidP="00B908C3">
      <w:pPr>
        <w:pStyle w:val="NoSpacing"/>
        <w:jc w:val="right"/>
        <w:rPr>
          <w:rFonts w:ascii="Arial Narrow" w:hAnsi="Arial Narrow"/>
          <w:b/>
          <w:iCs/>
          <w:sz w:val="22"/>
          <w:szCs w:val="22"/>
        </w:rPr>
      </w:pPr>
      <w:r w:rsidRPr="00AB4AA8">
        <w:rPr>
          <w:rFonts w:ascii="Arial Narrow" w:hAnsi="Arial Narrow"/>
          <w:b/>
          <w:iCs/>
          <w:sz w:val="22"/>
          <w:szCs w:val="22"/>
        </w:rPr>
        <w:t>PRESS RELEASE</w:t>
      </w:r>
    </w:p>
    <w:p w:rsidR="00B908C3" w:rsidRPr="00AB4AA8" w:rsidRDefault="00B908C3" w:rsidP="00B908C3">
      <w:pPr>
        <w:pStyle w:val="NoSpacing"/>
        <w:jc w:val="right"/>
        <w:rPr>
          <w:rFonts w:ascii="Arial Narrow" w:hAnsi="Arial Narrow"/>
          <w:b/>
          <w:iCs/>
          <w:sz w:val="22"/>
          <w:szCs w:val="22"/>
        </w:rPr>
      </w:pPr>
      <w:r w:rsidRPr="00AB4AA8">
        <w:rPr>
          <w:rFonts w:ascii="Arial Narrow" w:hAnsi="Arial Narrow"/>
          <w:b/>
          <w:iCs/>
          <w:sz w:val="22"/>
          <w:szCs w:val="22"/>
        </w:rPr>
        <w:t>Page #2</w:t>
      </w:r>
    </w:p>
    <w:p w:rsidR="00B908C3" w:rsidRDefault="00B908C3" w:rsidP="00AB4AA8">
      <w:pPr>
        <w:pStyle w:val="NoSpacing"/>
        <w:rPr>
          <w:rFonts w:ascii="Arial Narrow" w:hAnsi="Arial Narrow"/>
          <w:iCs/>
          <w:sz w:val="16"/>
          <w:szCs w:val="16"/>
        </w:rPr>
      </w:pPr>
    </w:p>
    <w:p w:rsidR="00B908C3" w:rsidRPr="00AB4AA8" w:rsidRDefault="00B908C3" w:rsidP="00AB4AA8">
      <w:pPr>
        <w:pStyle w:val="NoSpacing"/>
        <w:rPr>
          <w:rFonts w:ascii="Arial Narrow" w:hAnsi="Arial Narrow"/>
          <w:iCs/>
          <w:sz w:val="16"/>
          <w:szCs w:val="16"/>
        </w:rPr>
      </w:pPr>
    </w:p>
    <w:p w:rsidR="001F59B4" w:rsidRPr="00AB4AA8" w:rsidRDefault="001F59B4" w:rsidP="00AB4AA8">
      <w:pPr>
        <w:pStyle w:val="NoSpacing"/>
        <w:rPr>
          <w:rFonts w:ascii="Arial Narrow" w:hAnsi="Arial Narrow"/>
          <w:iCs/>
          <w:sz w:val="16"/>
          <w:szCs w:val="16"/>
        </w:rPr>
      </w:pPr>
    </w:p>
    <w:p w:rsidR="001F59B4" w:rsidRDefault="001F59B4" w:rsidP="00AB4AA8">
      <w:pPr>
        <w:pStyle w:val="NoSpacing"/>
        <w:rPr>
          <w:rFonts w:ascii="Arial Narrow" w:hAnsi="Arial Narrow"/>
          <w:iCs/>
          <w:sz w:val="22"/>
          <w:szCs w:val="22"/>
        </w:rPr>
      </w:pPr>
      <w:r w:rsidRPr="00AB4AA8">
        <w:rPr>
          <w:rFonts w:ascii="Arial Narrow" w:hAnsi="Arial Narrow"/>
          <w:iCs/>
          <w:sz w:val="22"/>
          <w:szCs w:val="22"/>
        </w:rPr>
        <w:t>The budget gap figures comes on the heels of the Office of Erie County Comptroller releasing ac</w:t>
      </w:r>
      <w:r w:rsidR="00C5744E">
        <w:rPr>
          <w:rFonts w:ascii="Arial Narrow" w:hAnsi="Arial Narrow"/>
          <w:iCs/>
          <w:sz w:val="22"/>
          <w:szCs w:val="22"/>
        </w:rPr>
        <w:t xml:space="preserve">tual revenues received for </w:t>
      </w:r>
      <w:r w:rsidR="00BD7A17">
        <w:rPr>
          <w:rFonts w:ascii="Arial Narrow" w:hAnsi="Arial Narrow"/>
          <w:iCs/>
          <w:sz w:val="22"/>
          <w:szCs w:val="22"/>
        </w:rPr>
        <w:t>November</w:t>
      </w:r>
      <w:r w:rsidRPr="00AB4AA8">
        <w:rPr>
          <w:rFonts w:ascii="Arial Narrow" w:hAnsi="Arial Narrow"/>
          <w:iCs/>
          <w:sz w:val="22"/>
          <w:szCs w:val="22"/>
        </w:rPr>
        <w:t xml:space="preserve"> 2013 sales tax: </w:t>
      </w:r>
    </w:p>
    <w:p w:rsidR="00AB4AA8" w:rsidRPr="00AB4AA8" w:rsidRDefault="00AB4AA8" w:rsidP="00AB4AA8">
      <w:pPr>
        <w:pStyle w:val="NoSpacing"/>
        <w:rPr>
          <w:rFonts w:ascii="Arial Narrow" w:hAnsi="Arial Narrow"/>
          <w:iCs/>
          <w:sz w:val="16"/>
          <w:szCs w:val="16"/>
        </w:rPr>
      </w:pPr>
    </w:p>
    <w:p w:rsidR="001F59B4" w:rsidRPr="00AB4AA8" w:rsidRDefault="00376CE2" w:rsidP="00AB4AA8">
      <w:pPr>
        <w:pStyle w:val="NoSpacing"/>
        <w:ind w:left="720"/>
        <w:rPr>
          <w:rFonts w:ascii="Arial Narrow" w:hAnsi="Arial Narrow"/>
          <w:iCs/>
          <w:sz w:val="22"/>
          <w:szCs w:val="22"/>
        </w:rPr>
      </w:pPr>
      <w:r>
        <w:rPr>
          <w:rFonts w:ascii="Arial Narrow" w:hAnsi="Arial Narrow"/>
          <w:iCs/>
          <w:sz w:val="22"/>
          <w:szCs w:val="22"/>
        </w:rPr>
        <w:t>November</w:t>
      </w:r>
      <w:r w:rsidR="001F59B4" w:rsidRPr="00AB4AA8">
        <w:rPr>
          <w:rFonts w:ascii="Arial Narrow" w:hAnsi="Arial Narrow"/>
          <w:iCs/>
          <w:sz w:val="22"/>
          <w:szCs w:val="22"/>
        </w:rPr>
        <w:t xml:space="preserve"> 201</w:t>
      </w:r>
      <w:r w:rsidR="00C26E42">
        <w:rPr>
          <w:rFonts w:ascii="Arial Narrow" w:hAnsi="Arial Narrow"/>
          <w:iCs/>
          <w:sz w:val="22"/>
          <w:szCs w:val="22"/>
        </w:rPr>
        <w:t>2 Sales Tax Revenue: $</w:t>
      </w:r>
      <w:r>
        <w:rPr>
          <w:rFonts w:ascii="Arial Narrow" w:hAnsi="Arial Narrow"/>
          <w:iCs/>
          <w:sz w:val="22"/>
          <w:szCs w:val="22"/>
        </w:rPr>
        <w:t>42,199,988</w:t>
      </w:r>
    </w:p>
    <w:p w:rsidR="001F59B4" w:rsidRPr="00AB4AA8" w:rsidRDefault="00376CE2" w:rsidP="00AB4AA8">
      <w:pPr>
        <w:pStyle w:val="NoSpacing"/>
        <w:ind w:left="720"/>
        <w:rPr>
          <w:rFonts w:ascii="Arial Narrow" w:hAnsi="Arial Narrow"/>
          <w:iCs/>
          <w:sz w:val="22"/>
          <w:szCs w:val="22"/>
        </w:rPr>
      </w:pPr>
      <w:r>
        <w:rPr>
          <w:rFonts w:ascii="Arial Narrow" w:hAnsi="Arial Narrow"/>
          <w:iCs/>
          <w:sz w:val="22"/>
          <w:szCs w:val="22"/>
        </w:rPr>
        <w:t>November</w:t>
      </w:r>
      <w:r w:rsidR="001F59B4" w:rsidRPr="00AB4AA8">
        <w:rPr>
          <w:rFonts w:ascii="Arial Narrow" w:hAnsi="Arial Narrow"/>
          <w:iCs/>
          <w:sz w:val="22"/>
          <w:szCs w:val="22"/>
        </w:rPr>
        <w:t xml:space="preserve"> 201</w:t>
      </w:r>
      <w:r w:rsidR="00B85078">
        <w:rPr>
          <w:rFonts w:ascii="Arial Narrow" w:hAnsi="Arial Narrow"/>
          <w:iCs/>
          <w:sz w:val="22"/>
          <w:szCs w:val="22"/>
        </w:rPr>
        <w:t xml:space="preserve">3 Sales </w:t>
      </w:r>
      <w:r w:rsidR="00C5744E">
        <w:rPr>
          <w:rFonts w:ascii="Arial Narrow" w:hAnsi="Arial Narrow"/>
          <w:iCs/>
          <w:sz w:val="22"/>
          <w:szCs w:val="22"/>
        </w:rPr>
        <w:t>Tax Revenu</w:t>
      </w:r>
      <w:r w:rsidR="00C26E42">
        <w:rPr>
          <w:rFonts w:ascii="Arial Narrow" w:hAnsi="Arial Narrow"/>
          <w:iCs/>
          <w:sz w:val="22"/>
          <w:szCs w:val="22"/>
        </w:rPr>
        <w:t>e: $</w:t>
      </w:r>
      <w:r>
        <w:rPr>
          <w:rFonts w:ascii="Arial Narrow" w:hAnsi="Arial Narrow"/>
          <w:iCs/>
          <w:sz w:val="22"/>
          <w:szCs w:val="22"/>
        </w:rPr>
        <w:t>42,686,880</w:t>
      </w:r>
    </w:p>
    <w:p w:rsidR="00904FAE" w:rsidRDefault="00C26E42" w:rsidP="00AB4AA8">
      <w:pPr>
        <w:pStyle w:val="NoSpacing"/>
        <w:ind w:left="720"/>
        <w:rPr>
          <w:rFonts w:ascii="Arial Narrow" w:hAnsi="Arial Narrow"/>
          <w:iCs/>
          <w:sz w:val="22"/>
          <w:szCs w:val="22"/>
        </w:rPr>
      </w:pPr>
      <w:r>
        <w:rPr>
          <w:rFonts w:ascii="Arial Narrow" w:hAnsi="Arial Narrow"/>
          <w:iCs/>
          <w:sz w:val="22"/>
          <w:szCs w:val="22"/>
        </w:rPr>
        <w:t>Difference: $</w:t>
      </w:r>
      <w:r w:rsidR="00376CE2">
        <w:rPr>
          <w:rFonts w:ascii="Arial Narrow" w:hAnsi="Arial Narrow"/>
          <w:iCs/>
          <w:sz w:val="22"/>
          <w:szCs w:val="22"/>
        </w:rPr>
        <w:t xml:space="preserve">486,893 </w:t>
      </w:r>
      <w:r w:rsidR="001F59B4" w:rsidRPr="00AB4AA8">
        <w:rPr>
          <w:rFonts w:ascii="Arial Narrow" w:hAnsi="Arial Narrow"/>
          <w:iCs/>
          <w:sz w:val="22"/>
          <w:szCs w:val="22"/>
        </w:rPr>
        <w:t>o</w:t>
      </w:r>
      <w:r>
        <w:rPr>
          <w:rFonts w:ascii="Arial Narrow" w:hAnsi="Arial Narrow"/>
          <w:iCs/>
          <w:sz w:val="22"/>
          <w:szCs w:val="22"/>
        </w:rPr>
        <w:t xml:space="preserve">r </w:t>
      </w:r>
      <w:r w:rsidR="00376CE2">
        <w:rPr>
          <w:rFonts w:ascii="Arial Narrow" w:hAnsi="Arial Narrow"/>
          <w:iCs/>
          <w:sz w:val="22"/>
          <w:szCs w:val="22"/>
        </w:rPr>
        <w:t>1.15</w:t>
      </w:r>
      <w:r w:rsidR="006E3A6D">
        <w:rPr>
          <w:rFonts w:ascii="Arial Narrow" w:hAnsi="Arial Narrow"/>
          <w:iCs/>
          <w:sz w:val="22"/>
          <w:szCs w:val="22"/>
        </w:rPr>
        <w:t>%</w:t>
      </w:r>
    </w:p>
    <w:p w:rsidR="00AB4AA8" w:rsidRPr="00207411" w:rsidRDefault="00AB4AA8" w:rsidP="00AB4AA8">
      <w:pPr>
        <w:pStyle w:val="NoSpacing"/>
        <w:rPr>
          <w:rFonts w:ascii="Arial Narrow" w:hAnsi="Arial Narrow"/>
          <w:iCs/>
          <w:sz w:val="16"/>
          <w:szCs w:val="22"/>
        </w:rPr>
      </w:pPr>
    </w:p>
    <w:p w:rsidR="00057CC6" w:rsidRPr="00207411" w:rsidRDefault="000D0A40" w:rsidP="00E367A8">
      <w:pPr>
        <w:jc w:val="both"/>
        <w:rPr>
          <w:rFonts w:ascii="Arial Narrow" w:hAnsi="Arial Narrow"/>
          <w:iCs/>
          <w:sz w:val="16"/>
          <w:szCs w:val="22"/>
        </w:rPr>
      </w:pPr>
      <w:r>
        <w:rPr>
          <w:rFonts w:ascii="Arial Narrow" w:hAnsi="Arial Narrow" w:cs="Arial"/>
          <w:sz w:val="22"/>
        </w:rPr>
        <w:t>“</w:t>
      </w:r>
      <w:r w:rsidR="00057CC6">
        <w:rPr>
          <w:rFonts w:ascii="Arial Narrow" w:hAnsi="Arial Narrow" w:cs="Arial"/>
          <w:sz w:val="22"/>
        </w:rPr>
        <w:t>The Offices of Erie County Comptroller and the Erie County Executive</w:t>
      </w:r>
      <w:r w:rsidR="00057CC6" w:rsidRPr="00DD3BCC">
        <w:rPr>
          <w:rFonts w:ascii="Arial Narrow" w:hAnsi="Arial Narrow" w:cs="Arial"/>
          <w:sz w:val="22"/>
        </w:rPr>
        <w:t xml:space="preserve"> are </w:t>
      </w:r>
      <w:r w:rsidR="00057CC6">
        <w:rPr>
          <w:rFonts w:ascii="Arial Narrow" w:hAnsi="Arial Narrow" w:cs="Arial"/>
          <w:sz w:val="22"/>
        </w:rPr>
        <w:t xml:space="preserve">at least </w:t>
      </w:r>
      <w:r w:rsidR="00057CC6" w:rsidRPr="00DD3BCC">
        <w:rPr>
          <w:rFonts w:ascii="Arial Narrow" w:hAnsi="Arial Narrow" w:cs="Arial"/>
          <w:sz w:val="22"/>
        </w:rPr>
        <w:t>on the same page concerning this issue,</w:t>
      </w:r>
      <w:r w:rsidR="00057CC6">
        <w:rPr>
          <w:rFonts w:ascii="Arial Narrow" w:hAnsi="Arial Narrow" w:cs="Arial"/>
          <w:sz w:val="22"/>
        </w:rPr>
        <w:t xml:space="preserve"> with the administration publicly presenting</w:t>
      </w:r>
      <w:r w:rsidR="00057CC6" w:rsidRPr="00DD3BCC">
        <w:rPr>
          <w:rFonts w:ascii="Arial Narrow" w:hAnsi="Arial Narrow" w:cs="Arial"/>
          <w:sz w:val="22"/>
        </w:rPr>
        <w:t xml:space="preserve"> numerous warnings about their ow</w:t>
      </w:r>
      <w:r w:rsidR="00E367A8">
        <w:rPr>
          <w:rFonts w:ascii="Arial Narrow" w:hAnsi="Arial Narrow" w:cs="Arial"/>
          <w:sz w:val="22"/>
        </w:rPr>
        <w:t xml:space="preserve">n sales tax revenue projections.  Now it’s time for us to work together on behalf of the taxpayers to ensure this shortfall doesn’t negatively impact the services those </w:t>
      </w:r>
      <w:r>
        <w:rPr>
          <w:rFonts w:ascii="Arial Narrow" w:hAnsi="Arial Narrow" w:cs="Arial"/>
          <w:sz w:val="22"/>
        </w:rPr>
        <w:t>we represent expect and deserve,” added Comptroller Mychajliw.</w:t>
      </w:r>
      <w:bookmarkStart w:id="0" w:name="_GoBack"/>
      <w:bookmarkEnd w:id="0"/>
    </w:p>
    <w:p w:rsidR="00057CC6" w:rsidRDefault="00057CC6" w:rsidP="00AB4AA8">
      <w:pPr>
        <w:pStyle w:val="NoSpacing"/>
        <w:rPr>
          <w:rFonts w:ascii="Arial Narrow" w:hAnsi="Arial Narrow"/>
          <w:iCs/>
          <w:sz w:val="22"/>
          <w:szCs w:val="22"/>
        </w:rPr>
      </w:pPr>
    </w:p>
    <w:p w:rsidR="00DD3BCC" w:rsidRPr="00AB4AA8" w:rsidRDefault="00DD3BCC" w:rsidP="00AB4AA8">
      <w:pPr>
        <w:pStyle w:val="NoSpacing"/>
        <w:rPr>
          <w:rFonts w:ascii="Arial Narrow" w:hAnsi="Arial Narrow"/>
          <w:iCs/>
          <w:sz w:val="22"/>
          <w:szCs w:val="22"/>
        </w:rPr>
      </w:pPr>
    </w:p>
    <w:p w:rsidR="00D27CC7" w:rsidRDefault="00AB4AA8" w:rsidP="00AB4AA8">
      <w:pPr>
        <w:pStyle w:val="NoSpacing"/>
        <w:jc w:val="center"/>
        <w:rPr>
          <w:rFonts w:ascii="Arial Narrow" w:hAnsi="Arial Narrow"/>
          <w:iCs/>
          <w:sz w:val="22"/>
          <w:szCs w:val="22"/>
        </w:rPr>
      </w:pPr>
      <w:r>
        <w:rPr>
          <w:rFonts w:ascii="Arial Narrow" w:hAnsi="Arial Narrow"/>
          <w:iCs/>
          <w:sz w:val="22"/>
          <w:szCs w:val="22"/>
        </w:rPr>
        <w:t>###</w:t>
      </w:r>
    </w:p>
    <w:p w:rsidR="00AB4AA8" w:rsidRPr="00AB4AA8" w:rsidRDefault="00AB4AA8" w:rsidP="00AB4AA8">
      <w:pPr>
        <w:pStyle w:val="NoSpacing"/>
        <w:jc w:val="center"/>
        <w:rPr>
          <w:rFonts w:ascii="Arial Narrow" w:hAnsi="Arial Narrow"/>
          <w:sz w:val="8"/>
          <w:szCs w:val="16"/>
        </w:rPr>
      </w:pPr>
    </w:p>
    <w:p w:rsidR="00D161D2" w:rsidRPr="00AB4AA8" w:rsidRDefault="00653B85" w:rsidP="00AB4AA8">
      <w:pPr>
        <w:pStyle w:val="NoSpacing"/>
        <w:jc w:val="center"/>
        <w:rPr>
          <w:rFonts w:ascii="Arial Narrow" w:hAnsi="Arial Narrow"/>
          <w:i/>
          <w:sz w:val="20"/>
        </w:rPr>
      </w:pPr>
      <w:hyperlink r:id="rId5" w:history="1">
        <w:r w:rsidR="00D27CC7" w:rsidRPr="00AB4AA8">
          <w:rPr>
            <w:rStyle w:val="Hyperlink"/>
            <w:rFonts w:ascii="Arial Narrow" w:hAnsi="Arial Narrow"/>
            <w:i/>
            <w:sz w:val="20"/>
          </w:rPr>
          <w:t>www.erie.gov/comptroller</w:t>
        </w:r>
      </w:hyperlink>
    </w:p>
    <w:sectPr w:rsidR="00D161D2" w:rsidRPr="00AB4AA8" w:rsidSect="00E34143">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TrackMoves/>
  <w:defaultTabStop w:val="720"/>
  <w:characterSpacingControl w:val="doNotCompress"/>
  <w:compat>
    <w:useFELayout/>
  </w:compat>
  <w:rsids>
    <w:rsidRoot w:val="00D27CC7"/>
    <w:rsid w:val="00057CC6"/>
    <w:rsid w:val="000C49ED"/>
    <w:rsid w:val="000D0A40"/>
    <w:rsid w:val="001B7739"/>
    <w:rsid w:val="001C0AE0"/>
    <w:rsid w:val="001F59B4"/>
    <w:rsid w:val="001F748D"/>
    <w:rsid w:val="00205BB8"/>
    <w:rsid w:val="00207411"/>
    <w:rsid w:val="00230B1B"/>
    <w:rsid w:val="002813B0"/>
    <w:rsid w:val="002E1349"/>
    <w:rsid w:val="00332345"/>
    <w:rsid w:val="003505FB"/>
    <w:rsid w:val="00376CE2"/>
    <w:rsid w:val="00381612"/>
    <w:rsid w:val="00394051"/>
    <w:rsid w:val="00412511"/>
    <w:rsid w:val="00456201"/>
    <w:rsid w:val="00490EE2"/>
    <w:rsid w:val="004C134B"/>
    <w:rsid w:val="004D6BFB"/>
    <w:rsid w:val="00511A85"/>
    <w:rsid w:val="00511DF1"/>
    <w:rsid w:val="0053056B"/>
    <w:rsid w:val="005702A8"/>
    <w:rsid w:val="005D4076"/>
    <w:rsid w:val="005F2495"/>
    <w:rsid w:val="00653B85"/>
    <w:rsid w:val="006651F9"/>
    <w:rsid w:val="00671831"/>
    <w:rsid w:val="006B2466"/>
    <w:rsid w:val="006E3A6D"/>
    <w:rsid w:val="006F46CD"/>
    <w:rsid w:val="00723279"/>
    <w:rsid w:val="007B7157"/>
    <w:rsid w:val="007F016C"/>
    <w:rsid w:val="00813DAB"/>
    <w:rsid w:val="00824020"/>
    <w:rsid w:val="008313F7"/>
    <w:rsid w:val="008757F7"/>
    <w:rsid w:val="008B41DC"/>
    <w:rsid w:val="00904FAE"/>
    <w:rsid w:val="00940915"/>
    <w:rsid w:val="009809DC"/>
    <w:rsid w:val="009A3158"/>
    <w:rsid w:val="009D65E9"/>
    <w:rsid w:val="009F6C66"/>
    <w:rsid w:val="00AB4AA8"/>
    <w:rsid w:val="00AF4101"/>
    <w:rsid w:val="00B174E6"/>
    <w:rsid w:val="00B66807"/>
    <w:rsid w:val="00B85078"/>
    <w:rsid w:val="00B908C3"/>
    <w:rsid w:val="00B96E2C"/>
    <w:rsid w:val="00BA40D7"/>
    <w:rsid w:val="00BD7A17"/>
    <w:rsid w:val="00BE1417"/>
    <w:rsid w:val="00BE5EF3"/>
    <w:rsid w:val="00C26E42"/>
    <w:rsid w:val="00C5744E"/>
    <w:rsid w:val="00CB1C65"/>
    <w:rsid w:val="00CC60A2"/>
    <w:rsid w:val="00CE6B71"/>
    <w:rsid w:val="00D161D2"/>
    <w:rsid w:val="00D27CC7"/>
    <w:rsid w:val="00DD3BCC"/>
    <w:rsid w:val="00E34143"/>
    <w:rsid w:val="00E367A8"/>
    <w:rsid w:val="00E529E0"/>
    <w:rsid w:val="00E678F8"/>
    <w:rsid w:val="00F45198"/>
  </w:rsids>
  <m:mathPr>
    <m:mathFont m:val="Arial Narrow"/>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CC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link w:val="TitleChar"/>
    <w:qFormat/>
    <w:rsid w:val="00D27CC7"/>
    <w:pPr>
      <w:jc w:val="center"/>
    </w:pPr>
    <w:rPr>
      <w:rFonts w:ascii="New York" w:eastAsia="Times" w:hAnsi="New York" w:cs="Times New Roman"/>
      <w:b/>
      <w:sz w:val="28"/>
      <w:szCs w:val="20"/>
    </w:rPr>
  </w:style>
  <w:style w:type="character" w:customStyle="1" w:styleId="TitleChar">
    <w:name w:val="Title Char"/>
    <w:basedOn w:val="DefaultParagraphFont"/>
    <w:link w:val="Title"/>
    <w:rsid w:val="00D27CC7"/>
    <w:rPr>
      <w:rFonts w:ascii="New York" w:eastAsia="Times" w:hAnsi="New York" w:cs="Times New Roman"/>
      <w:b/>
      <w:sz w:val="28"/>
      <w:szCs w:val="20"/>
    </w:rPr>
  </w:style>
  <w:style w:type="character" w:styleId="Hyperlink">
    <w:name w:val="Hyperlink"/>
    <w:basedOn w:val="DefaultParagraphFont"/>
    <w:uiPriority w:val="99"/>
    <w:unhideWhenUsed/>
    <w:rsid w:val="00D27CC7"/>
    <w:rPr>
      <w:color w:val="0000FF" w:themeColor="hyperlink"/>
      <w:u w:val="single"/>
    </w:rPr>
  </w:style>
  <w:style w:type="paragraph" w:styleId="BalloonText">
    <w:name w:val="Balloon Text"/>
    <w:basedOn w:val="Normal"/>
    <w:link w:val="BalloonTextChar"/>
    <w:uiPriority w:val="99"/>
    <w:semiHidden/>
    <w:unhideWhenUsed/>
    <w:rsid w:val="00D27C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7CC7"/>
    <w:rPr>
      <w:rFonts w:ascii="Lucida Grande" w:hAnsi="Lucida Grande" w:cs="Lucida Grande"/>
      <w:sz w:val="18"/>
      <w:szCs w:val="18"/>
    </w:rPr>
  </w:style>
  <w:style w:type="paragraph" w:styleId="NoSpacing">
    <w:name w:val="No Spacing"/>
    <w:uiPriority w:val="1"/>
    <w:qFormat/>
    <w:rsid w:val="00AB4AA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C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27CC7"/>
    <w:pPr>
      <w:jc w:val="center"/>
    </w:pPr>
    <w:rPr>
      <w:rFonts w:ascii="New York" w:eastAsia="Times" w:hAnsi="New York" w:cs="Times New Roman"/>
      <w:b/>
      <w:sz w:val="28"/>
      <w:szCs w:val="20"/>
    </w:rPr>
  </w:style>
  <w:style w:type="character" w:customStyle="1" w:styleId="TitleChar">
    <w:name w:val="Title Char"/>
    <w:basedOn w:val="DefaultParagraphFont"/>
    <w:link w:val="Title"/>
    <w:rsid w:val="00D27CC7"/>
    <w:rPr>
      <w:rFonts w:ascii="New York" w:eastAsia="Times" w:hAnsi="New York" w:cs="Times New Roman"/>
      <w:b/>
      <w:sz w:val="28"/>
      <w:szCs w:val="20"/>
    </w:rPr>
  </w:style>
  <w:style w:type="character" w:styleId="Hyperlink">
    <w:name w:val="Hyperlink"/>
    <w:basedOn w:val="DefaultParagraphFont"/>
    <w:uiPriority w:val="99"/>
    <w:unhideWhenUsed/>
    <w:rsid w:val="00D27CC7"/>
    <w:rPr>
      <w:color w:val="0000FF" w:themeColor="hyperlink"/>
      <w:u w:val="single"/>
    </w:rPr>
  </w:style>
  <w:style w:type="paragraph" w:styleId="BalloonText">
    <w:name w:val="Balloon Text"/>
    <w:basedOn w:val="Normal"/>
    <w:link w:val="BalloonTextChar"/>
    <w:uiPriority w:val="99"/>
    <w:semiHidden/>
    <w:unhideWhenUsed/>
    <w:rsid w:val="00D27C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7CC7"/>
    <w:rPr>
      <w:rFonts w:ascii="Lucida Grande" w:hAnsi="Lucida Grande" w:cs="Lucida Grande"/>
      <w:sz w:val="18"/>
      <w:szCs w:val="18"/>
    </w:rPr>
  </w:style>
  <w:style w:type="paragraph" w:styleId="NoSpacing">
    <w:name w:val="No Spacing"/>
    <w:uiPriority w:val="1"/>
    <w:qFormat/>
    <w:rsid w:val="00AB4AA8"/>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erie.gov/comptroller" TargetMode="External"/><Relationship Id="rId6" Type="http://schemas.openxmlformats.org/officeDocument/2006/relationships/fontTable" Target="fontTable.xml"/><Relationship Id="rId7" Type="http://schemas.openxmlformats.org/officeDocument/2006/relationships/theme" Target="theme/theme1.xml"/><Relationship Id="rId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2303</Characters>
  <Application>Microsoft Macintosh Word</Application>
  <DocSecurity>0</DocSecurity>
  <Lines>19</Lines>
  <Paragraphs>4</Paragraphs>
  <ScaleCrop>false</ScaleCrop>
  <HeadingPairs>
    <vt:vector size="2" baseType="variant">
      <vt:variant>
        <vt:lpstr>Title</vt:lpstr>
      </vt:variant>
      <vt:variant>
        <vt:i4>1</vt:i4>
      </vt:variant>
    </vt:vector>
  </HeadingPairs>
  <TitlesOfParts>
    <vt:vector size="1" baseType="lpstr">
      <vt:lpstr/>
    </vt:vector>
  </TitlesOfParts>
  <Company>Profit Media Group</Company>
  <LinksUpToDate>false</LinksUpToDate>
  <CharactersWithSpaces>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Mychajliw</dc:creator>
  <cp:lastModifiedBy>Kenneth Liszewski</cp:lastModifiedBy>
  <cp:revision>2</cp:revision>
  <cp:lastPrinted>2013-09-12T12:33:00Z</cp:lastPrinted>
  <dcterms:created xsi:type="dcterms:W3CDTF">2014-01-16T16:41:00Z</dcterms:created>
  <dcterms:modified xsi:type="dcterms:W3CDTF">2014-01-16T16:41:00Z</dcterms:modified>
</cp:coreProperties>
</file>