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F7F" w:rsidRPr="00343A04" w:rsidRDefault="00377F7F" w:rsidP="00377F7F">
      <w:pPr>
        <w:jc w:val="center"/>
        <w:rPr>
          <w:rFonts w:ascii="Arial" w:hAnsi="Arial" w:cs="Arial"/>
          <w:b/>
          <w:u w:val="single"/>
        </w:rPr>
      </w:pPr>
      <w:r w:rsidRPr="00343A04">
        <w:rPr>
          <w:rFonts w:ascii="Arial" w:hAnsi="Arial" w:cs="Arial"/>
          <w:b/>
          <w:u w:val="single"/>
        </w:rPr>
        <w:t>10</w:t>
      </w:r>
      <w:r w:rsidR="00F160BD" w:rsidRPr="00343A04">
        <w:rPr>
          <w:rFonts w:ascii="Arial" w:hAnsi="Arial" w:cs="Arial"/>
          <w:b/>
          <w:u w:val="single"/>
        </w:rPr>
        <w:t>-12-2017 OCTOBER</w:t>
      </w:r>
      <w:r w:rsidRPr="00343A04">
        <w:rPr>
          <w:rFonts w:ascii="Arial" w:hAnsi="Arial" w:cs="Arial"/>
          <w:b/>
          <w:u w:val="single"/>
        </w:rPr>
        <w:t xml:space="preserve"> REGULAR MEETING</w:t>
      </w:r>
    </w:p>
    <w:p w:rsidR="00377F7F" w:rsidRPr="00343A04" w:rsidRDefault="00377F7F" w:rsidP="00377F7F">
      <w:pPr>
        <w:jc w:val="center"/>
        <w:rPr>
          <w:rFonts w:ascii="Arial" w:hAnsi="Arial" w:cs="Arial"/>
          <w:b/>
          <w:u w:val="single"/>
        </w:rPr>
      </w:pPr>
    </w:p>
    <w:p w:rsidR="00377F7F" w:rsidRPr="00343A04" w:rsidRDefault="00377F7F" w:rsidP="00377F7F">
      <w:pPr>
        <w:jc w:val="center"/>
        <w:rPr>
          <w:rFonts w:ascii="Arial" w:hAnsi="Arial" w:cs="Arial"/>
          <w:b/>
          <w:u w:val="single"/>
        </w:rPr>
      </w:pPr>
    </w:p>
    <w:p w:rsidR="00377F7F" w:rsidRPr="00343A04" w:rsidRDefault="00377F7F" w:rsidP="00377F7F">
      <w:pPr>
        <w:jc w:val="both"/>
        <w:rPr>
          <w:rFonts w:ascii="Arial" w:hAnsi="Arial" w:cs="Arial"/>
          <w:b/>
          <w:u w:val="single"/>
        </w:rPr>
      </w:pPr>
    </w:p>
    <w:p w:rsidR="00377F7F" w:rsidRPr="00343A04" w:rsidRDefault="00377F7F" w:rsidP="00377F7F">
      <w:pPr>
        <w:jc w:val="both"/>
        <w:rPr>
          <w:rFonts w:ascii="Arial" w:hAnsi="Arial" w:cs="Arial"/>
        </w:rPr>
      </w:pPr>
      <w:r w:rsidRPr="00343A04">
        <w:rPr>
          <w:rFonts w:ascii="Arial" w:hAnsi="Arial" w:cs="Arial"/>
        </w:rPr>
        <w:t>Present:</w:t>
      </w:r>
    </w:p>
    <w:p w:rsidR="00377F7F" w:rsidRPr="00343A04" w:rsidRDefault="00377F7F" w:rsidP="00377F7F">
      <w:pPr>
        <w:jc w:val="both"/>
        <w:rPr>
          <w:rFonts w:ascii="Arial" w:hAnsi="Arial" w:cs="Arial"/>
        </w:rPr>
      </w:pPr>
      <w:r w:rsidRPr="00343A04">
        <w:rPr>
          <w:rFonts w:ascii="Arial" w:hAnsi="Arial" w:cs="Arial"/>
        </w:rPr>
        <w:t>Councilman Leonard R. Hochadel</w:t>
      </w:r>
    </w:p>
    <w:p w:rsidR="00377F7F" w:rsidRPr="00343A04" w:rsidRDefault="00377F7F" w:rsidP="00377F7F">
      <w:pPr>
        <w:jc w:val="both"/>
        <w:rPr>
          <w:rFonts w:ascii="Arial" w:hAnsi="Arial" w:cs="Arial"/>
        </w:rPr>
      </w:pPr>
      <w:r w:rsidRPr="00343A04">
        <w:rPr>
          <w:rFonts w:ascii="Arial" w:hAnsi="Arial" w:cs="Arial"/>
        </w:rPr>
        <w:t>Councilman Douglas J. Morrell</w:t>
      </w:r>
    </w:p>
    <w:p w:rsidR="00377F7F" w:rsidRPr="00343A04" w:rsidRDefault="00377F7F" w:rsidP="00377F7F">
      <w:pPr>
        <w:jc w:val="both"/>
        <w:rPr>
          <w:rFonts w:ascii="Arial" w:hAnsi="Arial" w:cs="Arial"/>
        </w:rPr>
      </w:pPr>
      <w:r w:rsidRPr="00343A04">
        <w:rPr>
          <w:rFonts w:ascii="Arial" w:hAnsi="Arial" w:cs="Arial"/>
        </w:rPr>
        <w:t>Councilman Mandy Quinn-Stojek</w:t>
      </w:r>
    </w:p>
    <w:p w:rsidR="00377F7F" w:rsidRPr="00343A04" w:rsidRDefault="00377F7F" w:rsidP="00377F7F">
      <w:pPr>
        <w:jc w:val="both"/>
        <w:rPr>
          <w:rFonts w:ascii="Arial" w:hAnsi="Arial" w:cs="Arial"/>
        </w:rPr>
      </w:pPr>
      <w:r w:rsidRPr="00343A04">
        <w:rPr>
          <w:rFonts w:ascii="Arial" w:hAnsi="Arial" w:cs="Arial"/>
        </w:rPr>
        <w:t>Supervisor Beverly A. Gambino</w:t>
      </w:r>
    </w:p>
    <w:p w:rsidR="007454CC" w:rsidRPr="00343A04" w:rsidRDefault="007454CC" w:rsidP="00377F7F">
      <w:pPr>
        <w:jc w:val="both"/>
        <w:rPr>
          <w:rFonts w:ascii="Arial" w:hAnsi="Arial" w:cs="Arial"/>
        </w:rPr>
      </w:pPr>
    </w:p>
    <w:p w:rsidR="007454CC" w:rsidRPr="00343A04" w:rsidRDefault="007454CC" w:rsidP="00377F7F">
      <w:pPr>
        <w:jc w:val="both"/>
        <w:rPr>
          <w:rFonts w:ascii="Arial" w:hAnsi="Arial" w:cs="Arial"/>
        </w:rPr>
      </w:pPr>
      <w:r w:rsidRPr="00343A04">
        <w:rPr>
          <w:rFonts w:ascii="Arial" w:hAnsi="Arial" w:cs="Arial"/>
        </w:rPr>
        <w:t>Absent:</w:t>
      </w:r>
    </w:p>
    <w:p w:rsidR="007454CC" w:rsidRPr="00343A04" w:rsidRDefault="007454CC" w:rsidP="007454CC">
      <w:pPr>
        <w:jc w:val="both"/>
        <w:rPr>
          <w:rFonts w:ascii="Arial" w:hAnsi="Arial" w:cs="Arial"/>
        </w:rPr>
      </w:pPr>
      <w:r w:rsidRPr="00343A04">
        <w:rPr>
          <w:rFonts w:ascii="Arial" w:hAnsi="Arial" w:cs="Arial"/>
        </w:rPr>
        <w:t>Councilman Cheryl L. Earl</w:t>
      </w:r>
    </w:p>
    <w:p w:rsidR="00377F7F" w:rsidRPr="00343A04" w:rsidRDefault="00377F7F" w:rsidP="00377F7F">
      <w:pPr>
        <w:jc w:val="both"/>
        <w:rPr>
          <w:rFonts w:ascii="Arial" w:hAnsi="Arial" w:cs="Arial"/>
        </w:rPr>
      </w:pPr>
    </w:p>
    <w:p w:rsidR="00377F7F" w:rsidRPr="00343A04" w:rsidRDefault="00377F7F" w:rsidP="00377F7F">
      <w:pPr>
        <w:jc w:val="both"/>
        <w:rPr>
          <w:rFonts w:ascii="Arial" w:hAnsi="Arial" w:cs="Arial"/>
        </w:rPr>
      </w:pPr>
      <w:r w:rsidRPr="00343A04">
        <w:rPr>
          <w:rFonts w:ascii="Arial" w:hAnsi="Arial" w:cs="Arial"/>
        </w:rPr>
        <w:t>Also Present:</w:t>
      </w:r>
    </w:p>
    <w:p w:rsidR="00377F7F" w:rsidRPr="00343A04" w:rsidRDefault="00377F7F" w:rsidP="00377F7F">
      <w:pPr>
        <w:jc w:val="both"/>
        <w:rPr>
          <w:rFonts w:ascii="Arial" w:hAnsi="Arial" w:cs="Arial"/>
        </w:rPr>
      </w:pPr>
      <w:r w:rsidRPr="00343A04">
        <w:rPr>
          <w:rFonts w:ascii="Arial" w:hAnsi="Arial" w:cs="Arial"/>
        </w:rPr>
        <w:t>Highway Superintendent Donald Hopkins</w:t>
      </w:r>
    </w:p>
    <w:p w:rsidR="00377F7F" w:rsidRPr="00343A04" w:rsidRDefault="00377F7F" w:rsidP="00377F7F">
      <w:pPr>
        <w:jc w:val="both"/>
        <w:rPr>
          <w:rFonts w:ascii="Arial" w:hAnsi="Arial" w:cs="Arial"/>
        </w:rPr>
      </w:pPr>
      <w:r w:rsidRPr="00343A04">
        <w:rPr>
          <w:rFonts w:ascii="Arial" w:hAnsi="Arial" w:cs="Arial"/>
        </w:rPr>
        <w:t>Town Clerk Jennifer L</w:t>
      </w:r>
      <w:r w:rsidR="007454CC" w:rsidRPr="00343A04">
        <w:rPr>
          <w:rFonts w:ascii="Arial" w:hAnsi="Arial" w:cs="Arial"/>
        </w:rPr>
        <w:t>.</w:t>
      </w:r>
      <w:r w:rsidRPr="00343A04">
        <w:rPr>
          <w:rFonts w:ascii="Arial" w:hAnsi="Arial" w:cs="Arial"/>
        </w:rPr>
        <w:t xml:space="preserve"> Bray</w:t>
      </w:r>
    </w:p>
    <w:p w:rsidR="00377F7F" w:rsidRPr="00343A04" w:rsidRDefault="00377F7F" w:rsidP="00377F7F">
      <w:pPr>
        <w:jc w:val="both"/>
        <w:rPr>
          <w:rFonts w:ascii="Arial" w:hAnsi="Arial" w:cs="Arial"/>
        </w:rPr>
      </w:pPr>
      <w:r w:rsidRPr="00343A04">
        <w:rPr>
          <w:rFonts w:ascii="Arial" w:hAnsi="Arial" w:cs="Arial"/>
        </w:rPr>
        <w:t>Approx.1</w:t>
      </w:r>
      <w:r w:rsidR="007454CC" w:rsidRPr="00343A04">
        <w:rPr>
          <w:rFonts w:ascii="Arial" w:hAnsi="Arial" w:cs="Arial"/>
        </w:rPr>
        <w:t>5</w:t>
      </w:r>
      <w:r w:rsidRPr="00343A04">
        <w:rPr>
          <w:rFonts w:ascii="Arial" w:hAnsi="Arial" w:cs="Arial"/>
        </w:rPr>
        <w:t xml:space="preserve"> guests</w:t>
      </w:r>
    </w:p>
    <w:p w:rsidR="007454CC" w:rsidRPr="00343A04" w:rsidRDefault="007454CC" w:rsidP="00377F7F">
      <w:pPr>
        <w:jc w:val="both"/>
        <w:rPr>
          <w:rFonts w:ascii="Arial" w:hAnsi="Arial" w:cs="Arial"/>
        </w:rPr>
      </w:pPr>
    </w:p>
    <w:p w:rsidR="00FF7CA3" w:rsidRPr="00343A04" w:rsidRDefault="007454CC">
      <w:pPr>
        <w:rPr>
          <w:rFonts w:ascii="Arial" w:hAnsi="Arial" w:cs="Arial"/>
        </w:rPr>
      </w:pPr>
      <w:r w:rsidRPr="00343A04">
        <w:rPr>
          <w:rFonts w:ascii="Arial" w:hAnsi="Arial" w:cs="Arial"/>
        </w:rPr>
        <w:t>Supervisor Gambino called the meeting to order at 6:30 PM. Then she ask</w:t>
      </w:r>
      <w:r w:rsidR="00116B1D">
        <w:rPr>
          <w:rFonts w:ascii="Arial" w:hAnsi="Arial" w:cs="Arial"/>
        </w:rPr>
        <w:t>ed</w:t>
      </w:r>
      <w:r w:rsidRPr="00343A04">
        <w:rPr>
          <w:rFonts w:ascii="Arial" w:hAnsi="Arial" w:cs="Arial"/>
        </w:rPr>
        <w:t xml:space="preserve"> Veteran Jim Wiedemann to lead everyone in the Pledge to the Flag.</w:t>
      </w:r>
    </w:p>
    <w:p w:rsidR="007454CC" w:rsidRPr="00343A04" w:rsidRDefault="007454CC">
      <w:pPr>
        <w:rPr>
          <w:rFonts w:ascii="Arial" w:hAnsi="Arial" w:cs="Arial"/>
        </w:rPr>
      </w:pPr>
    </w:p>
    <w:p w:rsidR="007454CC" w:rsidRPr="00343A04" w:rsidRDefault="007454CC" w:rsidP="007454CC">
      <w:pPr>
        <w:jc w:val="both"/>
        <w:rPr>
          <w:rFonts w:ascii="Arial" w:hAnsi="Arial" w:cs="Arial"/>
        </w:rPr>
      </w:pPr>
      <w:r w:rsidRPr="00343A04">
        <w:rPr>
          <w:rFonts w:ascii="Arial" w:hAnsi="Arial" w:cs="Arial"/>
        </w:rPr>
        <w:t>The Supervisor then stated that the first item on the agenda was the approval of the minutes from the September 14, 2017 regular board meeting.</w:t>
      </w:r>
      <w:r w:rsidRPr="00343A04">
        <w:rPr>
          <w:rFonts w:ascii="Arial" w:hAnsi="Arial" w:cs="Arial"/>
          <w:b/>
        </w:rPr>
        <w:t xml:space="preserve"> On a motion by Quinn, seconded by Hochadel, the minutes were approved as submitted. Carried, 4 ayes, 0 noes, 1 absent</w:t>
      </w:r>
      <w:r w:rsidRPr="00343A04">
        <w:rPr>
          <w:rFonts w:ascii="Arial" w:hAnsi="Arial" w:cs="Arial"/>
        </w:rPr>
        <w:t xml:space="preserve">. </w:t>
      </w:r>
    </w:p>
    <w:p w:rsidR="007454CC" w:rsidRPr="00343A04" w:rsidRDefault="007454CC" w:rsidP="007454CC">
      <w:pPr>
        <w:jc w:val="both"/>
        <w:rPr>
          <w:rFonts w:ascii="Arial" w:hAnsi="Arial" w:cs="Arial"/>
        </w:rPr>
      </w:pPr>
    </w:p>
    <w:p w:rsidR="007454CC" w:rsidRPr="00343A04" w:rsidRDefault="007454CC" w:rsidP="007454CC">
      <w:pPr>
        <w:jc w:val="both"/>
        <w:rPr>
          <w:rFonts w:ascii="Arial" w:hAnsi="Arial" w:cs="Arial"/>
          <w:b/>
        </w:rPr>
      </w:pPr>
      <w:r w:rsidRPr="00343A04">
        <w:rPr>
          <w:rFonts w:ascii="Arial" w:hAnsi="Arial" w:cs="Arial"/>
        </w:rPr>
        <w:t xml:space="preserve">Supervisor Gambino stated that the next item is for payment of the bills. </w:t>
      </w:r>
      <w:r w:rsidRPr="00343A04">
        <w:rPr>
          <w:rFonts w:ascii="Arial" w:hAnsi="Arial" w:cs="Arial"/>
          <w:b/>
        </w:rPr>
        <w:t>On a motion by Morrell, seconded by Quinn, Warrant #10 of 2017, including vouchers #528 through #579, totaling $38</w:t>
      </w:r>
      <w:r w:rsidR="009F60D3" w:rsidRPr="00343A04">
        <w:rPr>
          <w:rFonts w:ascii="Arial" w:hAnsi="Arial" w:cs="Arial"/>
          <w:b/>
        </w:rPr>
        <w:t>,</w:t>
      </w:r>
      <w:r w:rsidRPr="00343A04">
        <w:rPr>
          <w:rFonts w:ascii="Arial" w:hAnsi="Arial" w:cs="Arial"/>
          <w:b/>
        </w:rPr>
        <w:t>234.03, of which $</w:t>
      </w:r>
      <w:r w:rsidR="009F60D3" w:rsidRPr="00343A04">
        <w:rPr>
          <w:rFonts w:ascii="Arial" w:hAnsi="Arial" w:cs="Arial"/>
          <w:b/>
        </w:rPr>
        <w:t>16,218.</w:t>
      </w:r>
      <w:r w:rsidRPr="00343A04">
        <w:rPr>
          <w:rFonts w:ascii="Arial" w:hAnsi="Arial" w:cs="Arial"/>
          <w:b/>
        </w:rPr>
        <w:t>79 was for the General Fund, $</w:t>
      </w:r>
      <w:r w:rsidR="009F60D3" w:rsidRPr="00343A04">
        <w:rPr>
          <w:rFonts w:ascii="Arial" w:hAnsi="Arial" w:cs="Arial"/>
          <w:b/>
        </w:rPr>
        <w:t>20,916.53</w:t>
      </w:r>
      <w:r w:rsidRPr="00343A04">
        <w:rPr>
          <w:rFonts w:ascii="Arial" w:hAnsi="Arial" w:cs="Arial"/>
          <w:b/>
        </w:rPr>
        <w:t xml:space="preserve"> was</w:t>
      </w:r>
      <w:r w:rsidR="009F60D3" w:rsidRPr="00343A04">
        <w:rPr>
          <w:rFonts w:ascii="Arial" w:hAnsi="Arial" w:cs="Arial"/>
          <w:b/>
        </w:rPr>
        <w:t xml:space="preserve"> for the Highway Fund</w:t>
      </w:r>
      <w:r w:rsidRPr="00343A04">
        <w:rPr>
          <w:rFonts w:ascii="Arial" w:hAnsi="Arial" w:cs="Arial"/>
          <w:b/>
        </w:rPr>
        <w:t xml:space="preserve"> and $</w:t>
      </w:r>
      <w:r w:rsidR="009F60D3" w:rsidRPr="00343A04">
        <w:rPr>
          <w:rFonts w:ascii="Arial" w:hAnsi="Arial" w:cs="Arial"/>
          <w:b/>
        </w:rPr>
        <w:t>1098.71</w:t>
      </w:r>
      <w:r w:rsidRPr="00343A04">
        <w:rPr>
          <w:rFonts w:ascii="Arial" w:hAnsi="Arial" w:cs="Arial"/>
          <w:b/>
        </w:rPr>
        <w:t xml:space="preserve"> was for the Street Lighting Fund was approved for payment. Carried, 4 ayes, 0 noes, 1 absent</w:t>
      </w:r>
      <w:r w:rsidRPr="00343A04">
        <w:rPr>
          <w:rFonts w:ascii="Arial" w:hAnsi="Arial" w:cs="Arial"/>
        </w:rPr>
        <w:t xml:space="preserve">. </w:t>
      </w:r>
      <w:r w:rsidRPr="00343A04">
        <w:rPr>
          <w:rFonts w:ascii="Arial" w:hAnsi="Arial" w:cs="Arial"/>
          <w:b/>
        </w:rPr>
        <w:t xml:space="preserve"> </w:t>
      </w:r>
    </w:p>
    <w:p w:rsidR="007454CC" w:rsidRPr="00343A04" w:rsidRDefault="007454CC" w:rsidP="007454CC">
      <w:pPr>
        <w:jc w:val="both"/>
        <w:rPr>
          <w:rFonts w:ascii="Arial" w:hAnsi="Arial" w:cs="Arial"/>
        </w:rPr>
      </w:pPr>
    </w:p>
    <w:p w:rsidR="003B73A5" w:rsidRPr="00343A04" w:rsidRDefault="003B73A5" w:rsidP="003B73A5">
      <w:pPr>
        <w:jc w:val="both"/>
        <w:rPr>
          <w:rFonts w:ascii="Arial" w:hAnsi="Arial" w:cs="Arial"/>
          <w:b/>
        </w:rPr>
      </w:pPr>
      <w:r w:rsidRPr="00343A04">
        <w:rPr>
          <w:rFonts w:ascii="Arial" w:hAnsi="Arial" w:cs="Arial"/>
          <w:b/>
        </w:rPr>
        <w:t>Departmental Reports were as follows:</w:t>
      </w:r>
    </w:p>
    <w:p w:rsidR="003B73A5" w:rsidRPr="00343A04" w:rsidRDefault="003B73A5" w:rsidP="007454CC">
      <w:pPr>
        <w:jc w:val="both"/>
        <w:rPr>
          <w:rFonts w:ascii="Arial" w:hAnsi="Arial" w:cs="Arial"/>
        </w:rPr>
      </w:pPr>
    </w:p>
    <w:p w:rsidR="003B73A5" w:rsidRPr="00343A04" w:rsidRDefault="003B73A5" w:rsidP="007454CC">
      <w:pPr>
        <w:jc w:val="both"/>
        <w:rPr>
          <w:rFonts w:ascii="Arial" w:hAnsi="Arial" w:cs="Arial"/>
        </w:rPr>
      </w:pPr>
      <w:r w:rsidRPr="00343A04">
        <w:rPr>
          <w:rFonts w:ascii="Arial" w:hAnsi="Arial" w:cs="Arial"/>
        </w:rPr>
        <w:t xml:space="preserve">Councilman Morrell reported that </w:t>
      </w:r>
      <w:r w:rsidR="007F5E51" w:rsidRPr="00343A04">
        <w:rPr>
          <w:rFonts w:ascii="Arial" w:hAnsi="Arial" w:cs="Arial"/>
        </w:rPr>
        <w:t>the rabies clinic had taken place and 47 animals had gotten shots.</w:t>
      </w:r>
    </w:p>
    <w:p w:rsidR="007F5E51" w:rsidRPr="00343A04" w:rsidRDefault="007F5E51" w:rsidP="007454CC">
      <w:pPr>
        <w:jc w:val="both"/>
        <w:rPr>
          <w:rFonts w:ascii="Arial" w:hAnsi="Arial" w:cs="Arial"/>
        </w:rPr>
      </w:pPr>
    </w:p>
    <w:p w:rsidR="007F5E51" w:rsidRPr="00343A04" w:rsidRDefault="007F5E51" w:rsidP="007F5E51">
      <w:pPr>
        <w:jc w:val="both"/>
        <w:rPr>
          <w:rFonts w:ascii="Arial" w:hAnsi="Arial" w:cs="Arial"/>
        </w:rPr>
      </w:pPr>
      <w:r w:rsidRPr="00343A04">
        <w:rPr>
          <w:rFonts w:ascii="Arial" w:hAnsi="Arial" w:cs="Arial"/>
        </w:rPr>
        <w:t>Councilman Quinn had nothing to report.</w:t>
      </w:r>
    </w:p>
    <w:p w:rsidR="007F5E51" w:rsidRPr="00343A04" w:rsidRDefault="007F5E51" w:rsidP="007F5E51">
      <w:pPr>
        <w:jc w:val="both"/>
        <w:rPr>
          <w:rFonts w:ascii="Arial" w:hAnsi="Arial" w:cs="Arial"/>
        </w:rPr>
      </w:pPr>
    </w:p>
    <w:p w:rsidR="007F5E51" w:rsidRPr="00343A04" w:rsidRDefault="007F5E51" w:rsidP="007F5E51">
      <w:pPr>
        <w:jc w:val="both"/>
        <w:rPr>
          <w:rFonts w:ascii="Arial" w:hAnsi="Arial" w:cs="Arial"/>
        </w:rPr>
      </w:pPr>
      <w:r w:rsidRPr="00343A04">
        <w:rPr>
          <w:rFonts w:ascii="Arial" w:hAnsi="Arial" w:cs="Arial"/>
        </w:rPr>
        <w:t>Councilman Hochadel reported that there had been a Spr</w:t>
      </w:r>
      <w:r w:rsidR="00E61985" w:rsidRPr="00343A04">
        <w:rPr>
          <w:rFonts w:ascii="Arial" w:hAnsi="Arial" w:cs="Arial"/>
        </w:rPr>
        <w:t>ingvill</w:t>
      </w:r>
      <w:r w:rsidR="001F3EDF" w:rsidRPr="00343A04">
        <w:rPr>
          <w:rFonts w:ascii="Arial" w:hAnsi="Arial" w:cs="Arial"/>
        </w:rPr>
        <w:t>e Control Center meeting. He reported that their 911 system had been down and calls were routed through the Erie County 911 system.</w:t>
      </w:r>
      <w:r w:rsidR="003B1313" w:rsidRPr="00343A04">
        <w:rPr>
          <w:rFonts w:ascii="Arial" w:hAnsi="Arial" w:cs="Arial"/>
        </w:rPr>
        <w:t xml:space="preserve"> The next meeting is in November. </w:t>
      </w:r>
      <w:r w:rsidR="005E590B" w:rsidRPr="00343A04">
        <w:rPr>
          <w:rFonts w:ascii="Arial" w:hAnsi="Arial" w:cs="Arial"/>
        </w:rPr>
        <w:t>He then stated that he will be calling the Erie County Highway department about Middle Rd. to see if they plan on doing any work on it this year as the road is in bad shape and is dangerous.</w:t>
      </w:r>
    </w:p>
    <w:p w:rsidR="00BE7C21" w:rsidRPr="00343A04" w:rsidRDefault="00BE7C21" w:rsidP="007F5E51">
      <w:pPr>
        <w:jc w:val="both"/>
        <w:rPr>
          <w:rFonts w:ascii="Arial" w:hAnsi="Arial" w:cs="Arial"/>
        </w:rPr>
      </w:pPr>
    </w:p>
    <w:p w:rsidR="00BE7C21" w:rsidRPr="00343A04" w:rsidRDefault="00BE7C21" w:rsidP="007F5E51">
      <w:pPr>
        <w:jc w:val="both"/>
        <w:rPr>
          <w:rFonts w:ascii="Arial" w:hAnsi="Arial" w:cs="Arial"/>
        </w:rPr>
      </w:pPr>
      <w:r w:rsidRPr="00343A04">
        <w:rPr>
          <w:rFonts w:ascii="Arial" w:hAnsi="Arial" w:cs="Arial"/>
        </w:rPr>
        <w:t>Highway Superintendent Hopkins reported that the new sand filters for the big pool will be put in the next day. Next Superintendent Hopkins updated the Board on the speed limit reduction study that the Town Board had requested. He stated that based on the data gathered by the Department of Public Works from the Department of Transportation that they decided to reduce the speed limit to 40 mph for Domes Rd., Johnson Rd., Van Slyke Rd. and Pratham Rd. He stated that the new signage will go up once the final paperwork is received. Next Superintendent Hopkins reporte</w:t>
      </w:r>
      <w:r w:rsidR="00DB64F9" w:rsidRPr="00343A04">
        <w:rPr>
          <w:rFonts w:ascii="Arial" w:hAnsi="Arial" w:cs="Arial"/>
        </w:rPr>
        <w:t>d that over the last month the Highway D</w:t>
      </w:r>
      <w:r w:rsidRPr="00343A04">
        <w:rPr>
          <w:rFonts w:ascii="Arial" w:hAnsi="Arial" w:cs="Arial"/>
        </w:rPr>
        <w:t xml:space="preserve">epartment </w:t>
      </w:r>
      <w:r w:rsidR="00DB64F9" w:rsidRPr="00343A04">
        <w:rPr>
          <w:rFonts w:ascii="Arial" w:hAnsi="Arial" w:cs="Arial"/>
        </w:rPr>
        <w:t>had chipped a lot of brush for residents due to the storms that we have had. He stated that they would continue to do so for all residents but noted that if trees are taken down by a professional service that they would be responsible for the cleanup not the Town. Lastly Superintendent Hopkins stated that there was a New York State Public Works expo in Syracuse, NY on October 18</w:t>
      </w:r>
      <w:r w:rsidR="00DB64F9" w:rsidRPr="00343A04">
        <w:rPr>
          <w:rFonts w:ascii="Arial" w:hAnsi="Arial" w:cs="Arial"/>
          <w:vertAlign w:val="superscript"/>
        </w:rPr>
        <w:t>th</w:t>
      </w:r>
      <w:r w:rsidR="00DB64F9" w:rsidRPr="00343A04">
        <w:rPr>
          <w:rFonts w:ascii="Arial" w:hAnsi="Arial" w:cs="Arial"/>
        </w:rPr>
        <w:t xml:space="preserve">. He felt that it would be beneficial for himself and the Deputy Highway Superintendent, Mark Bray, to attend. </w:t>
      </w:r>
      <w:r w:rsidR="00DB64F9" w:rsidRPr="00343A04">
        <w:rPr>
          <w:rFonts w:ascii="Arial" w:hAnsi="Arial" w:cs="Arial"/>
          <w:b/>
        </w:rPr>
        <w:t>Therefor on a motion by Hochadel, seconded by Morrell, Donald Hopkins and Mark Bray were approved to attend the Expo. Carried, 4 ayes, 0 noes, 1 absent</w:t>
      </w:r>
      <w:r w:rsidR="00DB64F9" w:rsidRPr="00343A04">
        <w:rPr>
          <w:rFonts w:ascii="Arial" w:hAnsi="Arial" w:cs="Arial"/>
        </w:rPr>
        <w:t>.</w:t>
      </w:r>
    </w:p>
    <w:p w:rsidR="00DB64F9" w:rsidRPr="00343A04" w:rsidRDefault="00DB64F9" w:rsidP="007F5E51">
      <w:pPr>
        <w:jc w:val="both"/>
        <w:rPr>
          <w:rFonts w:ascii="Arial" w:hAnsi="Arial" w:cs="Arial"/>
        </w:rPr>
      </w:pPr>
    </w:p>
    <w:p w:rsidR="001E6389" w:rsidRPr="00343A04" w:rsidRDefault="00AB6A51" w:rsidP="007F5E51">
      <w:pPr>
        <w:jc w:val="both"/>
        <w:rPr>
          <w:rFonts w:ascii="Arial" w:hAnsi="Arial" w:cs="Arial"/>
        </w:rPr>
      </w:pPr>
      <w:r w:rsidRPr="00343A04">
        <w:rPr>
          <w:rFonts w:ascii="Arial" w:hAnsi="Arial" w:cs="Arial"/>
        </w:rPr>
        <w:t>Supervisor Gambino stated that she had a number of things to go over. Some of which were on the agenda and others she was given late. First she reminded everyone that the annual Flu Clinic was coming up on the 27</w:t>
      </w:r>
      <w:r w:rsidRPr="00343A04">
        <w:rPr>
          <w:rFonts w:ascii="Arial" w:hAnsi="Arial" w:cs="Arial"/>
          <w:vertAlign w:val="superscript"/>
        </w:rPr>
        <w:t>th</w:t>
      </w:r>
      <w:r w:rsidRPr="00343A04">
        <w:rPr>
          <w:rFonts w:ascii="Arial" w:hAnsi="Arial" w:cs="Arial"/>
        </w:rPr>
        <w:t xml:space="preserve"> of October from Noon-4p.m. Waste Management would be providing food and that Town Clerk Jennifer Bray was taking signups for that. Next she stated t</w:t>
      </w:r>
      <w:r w:rsidR="00116B1D">
        <w:rPr>
          <w:rFonts w:ascii="Arial" w:hAnsi="Arial" w:cs="Arial"/>
        </w:rPr>
        <w:t>hat</w:t>
      </w:r>
      <w:r w:rsidRPr="00343A04">
        <w:rPr>
          <w:rFonts w:ascii="Arial" w:hAnsi="Arial" w:cs="Arial"/>
        </w:rPr>
        <w:t xml:space="preserve"> if anyone was interested in looking at the maps form the DOT meeting regarding the intersection of Rt. 16 and Rt. 39 that the maps with signage and lane changes were laid out on tables at the back of the room. Next she stated that she had the minutes from the Youth Board and that Friday Night Recreation would be starting on October 20</w:t>
      </w:r>
      <w:r w:rsidRPr="00343A04">
        <w:rPr>
          <w:rFonts w:ascii="Arial" w:hAnsi="Arial" w:cs="Arial"/>
          <w:vertAlign w:val="superscript"/>
        </w:rPr>
        <w:t>th</w:t>
      </w:r>
      <w:r w:rsidRPr="00343A04">
        <w:rPr>
          <w:rFonts w:ascii="Arial" w:hAnsi="Arial" w:cs="Arial"/>
        </w:rPr>
        <w:t xml:space="preserve">. The age groups and times are as follows: ages 6-10 from 6 p.m. – 7:30 p.m. and ages 11-15 from 7:30 p.m. – 9 p.m. Next </w:t>
      </w:r>
      <w:r w:rsidR="00767C1B" w:rsidRPr="00343A04">
        <w:rPr>
          <w:rFonts w:ascii="Arial" w:hAnsi="Arial" w:cs="Arial"/>
        </w:rPr>
        <w:t xml:space="preserve">she noted that Sidney Danielson the winter recreation attendant was moving and that Chris Warner has recommended Austin Kossow to take his place. Supervisor Gambino agreed and stated that it would be at a rate of $11.00 per hour. </w:t>
      </w:r>
      <w:r w:rsidR="00767C1B" w:rsidRPr="00343A04">
        <w:rPr>
          <w:rFonts w:ascii="Arial" w:hAnsi="Arial" w:cs="Arial"/>
          <w:b/>
        </w:rPr>
        <w:t xml:space="preserve">Therefor on a motion by Hochadel, seconded by Morrell, the Board agreed to appoint Austin Kossow </w:t>
      </w:r>
      <w:r w:rsidR="00285C45" w:rsidRPr="00343A04">
        <w:rPr>
          <w:rFonts w:ascii="Arial" w:hAnsi="Arial" w:cs="Arial"/>
          <w:b/>
        </w:rPr>
        <w:t>as the Winter Recreation attenda</w:t>
      </w:r>
      <w:r w:rsidR="00767C1B" w:rsidRPr="00343A04">
        <w:rPr>
          <w:rFonts w:ascii="Arial" w:hAnsi="Arial" w:cs="Arial"/>
          <w:b/>
        </w:rPr>
        <w:t>nt. Carried, 4 ayes, 0 noes, 1 absent</w:t>
      </w:r>
      <w:r w:rsidR="00767C1B" w:rsidRPr="00343A04">
        <w:rPr>
          <w:rFonts w:ascii="Arial" w:hAnsi="Arial" w:cs="Arial"/>
        </w:rPr>
        <w:t>. Next Supervisor Gambino stated that she had</w:t>
      </w:r>
      <w:r w:rsidR="00D93218" w:rsidRPr="00343A04">
        <w:rPr>
          <w:rFonts w:ascii="Arial" w:hAnsi="Arial" w:cs="Arial"/>
        </w:rPr>
        <w:t xml:space="preserve"> requests to use the gym. The first </w:t>
      </w:r>
      <w:r w:rsidR="00767C1B" w:rsidRPr="00343A04">
        <w:rPr>
          <w:rFonts w:ascii="Arial" w:hAnsi="Arial" w:cs="Arial"/>
        </w:rPr>
        <w:t>request</w:t>
      </w:r>
      <w:r w:rsidR="00D93218" w:rsidRPr="00343A04">
        <w:rPr>
          <w:rFonts w:ascii="Arial" w:hAnsi="Arial" w:cs="Arial"/>
        </w:rPr>
        <w:t xml:space="preserve"> was</w:t>
      </w:r>
      <w:r w:rsidR="00767C1B" w:rsidRPr="00343A04">
        <w:rPr>
          <w:rFonts w:ascii="Arial" w:hAnsi="Arial" w:cs="Arial"/>
        </w:rPr>
        <w:t xml:space="preserve"> from </w:t>
      </w:r>
      <w:r w:rsidR="00D93218" w:rsidRPr="00343A04">
        <w:rPr>
          <w:rFonts w:ascii="Arial" w:hAnsi="Arial" w:cs="Arial"/>
        </w:rPr>
        <w:t>Leah Wiedeman</w:t>
      </w:r>
      <w:r w:rsidR="00767C1B" w:rsidRPr="00343A04">
        <w:rPr>
          <w:rFonts w:ascii="Arial" w:hAnsi="Arial" w:cs="Arial"/>
        </w:rPr>
        <w:t xml:space="preserve"> for a birthday party on December 10</w:t>
      </w:r>
      <w:r w:rsidR="00767C1B" w:rsidRPr="00343A04">
        <w:rPr>
          <w:rFonts w:ascii="Arial" w:hAnsi="Arial" w:cs="Arial"/>
          <w:vertAlign w:val="superscript"/>
        </w:rPr>
        <w:t>th</w:t>
      </w:r>
      <w:r w:rsidR="00767C1B" w:rsidRPr="00343A04">
        <w:rPr>
          <w:rFonts w:ascii="Arial" w:hAnsi="Arial" w:cs="Arial"/>
        </w:rPr>
        <w:t xml:space="preserve">. She noted that the certificate of insurance is already on file for her. </w:t>
      </w:r>
      <w:r w:rsidR="00767C1B" w:rsidRPr="00343A04">
        <w:rPr>
          <w:rFonts w:ascii="Arial" w:hAnsi="Arial" w:cs="Arial"/>
          <w:b/>
        </w:rPr>
        <w:t xml:space="preserve">Therefor on a motion by Morrell, seconded by Quinn, </w:t>
      </w:r>
      <w:r w:rsidR="003D00B7" w:rsidRPr="00343A04">
        <w:rPr>
          <w:rFonts w:ascii="Arial" w:hAnsi="Arial" w:cs="Arial"/>
          <w:b/>
        </w:rPr>
        <w:t>Leah Wiedeman was given permiss</w:t>
      </w:r>
      <w:r w:rsidR="00767C1B" w:rsidRPr="00343A04">
        <w:rPr>
          <w:rFonts w:ascii="Arial" w:hAnsi="Arial" w:cs="Arial"/>
          <w:b/>
        </w:rPr>
        <w:t>ion the use the gym for a birthday party on December 20</w:t>
      </w:r>
      <w:r w:rsidR="00767C1B" w:rsidRPr="00343A04">
        <w:rPr>
          <w:rFonts w:ascii="Arial" w:hAnsi="Arial" w:cs="Arial"/>
          <w:b/>
          <w:vertAlign w:val="superscript"/>
        </w:rPr>
        <w:t>th</w:t>
      </w:r>
      <w:r w:rsidR="00767C1B" w:rsidRPr="00343A04">
        <w:rPr>
          <w:rFonts w:ascii="Arial" w:hAnsi="Arial" w:cs="Arial"/>
          <w:b/>
        </w:rPr>
        <w:t xml:space="preserve"> 2017. Carried, 4 ayes, 0 noes, 1 absent</w:t>
      </w:r>
      <w:r w:rsidR="00767C1B" w:rsidRPr="00343A04">
        <w:rPr>
          <w:rFonts w:ascii="Arial" w:hAnsi="Arial" w:cs="Arial"/>
        </w:rPr>
        <w:t>.</w:t>
      </w:r>
      <w:r w:rsidR="00D93218" w:rsidRPr="00343A04">
        <w:rPr>
          <w:rFonts w:ascii="Arial" w:hAnsi="Arial" w:cs="Arial"/>
        </w:rPr>
        <w:t xml:space="preserve"> The next request was the Girl Scouts for November 11</w:t>
      </w:r>
      <w:r w:rsidR="00D93218" w:rsidRPr="00343A04">
        <w:rPr>
          <w:rFonts w:ascii="Arial" w:hAnsi="Arial" w:cs="Arial"/>
          <w:vertAlign w:val="superscript"/>
        </w:rPr>
        <w:t>th</w:t>
      </w:r>
      <w:r w:rsidR="00D93218" w:rsidRPr="00343A04">
        <w:rPr>
          <w:rFonts w:ascii="Arial" w:hAnsi="Arial" w:cs="Arial"/>
        </w:rPr>
        <w:t xml:space="preserve"> for a scout event.  </w:t>
      </w:r>
      <w:r w:rsidR="00D93218" w:rsidRPr="00343A04">
        <w:rPr>
          <w:rFonts w:ascii="Arial" w:hAnsi="Arial" w:cs="Arial"/>
          <w:b/>
        </w:rPr>
        <w:t xml:space="preserve">Therefor on a motion by Quinn, seconded by Hochadel, the Girl </w:t>
      </w:r>
      <w:r w:rsidR="00BF495A" w:rsidRPr="00343A04">
        <w:rPr>
          <w:rFonts w:ascii="Arial" w:hAnsi="Arial" w:cs="Arial"/>
          <w:b/>
        </w:rPr>
        <w:t>Scouts were given permission to</w:t>
      </w:r>
      <w:r w:rsidR="00D93218" w:rsidRPr="00343A04">
        <w:rPr>
          <w:rFonts w:ascii="Arial" w:hAnsi="Arial" w:cs="Arial"/>
          <w:b/>
        </w:rPr>
        <w:t xml:space="preserve"> us</w:t>
      </w:r>
      <w:r w:rsidR="00BF495A" w:rsidRPr="00343A04">
        <w:rPr>
          <w:rFonts w:ascii="Arial" w:hAnsi="Arial" w:cs="Arial"/>
          <w:b/>
        </w:rPr>
        <w:t>e</w:t>
      </w:r>
      <w:r w:rsidR="00D93218" w:rsidRPr="00343A04">
        <w:rPr>
          <w:rFonts w:ascii="Arial" w:hAnsi="Arial" w:cs="Arial"/>
          <w:b/>
        </w:rPr>
        <w:t xml:space="preserve"> the gym on November 11</w:t>
      </w:r>
      <w:r w:rsidR="00D93218" w:rsidRPr="00343A04">
        <w:rPr>
          <w:rFonts w:ascii="Arial" w:hAnsi="Arial" w:cs="Arial"/>
          <w:b/>
          <w:vertAlign w:val="superscript"/>
        </w:rPr>
        <w:t>th</w:t>
      </w:r>
      <w:r w:rsidR="00D93218" w:rsidRPr="00343A04">
        <w:rPr>
          <w:rFonts w:ascii="Arial" w:hAnsi="Arial" w:cs="Arial"/>
          <w:b/>
        </w:rPr>
        <w:t xml:space="preserve"> 2017. Carried, 4 ayes, 0 noes, 1 absent</w:t>
      </w:r>
      <w:r w:rsidR="00D93218" w:rsidRPr="00343A04">
        <w:rPr>
          <w:rFonts w:ascii="Arial" w:hAnsi="Arial" w:cs="Arial"/>
        </w:rPr>
        <w:t>.</w:t>
      </w:r>
      <w:r w:rsidR="00DC0419">
        <w:rPr>
          <w:rFonts w:ascii="Arial" w:hAnsi="Arial" w:cs="Arial"/>
        </w:rPr>
        <w:t xml:space="preserve"> </w:t>
      </w:r>
      <w:r w:rsidR="00BF495A" w:rsidRPr="00343A04">
        <w:rPr>
          <w:rFonts w:ascii="Arial" w:hAnsi="Arial" w:cs="Arial"/>
        </w:rPr>
        <w:t xml:space="preserve">The next request was from the Wildcat </w:t>
      </w:r>
      <w:r w:rsidR="00BF495A" w:rsidRPr="00343A04">
        <w:rPr>
          <w:rFonts w:ascii="Arial" w:hAnsi="Arial" w:cs="Arial"/>
        </w:rPr>
        <w:lastRenderedPageBreak/>
        <w:t xml:space="preserve">cheerleaders. They are asking for permission to use the gym </w:t>
      </w:r>
      <w:r w:rsidR="00452E17" w:rsidRPr="00343A04">
        <w:rPr>
          <w:rFonts w:ascii="Arial" w:hAnsi="Arial" w:cs="Arial"/>
        </w:rPr>
        <w:t>for their annual workshop. The workshop will take place on Monday and Wednesday nights starting February 5</w:t>
      </w:r>
      <w:r w:rsidR="00452E17" w:rsidRPr="00343A04">
        <w:rPr>
          <w:rFonts w:ascii="Arial" w:hAnsi="Arial" w:cs="Arial"/>
          <w:vertAlign w:val="superscript"/>
        </w:rPr>
        <w:t>th</w:t>
      </w:r>
      <w:r w:rsidR="00452E17" w:rsidRPr="00343A04">
        <w:rPr>
          <w:rFonts w:ascii="Arial" w:hAnsi="Arial" w:cs="Arial"/>
        </w:rPr>
        <w:t>, 2018 and running thru March 28</w:t>
      </w:r>
      <w:r w:rsidR="00452E17" w:rsidRPr="00343A04">
        <w:rPr>
          <w:rFonts w:ascii="Arial" w:hAnsi="Arial" w:cs="Arial"/>
          <w:vertAlign w:val="superscript"/>
        </w:rPr>
        <w:t>th</w:t>
      </w:r>
      <w:r w:rsidR="00452E17" w:rsidRPr="00343A04">
        <w:rPr>
          <w:rFonts w:ascii="Arial" w:hAnsi="Arial" w:cs="Arial"/>
        </w:rPr>
        <w:t>, 2018.</w:t>
      </w:r>
      <w:r w:rsidR="00285C45" w:rsidRPr="00343A04">
        <w:rPr>
          <w:rFonts w:ascii="Arial" w:hAnsi="Arial" w:cs="Arial"/>
        </w:rPr>
        <w:t xml:space="preserve"> Supervisor Gambino stated that they would need to provide an updated insurance certificate</w:t>
      </w:r>
      <w:r w:rsidR="005E55FA" w:rsidRPr="00343A04">
        <w:rPr>
          <w:rFonts w:ascii="Arial" w:hAnsi="Arial" w:cs="Arial"/>
        </w:rPr>
        <w:t xml:space="preserve">. </w:t>
      </w:r>
      <w:r w:rsidR="00285C45" w:rsidRPr="00343A04">
        <w:rPr>
          <w:rFonts w:ascii="Arial" w:hAnsi="Arial" w:cs="Arial"/>
          <w:b/>
        </w:rPr>
        <w:t>Therefor on a motion by Morrell, seconded by Hochadel, the Wildcats cheerleader were given permission to use the gym for their 2018 workshop on Monday’s and Wednesday’s. Carried, 4 ayes, 0 noes, 1 absent</w:t>
      </w:r>
      <w:r w:rsidR="00285C45" w:rsidRPr="00343A04">
        <w:rPr>
          <w:rFonts w:ascii="Arial" w:hAnsi="Arial" w:cs="Arial"/>
        </w:rPr>
        <w:t xml:space="preserve">. </w:t>
      </w:r>
    </w:p>
    <w:p w:rsidR="001E6389" w:rsidRPr="00343A04" w:rsidRDefault="001E6389" w:rsidP="007F5E51">
      <w:pPr>
        <w:jc w:val="both"/>
        <w:rPr>
          <w:rFonts w:ascii="Arial" w:hAnsi="Arial" w:cs="Arial"/>
        </w:rPr>
      </w:pPr>
    </w:p>
    <w:p w:rsidR="002A340B" w:rsidRPr="00343A04" w:rsidRDefault="005E55FA" w:rsidP="007F5E51">
      <w:pPr>
        <w:jc w:val="both"/>
        <w:rPr>
          <w:rFonts w:ascii="Arial" w:hAnsi="Arial" w:cs="Arial"/>
        </w:rPr>
      </w:pPr>
      <w:r w:rsidRPr="00343A04">
        <w:rPr>
          <w:rFonts w:ascii="Arial" w:hAnsi="Arial" w:cs="Arial"/>
        </w:rPr>
        <w:t>Next Supervisor Gambino stated that she had been given a report to read from Councilman Earl who was absent. The first item in the report was regarding the rabies clinic. She felt the number of animals was down due to a mistake on the ad. She then thanked everyone for helping out including Veterinarian Nancy Pugh, her vet tech, the Town Clerk and the Town Board. The next item in the report was that the tennis court resurfacing and restriping was complete. The next item was in regard to Tuesday Night Men’</w:t>
      </w:r>
      <w:r w:rsidR="00126110" w:rsidRPr="00343A04">
        <w:rPr>
          <w:rFonts w:ascii="Arial" w:hAnsi="Arial" w:cs="Arial"/>
        </w:rPr>
        <w:t xml:space="preserve">s Basketball. She noted that it had been going on for many years but that there is no certificate of insurance on file for them. Supervisor Gambino noted that they are a nice bunch of guys but agreed that due to liability that the issue should be referred to the Town Attorney and the town’s insurance company and see how they want to handle it. </w:t>
      </w:r>
      <w:r w:rsidR="00126110" w:rsidRPr="00343A04">
        <w:rPr>
          <w:rFonts w:ascii="Arial" w:hAnsi="Arial" w:cs="Arial"/>
          <w:b/>
        </w:rPr>
        <w:t xml:space="preserve">Therefor on a motion by Hochadel, seconded by Quinn, </w:t>
      </w:r>
      <w:r w:rsidR="00CD73DB" w:rsidRPr="00343A04">
        <w:rPr>
          <w:rFonts w:ascii="Arial" w:hAnsi="Arial" w:cs="Arial"/>
          <w:b/>
        </w:rPr>
        <w:t>Supervisor Gambino was given permission to contact the Town Attorney regarding the men’s basketball program</w:t>
      </w:r>
      <w:r w:rsidR="00126110" w:rsidRPr="00343A04">
        <w:rPr>
          <w:rFonts w:ascii="Arial" w:hAnsi="Arial" w:cs="Arial"/>
          <w:b/>
        </w:rPr>
        <w:t>. Carried, 4 ayes, 0 noes, 1 absent</w:t>
      </w:r>
      <w:r w:rsidR="00126110" w:rsidRPr="00343A04">
        <w:rPr>
          <w:rFonts w:ascii="Arial" w:hAnsi="Arial" w:cs="Arial"/>
        </w:rPr>
        <w:t xml:space="preserve">.  </w:t>
      </w:r>
      <w:r w:rsidR="009431A5" w:rsidRPr="00343A04">
        <w:rPr>
          <w:rFonts w:ascii="Arial" w:hAnsi="Arial" w:cs="Arial"/>
        </w:rPr>
        <w:t>Supervi</w:t>
      </w:r>
      <w:r w:rsidR="001E6389" w:rsidRPr="00343A04">
        <w:rPr>
          <w:rFonts w:ascii="Arial" w:hAnsi="Arial" w:cs="Arial"/>
        </w:rPr>
        <w:t>sor Gambino stated that the last</w:t>
      </w:r>
      <w:r w:rsidR="009431A5" w:rsidRPr="00343A04">
        <w:rPr>
          <w:rFonts w:ascii="Arial" w:hAnsi="Arial" w:cs="Arial"/>
        </w:rPr>
        <w:t xml:space="preserve"> </w:t>
      </w:r>
      <w:r w:rsidR="001E6389" w:rsidRPr="00343A04">
        <w:rPr>
          <w:rFonts w:ascii="Arial" w:hAnsi="Arial" w:cs="Arial"/>
        </w:rPr>
        <w:t>item in Councilman Earl’s report was also on the agenda and was for the gym floor resurfacing and re</w:t>
      </w:r>
      <w:r w:rsidR="00DA06CD" w:rsidRPr="00343A04">
        <w:rPr>
          <w:rFonts w:ascii="Arial" w:hAnsi="Arial" w:cs="Arial"/>
        </w:rPr>
        <w:t xml:space="preserve">striping. </w:t>
      </w:r>
      <w:r w:rsidR="00343A04">
        <w:rPr>
          <w:rFonts w:ascii="Arial" w:hAnsi="Arial" w:cs="Arial"/>
        </w:rPr>
        <w:t>Supervisor Gambino</w:t>
      </w:r>
      <w:r w:rsidR="00664F55" w:rsidRPr="00343A04">
        <w:rPr>
          <w:rFonts w:ascii="Arial" w:hAnsi="Arial" w:cs="Arial"/>
        </w:rPr>
        <w:t xml:space="preserve"> stated that </w:t>
      </w:r>
      <w:r w:rsidR="00343A04">
        <w:rPr>
          <w:rFonts w:ascii="Arial" w:hAnsi="Arial" w:cs="Arial"/>
        </w:rPr>
        <w:t xml:space="preserve">she and Councilman Earl </w:t>
      </w:r>
      <w:r w:rsidR="00664F55" w:rsidRPr="00343A04">
        <w:rPr>
          <w:rFonts w:ascii="Arial" w:hAnsi="Arial" w:cs="Arial"/>
        </w:rPr>
        <w:t xml:space="preserve">had reached out to a number of companies and individuals to get quotes for the floor but that only one had gotten back to them and provided a quote. That was from Archie Donoughe Sanding. The total cost from them was $8,750.00 and would include fixing broken boards, sanding, buffing, applying two coats each of base and two coats of top coat finish and re-apply of the striping. </w:t>
      </w:r>
      <w:r w:rsidR="002A340B" w:rsidRPr="00343A04">
        <w:rPr>
          <w:rFonts w:ascii="Arial" w:hAnsi="Arial" w:cs="Arial"/>
        </w:rPr>
        <w:t xml:space="preserve">Councilman Earl noted in her report that Archie </w:t>
      </w:r>
      <w:proofErr w:type="spellStart"/>
      <w:r w:rsidR="002A340B" w:rsidRPr="00343A04">
        <w:rPr>
          <w:rFonts w:ascii="Arial" w:hAnsi="Arial" w:cs="Arial"/>
        </w:rPr>
        <w:t>Donoughe</w:t>
      </w:r>
      <w:proofErr w:type="spellEnd"/>
      <w:r w:rsidR="002A340B" w:rsidRPr="00343A04">
        <w:rPr>
          <w:rFonts w:ascii="Arial" w:hAnsi="Arial" w:cs="Arial"/>
        </w:rPr>
        <w:t xml:space="preserve"> Sanding </w:t>
      </w:r>
      <w:r w:rsidR="00116B1D">
        <w:rPr>
          <w:rFonts w:ascii="Arial" w:hAnsi="Arial" w:cs="Arial"/>
        </w:rPr>
        <w:t xml:space="preserve">has </w:t>
      </w:r>
      <w:r w:rsidR="002A340B" w:rsidRPr="00343A04">
        <w:rPr>
          <w:rFonts w:ascii="Arial" w:hAnsi="Arial" w:cs="Arial"/>
        </w:rPr>
        <w:t xml:space="preserve">also done floors for the Gowanda </w:t>
      </w:r>
      <w:proofErr w:type="gramStart"/>
      <w:r w:rsidR="002A340B" w:rsidRPr="00343A04">
        <w:rPr>
          <w:rFonts w:ascii="Arial" w:hAnsi="Arial" w:cs="Arial"/>
        </w:rPr>
        <w:t>school</w:t>
      </w:r>
      <w:proofErr w:type="gramEnd"/>
      <w:r w:rsidR="002A340B" w:rsidRPr="00343A04">
        <w:rPr>
          <w:rFonts w:ascii="Arial" w:hAnsi="Arial" w:cs="Arial"/>
        </w:rPr>
        <w:t xml:space="preserve"> as well as the University of Buffalo. Supervisor Gambino then listed some of the companies that she had spoken to but that didn’t submit quotes. </w:t>
      </w:r>
      <w:r w:rsidR="00664F55" w:rsidRPr="00343A04">
        <w:rPr>
          <w:rFonts w:ascii="Arial" w:hAnsi="Arial" w:cs="Arial"/>
        </w:rPr>
        <w:t xml:space="preserve"> </w:t>
      </w:r>
      <w:r w:rsidR="002A340B" w:rsidRPr="00343A04">
        <w:rPr>
          <w:rFonts w:ascii="Arial" w:hAnsi="Arial" w:cs="Arial"/>
          <w:b/>
        </w:rPr>
        <w:t>Therefor on a motion by Hochadel, seconded by Quinn, the Board agreed to have Archie Donoughe Sanding resurface and restripe the gym floor at a cost of $8,750.00. Carried, 4 ayes, 0 noes, 1 absent</w:t>
      </w:r>
      <w:r w:rsidR="002A340B" w:rsidRPr="00343A04">
        <w:rPr>
          <w:rFonts w:ascii="Arial" w:hAnsi="Arial" w:cs="Arial"/>
        </w:rPr>
        <w:t xml:space="preserve">.  </w:t>
      </w:r>
      <w:r w:rsidR="001E6389" w:rsidRPr="00343A04">
        <w:rPr>
          <w:rFonts w:ascii="Arial" w:hAnsi="Arial" w:cs="Arial"/>
        </w:rPr>
        <w:t xml:space="preserve"> </w:t>
      </w:r>
    </w:p>
    <w:p w:rsidR="00343A04" w:rsidRPr="00343A04" w:rsidRDefault="00343A04" w:rsidP="007F5E51">
      <w:pPr>
        <w:jc w:val="both"/>
        <w:rPr>
          <w:rFonts w:ascii="Arial" w:hAnsi="Arial" w:cs="Arial"/>
        </w:rPr>
      </w:pPr>
    </w:p>
    <w:p w:rsidR="00C60148" w:rsidRPr="00343A04" w:rsidRDefault="002A340B" w:rsidP="00C60148">
      <w:pPr>
        <w:widowControl w:val="0"/>
        <w:autoSpaceDE w:val="0"/>
        <w:autoSpaceDN w:val="0"/>
        <w:adjustRightInd w:val="0"/>
        <w:jc w:val="both"/>
        <w:rPr>
          <w:rFonts w:ascii="Arial" w:hAnsi="Arial" w:cs="Arial"/>
          <w:b/>
        </w:rPr>
      </w:pPr>
      <w:r w:rsidRPr="00343A04">
        <w:rPr>
          <w:rFonts w:ascii="Arial" w:hAnsi="Arial" w:cs="Arial"/>
        </w:rPr>
        <w:t xml:space="preserve">Next Supervisor Gambino moved to items on the agenda. The first was for approval of the </w:t>
      </w:r>
      <w:r w:rsidR="00C60148" w:rsidRPr="00343A04">
        <w:rPr>
          <w:rFonts w:ascii="Arial" w:hAnsi="Arial" w:cs="Arial"/>
        </w:rPr>
        <w:t xml:space="preserve">standard work day for Elected and Appointed officials. This resolution is for the Supervisor’s work day based off of the three month calendar of activity that she has kept. </w:t>
      </w:r>
      <w:r w:rsidR="00C60148" w:rsidRPr="00343A04">
        <w:rPr>
          <w:rFonts w:ascii="Arial" w:hAnsi="Arial" w:cs="Arial"/>
          <w:b/>
        </w:rPr>
        <w:t>Therefor the following resolution, to be known as Resolution #25 of 2017, was moved for adoption by Quinn, seconded by Morrell:</w:t>
      </w:r>
    </w:p>
    <w:p w:rsidR="00343A04" w:rsidRPr="00343A04" w:rsidRDefault="00343A04" w:rsidP="00C60148">
      <w:pPr>
        <w:widowControl w:val="0"/>
        <w:autoSpaceDE w:val="0"/>
        <w:autoSpaceDN w:val="0"/>
        <w:adjustRightInd w:val="0"/>
        <w:jc w:val="both"/>
        <w:rPr>
          <w:rFonts w:ascii="Arial" w:hAnsi="Arial" w:cs="Arial"/>
          <w:b/>
        </w:rPr>
      </w:pPr>
    </w:p>
    <w:p w:rsidR="00C60148" w:rsidRPr="00343A04" w:rsidRDefault="00C60148" w:rsidP="00C60148">
      <w:pPr>
        <w:jc w:val="center"/>
        <w:rPr>
          <w:rFonts w:ascii="Arial" w:hAnsi="Arial" w:cs="Arial"/>
          <w:b/>
        </w:rPr>
      </w:pPr>
      <w:r w:rsidRPr="00343A04">
        <w:rPr>
          <w:rFonts w:ascii="Arial" w:hAnsi="Arial" w:cs="Arial"/>
          <w:b/>
        </w:rPr>
        <w:t>RESOLUTION #25 – 2017</w:t>
      </w:r>
    </w:p>
    <w:p w:rsidR="00E37D0A" w:rsidRPr="00343A04" w:rsidRDefault="00E37D0A" w:rsidP="007F5E51">
      <w:pPr>
        <w:jc w:val="both"/>
        <w:rPr>
          <w:rFonts w:ascii="Arial" w:hAnsi="Arial" w:cs="Arial"/>
        </w:rPr>
      </w:pPr>
    </w:p>
    <w:p w:rsidR="00C60148" w:rsidRPr="00C60148" w:rsidRDefault="00C60148" w:rsidP="00C60148">
      <w:pPr>
        <w:jc w:val="center"/>
        <w:rPr>
          <w:rFonts w:ascii="Arial" w:eastAsiaTheme="minorHAnsi" w:hAnsi="Arial" w:cs="Arial"/>
          <w:b/>
        </w:rPr>
      </w:pPr>
      <w:r w:rsidRPr="00C60148">
        <w:rPr>
          <w:rFonts w:ascii="Arial" w:eastAsiaTheme="minorHAnsi" w:hAnsi="Arial" w:cs="Arial"/>
          <w:b/>
        </w:rPr>
        <w:t>APPROVAL OF STANDARD WORK DAY AND REPORTING RESOLUTION FOR ELECTED AND APPOINTED OFFICIALS</w:t>
      </w:r>
    </w:p>
    <w:p w:rsidR="00C60148" w:rsidRPr="00C60148" w:rsidRDefault="00C60148" w:rsidP="00C60148">
      <w:pPr>
        <w:rPr>
          <w:rFonts w:ascii="Arial" w:eastAsiaTheme="minorHAnsi" w:hAnsi="Arial" w:cs="Arial"/>
          <w:b/>
        </w:rPr>
      </w:pPr>
    </w:p>
    <w:p w:rsidR="001378E3" w:rsidRPr="00C60148" w:rsidRDefault="00C60148" w:rsidP="00C60148">
      <w:pPr>
        <w:rPr>
          <w:rFonts w:ascii="Arial" w:eastAsiaTheme="minorHAnsi" w:hAnsi="Arial" w:cs="Arial"/>
        </w:rPr>
      </w:pPr>
      <w:r w:rsidRPr="00C60148">
        <w:rPr>
          <w:rFonts w:ascii="Arial" w:eastAsiaTheme="minorHAnsi" w:hAnsi="Arial" w:cs="Arial"/>
          <w:b/>
        </w:rPr>
        <w:t>BE IT RE</w:t>
      </w:r>
      <w:r w:rsidR="00116B1D">
        <w:rPr>
          <w:rFonts w:ascii="Arial" w:eastAsiaTheme="minorHAnsi" w:hAnsi="Arial" w:cs="Arial"/>
          <w:b/>
        </w:rPr>
        <w:t>S</w:t>
      </w:r>
      <w:r w:rsidRPr="00C60148">
        <w:rPr>
          <w:rFonts w:ascii="Arial" w:eastAsiaTheme="minorHAnsi" w:hAnsi="Arial" w:cs="Arial"/>
          <w:b/>
        </w:rPr>
        <w:t xml:space="preserve">OLVED </w:t>
      </w:r>
      <w:r w:rsidRPr="00C60148">
        <w:rPr>
          <w:rFonts w:ascii="Arial" w:eastAsiaTheme="minorHAnsi" w:hAnsi="Arial" w:cs="Arial"/>
        </w:rPr>
        <w:t>that the Town of Sardinia, Location Code 30711 hereby establishes the following standard work days for these titles and will report the officials to the New York State and Local Retirement System based on their record of activities:</w:t>
      </w:r>
    </w:p>
    <w:p w:rsidR="00C60148" w:rsidRPr="00C60148" w:rsidRDefault="00C60148" w:rsidP="00C60148">
      <w:pPr>
        <w:rPr>
          <w:rFonts w:ascii="Arial" w:eastAsiaTheme="minorHAnsi" w:hAnsi="Arial" w:cs="Arial"/>
        </w:rPr>
      </w:pPr>
    </w:p>
    <w:tbl>
      <w:tblPr>
        <w:tblStyle w:val="TableGrid"/>
        <w:tblpPr w:leftFromText="180" w:rightFromText="180" w:vertAnchor="text" w:horzAnchor="margin" w:tblpXSpec="center" w:tblpY="63"/>
        <w:tblW w:w="10620" w:type="dxa"/>
        <w:jc w:val="center"/>
        <w:tblLook w:val="04A0" w:firstRow="1" w:lastRow="0" w:firstColumn="1" w:lastColumn="0" w:noHBand="0" w:noVBand="1"/>
      </w:tblPr>
      <w:tblGrid>
        <w:gridCol w:w="1637"/>
        <w:gridCol w:w="1083"/>
        <w:gridCol w:w="1869"/>
        <w:gridCol w:w="1576"/>
        <w:gridCol w:w="1574"/>
        <w:gridCol w:w="1316"/>
        <w:gridCol w:w="1565"/>
      </w:tblGrid>
      <w:tr w:rsidR="00C60148" w:rsidRPr="00343A04" w:rsidTr="00C60148">
        <w:trPr>
          <w:trHeight w:val="1820"/>
          <w:jc w:val="center"/>
        </w:trPr>
        <w:tc>
          <w:tcPr>
            <w:tcW w:w="1637" w:type="dxa"/>
          </w:tcPr>
          <w:p w:rsidR="00C60148" w:rsidRPr="00C60148" w:rsidRDefault="00C60148" w:rsidP="00C60148">
            <w:pPr>
              <w:rPr>
                <w:rFonts w:ascii="Arial" w:eastAsiaTheme="minorHAnsi" w:hAnsi="Arial" w:cs="Arial"/>
                <w:b/>
              </w:rPr>
            </w:pPr>
            <w:r w:rsidRPr="00C60148">
              <w:rPr>
                <w:rFonts w:ascii="Arial" w:eastAsiaTheme="minorHAnsi" w:hAnsi="Arial" w:cs="Arial"/>
                <w:b/>
              </w:rPr>
              <w:t>Title</w:t>
            </w:r>
          </w:p>
        </w:tc>
        <w:tc>
          <w:tcPr>
            <w:tcW w:w="1083" w:type="dxa"/>
          </w:tcPr>
          <w:p w:rsidR="00C60148" w:rsidRPr="00C60148" w:rsidRDefault="00C60148" w:rsidP="00C60148">
            <w:pPr>
              <w:rPr>
                <w:rFonts w:ascii="Arial" w:eastAsiaTheme="minorHAnsi" w:hAnsi="Arial" w:cs="Arial"/>
                <w:b/>
              </w:rPr>
            </w:pPr>
            <w:r w:rsidRPr="00C60148">
              <w:rPr>
                <w:rFonts w:ascii="Arial" w:eastAsiaTheme="minorHAnsi" w:hAnsi="Arial" w:cs="Arial"/>
                <w:b/>
              </w:rPr>
              <w:t>Standard Work Day</w:t>
            </w:r>
          </w:p>
          <w:p w:rsidR="00C60148" w:rsidRPr="00C60148" w:rsidRDefault="00C60148" w:rsidP="00C60148">
            <w:pPr>
              <w:rPr>
                <w:rFonts w:ascii="Arial" w:eastAsiaTheme="minorHAnsi" w:hAnsi="Arial" w:cs="Arial"/>
                <w:b/>
              </w:rPr>
            </w:pPr>
            <w:r w:rsidRPr="00C60148">
              <w:rPr>
                <w:rFonts w:ascii="Arial" w:eastAsiaTheme="minorHAnsi" w:hAnsi="Arial" w:cs="Arial"/>
                <w:b/>
              </w:rPr>
              <w:t>(Hrs/day)</w:t>
            </w:r>
          </w:p>
          <w:p w:rsidR="00C60148" w:rsidRPr="00C60148" w:rsidRDefault="00C60148" w:rsidP="00C60148">
            <w:pPr>
              <w:rPr>
                <w:rFonts w:ascii="Arial" w:eastAsiaTheme="minorHAnsi" w:hAnsi="Arial" w:cs="Arial"/>
                <w:b/>
              </w:rPr>
            </w:pPr>
            <w:r w:rsidRPr="00C60148">
              <w:rPr>
                <w:rFonts w:ascii="Arial" w:eastAsiaTheme="minorHAnsi" w:hAnsi="Arial" w:cs="Arial"/>
                <w:b/>
              </w:rPr>
              <w:t>Min. 6 hrs</w:t>
            </w:r>
          </w:p>
          <w:p w:rsidR="00C60148" w:rsidRPr="00C60148" w:rsidRDefault="00C60148" w:rsidP="00C60148">
            <w:pPr>
              <w:rPr>
                <w:rFonts w:ascii="Arial" w:eastAsiaTheme="minorHAnsi" w:hAnsi="Arial" w:cs="Arial"/>
              </w:rPr>
            </w:pPr>
            <w:r w:rsidRPr="00C60148">
              <w:rPr>
                <w:rFonts w:ascii="Arial" w:eastAsiaTheme="minorHAnsi" w:hAnsi="Arial" w:cs="Arial"/>
                <w:b/>
              </w:rPr>
              <w:t>Max. 8 hrs</w:t>
            </w:r>
          </w:p>
        </w:tc>
        <w:tc>
          <w:tcPr>
            <w:tcW w:w="1869" w:type="dxa"/>
          </w:tcPr>
          <w:p w:rsidR="00C60148" w:rsidRPr="00C60148" w:rsidRDefault="00C60148" w:rsidP="00C60148">
            <w:pPr>
              <w:rPr>
                <w:rFonts w:ascii="Arial" w:eastAsiaTheme="minorHAnsi" w:hAnsi="Arial" w:cs="Arial"/>
                <w:b/>
              </w:rPr>
            </w:pPr>
            <w:r w:rsidRPr="00C60148">
              <w:rPr>
                <w:rFonts w:ascii="Arial" w:eastAsiaTheme="minorHAnsi" w:hAnsi="Arial" w:cs="Arial"/>
                <w:b/>
              </w:rPr>
              <w:t>Name</w:t>
            </w:r>
          </w:p>
          <w:p w:rsidR="00C60148" w:rsidRPr="00C60148" w:rsidRDefault="00C60148" w:rsidP="00C60148">
            <w:pPr>
              <w:rPr>
                <w:rFonts w:ascii="Arial" w:eastAsiaTheme="minorHAnsi" w:hAnsi="Arial" w:cs="Arial"/>
                <w:b/>
              </w:rPr>
            </w:pPr>
          </w:p>
          <w:p w:rsidR="00C60148" w:rsidRPr="00C60148" w:rsidRDefault="00C60148" w:rsidP="00C60148">
            <w:pPr>
              <w:rPr>
                <w:rFonts w:ascii="Arial" w:eastAsiaTheme="minorHAnsi" w:hAnsi="Arial" w:cs="Arial"/>
                <w:b/>
              </w:rPr>
            </w:pPr>
            <w:r w:rsidRPr="00C60148">
              <w:rPr>
                <w:rFonts w:ascii="Arial" w:eastAsiaTheme="minorHAnsi" w:hAnsi="Arial" w:cs="Arial"/>
                <w:b/>
              </w:rPr>
              <w:t>(First and Last)</w:t>
            </w:r>
          </w:p>
        </w:tc>
        <w:tc>
          <w:tcPr>
            <w:tcW w:w="1576" w:type="dxa"/>
          </w:tcPr>
          <w:p w:rsidR="00C60148" w:rsidRPr="00C60148" w:rsidRDefault="00C60148" w:rsidP="00C60148">
            <w:pPr>
              <w:rPr>
                <w:rFonts w:ascii="Arial" w:eastAsiaTheme="minorHAnsi" w:hAnsi="Arial" w:cs="Arial"/>
                <w:b/>
              </w:rPr>
            </w:pPr>
            <w:r w:rsidRPr="00C60148">
              <w:rPr>
                <w:rFonts w:ascii="Arial" w:eastAsiaTheme="minorHAnsi" w:hAnsi="Arial" w:cs="Arial"/>
                <w:b/>
              </w:rPr>
              <w:t>Registration</w:t>
            </w:r>
          </w:p>
          <w:p w:rsidR="00C60148" w:rsidRPr="00C60148" w:rsidRDefault="00C60148" w:rsidP="00C60148">
            <w:pPr>
              <w:rPr>
                <w:rFonts w:ascii="Arial" w:eastAsiaTheme="minorHAnsi" w:hAnsi="Arial" w:cs="Arial"/>
              </w:rPr>
            </w:pPr>
            <w:r w:rsidRPr="00C60148">
              <w:rPr>
                <w:rFonts w:ascii="Arial" w:eastAsiaTheme="minorHAnsi" w:hAnsi="Arial" w:cs="Arial"/>
                <w:b/>
              </w:rPr>
              <w:t>Number</w:t>
            </w:r>
          </w:p>
        </w:tc>
        <w:tc>
          <w:tcPr>
            <w:tcW w:w="1574" w:type="dxa"/>
          </w:tcPr>
          <w:p w:rsidR="00C60148" w:rsidRPr="00C60148" w:rsidRDefault="00C60148" w:rsidP="00C60148">
            <w:pPr>
              <w:rPr>
                <w:rFonts w:ascii="Arial" w:eastAsiaTheme="minorHAnsi" w:hAnsi="Arial" w:cs="Arial"/>
                <w:b/>
              </w:rPr>
            </w:pPr>
            <w:r w:rsidRPr="00C60148">
              <w:rPr>
                <w:rFonts w:ascii="Arial" w:eastAsiaTheme="minorHAnsi" w:hAnsi="Arial" w:cs="Arial"/>
                <w:b/>
              </w:rPr>
              <w:t>Current Term</w:t>
            </w:r>
          </w:p>
          <w:p w:rsidR="00C60148" w:rsidRPr="00C60148" w:rsidRDefault="00C60148" w:rsidP="00C60148">
            <w:pPr>
              <w:rPr>
                <w:rFonts w:ascii="Arial" w:eastAsiaTheme="minorHAnsi" w:hAnsi="Arial" w:cs="Arial"/>
                <w:b/>
              </w:rPr>
            </w:pPr>
            <w:r w:rsidRPr="00C60148">
              <w:rPr>
                <w:rFonts w:ascii="Arial" w:eastAsiaTheme="minorHAnsi" w:hAnsi="Arial" w:cs="Arial"/>
                <w:b/>
              </w:rPr>
              <w:t>Begin &amp; End</w:t>
            </w:r>
          </w:p>
          <w:p w:rsidR="00C60148" w:rsidRPr="00C60148" w:rsidRDefault="00C60148" w:rsidP="00C60148">
            <w:pPr>
              <w:rPr>
                <w:rFonts w:ascii="Arial" w:eastAsiaTheme="minorHAnsi" w:hAnsi="Arial" w:cs="Arial"/>
                <w:b/>
              </w:rPr>
            </w:pPr>
            <w:r w:rsidRPr="00C60148">
              <w:rPr>
                <w:rFonts w:ascii="Arial" w:eastAsiaTheme="minorHAnsi" w:hAnsi="Arial" w:cs="Arial"/>
                <w:b/>
              </w:rPr>
              <w:t>Dates</w:t>
            </w:r>
          </w:p>
        </w:tc>
        <w:tc>
          <w:tcPr>
            <w:tcW w:w="1316" w:type="dxa"/>
          </w:tcPr>
          <w:p w:rsidR="00C60148" w:rsidRPr="00C60148" w:rsidRDefault="00C60148" w:rsidP="00C60148">
            <w:pPr>
              <w:rPr>
                <w:rFonts w:ascii="Arial" w:eastAsiaTheme="minorHAnsi" w:hAnsi="Arial" w:cs="Arial"/>
                <w:b/>
              </w:rPr>
            </w:pPr>
            <w:r w:rsidRPr="00C60148">
              <w:rPr>
                <w:rFonts w:ascii="Arial" w:eastAsiaTheme="minorHAnsi" w:hAnsi="Arial" w:cs="Arial"/>
                <w:b/>
              </w:rPr>
              <w:t>Record of Activities</w:t>
            </w:r>
          </w:p>
          <w:p w:rsidR="00C60148" w:rsidRPr="00C60148" w:rsidRDefault="00C60148" w:rsidP="00C60148">
            <w:pPr>
              <w:rPr>
                <w:rFonts w:ascii="Arial" w:eastAsiaTheme="minorHAnsi" w:hAnsi="Arial" w:cs="Arial"/>
              </w:rPr>
            </w:pPr>
            <w:r w:rsidRPr="00C60148">
              <w:rPr>
                <w:rFonts w:ascii="Arial" w:eastAsiaTheme="minorHAnsi" w:hAnsi="Arial" w:cs="Arial"/>
                <w:b/>
              </w:rPr>
              <w:t>Result</w:t>
            </w:r>
          </w:p>
        </w:tc>
        <w:tc>
          <w:tcPr>
            <w:tcW w:w="1565" w:type="dxa"/>
          </w:tcPr>
          <w:p w:rsidR="00C60148" w:rsidRPr="00C60148" w:rsidRDefault="00C60148" w:rsidP="00C60148">
            <w:pPr>
              <w:rPr>
                <w:rFonts w:ascii="Arial" w:eastAsiaTheme="minorHAnsi" w:hAnsi="Arial" w:cs="Arial"/>
                <w:b/>
              </w:rPr>
            </w:pPr>
            <w:r w:rsidRPr="00C60148">
              <w:rPr>
                <w:rFonts w:ascii="Arial" w:eastAsiaTheme="minorHAnsi" w:hAnsi="Arial" w:cs="Arial"/>
                <w:b/>
              </w:rPr>
              <w:t>Not Submitted</w:t>
            </w:r>
          </w:p>
          <w:p w:rsidR="00C60148" w:rsidRPr="00C60148" w:rsidRDefault="00C60148" w:rsidP="00C60148">
            <w:pPr>
              <w:rPr>
                <w:rFonts w:ascii="Arial" w:eastAsiaTheme="minorHAnsi" w:hAnsi="Arial" w:cs="Arial"/>
                <w:b/>
              </w:rPr>
            </w:pPr>
            <w:r w:rsidRPr="00C60148">
              <w:rPr>
                <w:rFonts w:ascii="Arial" w:eastAsiaTheme="minorHAnsi" w:hAnsi="Arial" w:cs="Arial"/>
                <w:b/>
              </w:rPr>
              <w:t>(Check only if official did not submit their Record of Activities)</w:t>
            </w:r>
          </w:p>
        </w:tc>
      </w:tr>
      <w:tr w:rsidR="00C60148" w:rsidRPr="00343A04" w:rsidTr="00C60148">
        <w:trPr>
          <w:trHeight w:val="237"/>
          <w:jc w:val="center"/>
        </w:trPr>
        <w:tc>
          <w:tcPr>
            <w:tcW w:w="1637" w:type="dxa"/>
          </w:tcPr>
          <w:p w:rsidR="00C60148" w:rsidRPr="00C60148" w:rsidRDefault="00C60148" w:rsidP="00C60148">
            <w:pPr>
              <w:rPr>
                <w:rFonts w:ascii="Arial" w:eastAsiaTheme="minorHAnsi" w:hAnsi="Arial" w:cs="Arial"/>
                <w:b/>
              </w:rPr>
            </w:pPr>
            <w:r w:rsidRPr="00C60148">
              <w:rPr>
                <w:rFonts w:ascii="Arial" w:eastAsiaTheme="minorHAnsi" w:hAnsi="Arial" w:cs="Arial"/>
                <w:b/>
              </w:rPr>
              <w:t>Elected Officials</w:t>
            </w:r>
          </w:p>
        </w:tc>
        <w:tc>
          <w:tcPr>
            <w:tcW w:w="1083" w:type="dxa"/>
          </w:tcPr>
          <w:p w:rsidR="00C60148" w:rsidRPr="00C60148" w:rsidRDefault="00C60148" w:rsidP="00C60148">
            <w:pPr>
              <w:rPr>
                <w:rFonts w:ascii="Arial" w:eastAsiaTheme="minorHAnsi" w:hAnsi="Arial" w:cs="Arial"/>
              </w:rPr>
            </w:pPr>
          </w:p>
        </w:tc>
        <w:tc>
          <w:tcPr>
            <w:tcW w:w="1869" w:type="dxa"/>
          </w:tcPr>
          <w:p w:rsidR="00C60148" w:rsidRPr="00C60148" w:rsidRDefault="00C60148" w:rsidP="00C60148">
            <w:pPr>
              <w:rPr>
                <w:rFonts w:ascii="Arial" w:eastAsiaTheme="minorHAnsi" w:hAnsi="Arial" w:cs="Arial"/>
              </w:rPr>
            </w:pPr>
          </w:p>
        </w:tc>
        <w:tc>
          <w:tcPr>
            <w:tcW w:w="1576" w:type="dxa"/>
          </w:tcPr>
          <w:p w:rsidR="00C60148" w:rsidRPr="00C60148" w:rsidRDefault="00C60148" w:rsidP="00C60148">
            <w:pPr>
              <w:rPr>
                <w:rFonts w:ascii="Arial" w:eastAsiaTheme="minorHAnsi" w:hAnsi="Arial" w:cs="Arial"/>
              </w:rPr>
            </w:pPr>
          </w:p>
        </w:tc>
        <w:tc>
          <w:tcPr>
            <w:tcW w:w="1574" w:type="dxa"/>
          </w:tcPr>
          <w:p w:rsidR="00C60148" w:rsidRPr="00C60148" w:rsidRDefault="00C60148" w:rsidP="00C60148">
            <w:pPr>
              <w:rPr>
                <w:rFonts w:ascii="Arial" w:eastAsiaTheme="minorHAnsi" w:hAnsi="Arial" w:cs="Arial"/>
              </w:rPr>
            </w:pPr>
          </w:p>
        </w:tc>
        <w:tc>
          <w:tcPr>
            <w:tcW w:w="1316" w:type="dxa"/>
          </w:tcPr>
          <w:p w:rsidR="00C60148" w:rsidRPr="00C60148" w:rsidRDefault="00C60148" w:rsidP="00C60148">
            <w:pPr>
              <w:rPr>
                <w:rFonts w:ascii="Arial" w:eastAsiaTheme="minorHAnsi" w:hAnsi="Arial" w:cs="Arial"/>
              </w:rPr>
            </w:pPr>
          </w:p>
        </w:tc>
        <w:tc>
          <w:tcPr>
            <w:tcW w:w="1565" w:type="dxa"/>
          </w:tcPr>
          <w:p w:rsidR="00C60148" w:rsidRPr="00C60148" w:rsidRDefault="00C60148" w:rsidP="00C60148">
            <w:pPr>
              <w:rPr>
                <w:rFonts w:ascii="Arial" w:eastAsiaTheme="minorHAnsi" w:hAnsi="Arial" w:cs="Arial"/>
              </w:rPr>
            </w:pPr>
          </w:p>
        </w:tc>
      </w:tr>
      <w:tr w:rsidR="00C60148" w:rsidRPr="00343A04" w:rsidTr="00C60148">
        <w:trPr>
          <w:trHeight w:val="250"/>
          <w:jc w:val="center"/>
        </w:trPr>
        <w:tc>
          <w:tcPr>
            <w:tcW w:w="1637" w:type="dxa"/>
          </w:tcPr>
          <w:p w:rsidR="00C60148" w:rsidRPr="00C60148" w:rsidRDefault="00C60148" w:rsidP="00C60148">
            <w:pPr>
              <w:rPr>
                <w:rFonts w:ascii="Arial" w:eastAsiaTheme="minorHAnsi" w:hAnsi="Arial" w:cs="Arial"/>
              </w:rPr>
            </w:pPr>
            <w:r w:rsidRPr="00C60148">
              <w:rPr>
                <w:rFonts w:ascii="Arial" w:eastAsiaTheme="minorHAnsi" w:hAnsi="Arial" w:cs="Arial"/>
              </w:rPr>
              <w:t>Supervisor</w:t>
            </w:r>
          </w:p>
        </w:tc>
        <w:tc>
          <w:tcPr>
            <w:tcW w:w="1083" w:type="dxa"/>
          </w:tcPr>
          <w:p w:rsidR="00C60148" w:rsidRPr="00C60148" w:rsidRDefault="00C60148" w:rsidP="00C60148">
            <w:pPr>
              <w:rPr>
                <w:rFonts w:ascii="Arial" w:eastAsiaTheme="minorHAnsi" w:hAnsi="Arial" w:cs="Arial"/>
              </w:rPr>
            </w:pPr>
            <w:r w:rsidRPr="00C60148">
              <w:rPr>
                <w:rFonts w:ascii="Arial" w:eastAsiaTheme="minorHAnsi" w:hAnsi="Arial" w:cs="Arial"/>
              </w:rPr>
              <w:t>6</w:t>
            </w:r>
          </w:p>
        </w:tc>
        <w:tc>
          <w:tcPr>
            <w:tcW w:w="1869" w:type="dxa"/>
          </w:tcPr>
          <w:p w:rsidR="00C60148" w:rsidRPr="00C60148" w:rsidRDefault="00C60148" w:rsidP="00C60148">
            <w:pPr>
              <w:rPr>
                <w:rFonts w:ascii="Arial" w:eastAsiaTheme="minorHAnsi" w:hAnsi="Arial" w:cs="Arial"/>
              </w:rPr>
            </w:pPr>
            <w:r w:rsidRPr="00C60148">
              <w:rPr>
                <w:rFonts w:ascii="Arial" w:eastAsiaTheme="minorHAnsi" w:hAnsi="Arial" w:cs="Arial"/>
              </w:rPr>
              <w:t>Beverly Gambino</w:t>
            </w:r>
          </w:p>
        </w:tc>
        <w:tc>
          <w:tcPr>
            <w:tcW w:w="1576" w:type="dxa"/>
          </w:tcPr>
          <w:p w:rsidR="00C60148" w:rsidRPr="00C60148" w:rsidRDefault="00C60148" w:rsidP="00C60148">
            <w:pPr>
              <w:rPr>
                <w:rFonts w:ascii="Arial" w:eastAsiaTheme="minorHAnsi" w:hAnsi="Arial" w:cs="Arial"/>
              </w:rPr>
            </w:pPr>
            <w:r w:rsidRPr="00C60148">
              <w:rPr>
                <w:rFonts w:ascii="Arial" w:eastAsiaTheme="minorHAnsi" w:hAnsi="Arial" w:cs="Arial"/>
              </w:rPr>
              <w:t>50631282</w:t>
            </w:r>
          </w:p>
        </w:tc>
        <w:tc>
          <w:tcPr>
            <w:tcW w:w="1574" w:type="dxa"/>
          </w:tcPr>
          <w:p w:rsidR="00C60148" w:rsidRPr="00C60148" w:rsidRDefault="00C60148" w:rsidP="00C60148">
            <w:pPr>
              <w:rPr>
                <w:rFonts w:ascii="Arial" w:eastAsiaTheme="minorHAnsi" w:hAnsi="Arial" w:cs="Arial"/>
              </w:rPr>
            </w:pPr>
            <w:r w:rsidRPr="00C60148">
              <w:rPr>
                <w:rFonts w:ascii="Arial" w:eastAsiaTheme="minorHAnsi" w:hAnsi="Arial" w:cs="Arial"/>
              </w:rPr>
              <w:t>01/01/14 – 12/31/2017</w:t>
            </w:r>
          </w:p>
        </w:tc>
        <w:tc>
          <w:tcPr>
            <w:tcW w:w="1316" w:type="dxa"/>
          </w:tcPr>
          <w:p w:rsidR="00C60148" w:rsidRPr="00C60148" w:rsidRDefault="00C60148" w:rsidP="00C60148">
            <w:pPr>
              <w:rPr>
                <w:rFonts w:ascii="Arial" w:eastAsiaTheme="minorHAnsi" w:hAnsi="Arial" w:cs="Arial"/>
              </w:rPr>
            </w:pPr>
            <w:r w:rsidRPr="00C60148">
              <w:rPr>
                <w:rFonts w:ascii="Arial" w:eastAsiaTheme="minorHAnsi" w:hAnsi="Arial" w:cs="Arial"/>
              </w:rPr>
              <w:t>20.98</w:t>
            </w:r>
          </w:p>
        </w:tc>
        <w:tc>
          <w:tcPr>
            <w:tcW w:w="1565" w:type="dxa"/>
          </w:tcPr>
          <w:p w:rsidR="00C60148" w:rsidRPr="00C60148" w:rsidRDefault="00C60148" w:rsidP="00C60148">
            <w:pPr>
              <w:rPr>
                <w:rFonts w:ascii="Arial" w:eastAsiaTheme="minorHAnsi" w:hAnsi="Arial" w:cs="Arial"/>
              </w:rPr>
            </w:pPr>
          </w:p>
        </w:tc>
      </w:tr>
    </w:tbl>
    <w:p w:rsidR="00C60148" w:rsidRPr="00343A04" w:rsidRDefault="00C60148" w:rsidP="00C60148">
      <w:pPr>
        <w:rPr>
          <w:rFonts w:ascii="Arial" w:eastAsiaTheme="minorHAnsi" w:hAnsi="Arial" w:cs="Arial"/>
        </w:rPr>
      </w:pPr>
    </w:p>
    <w:p w:rsidR="00C60148" w:rsidRPr="00C60148" w:rsidRDefault="00C60148" w:rsidP="00C60148">
      <w:pPr>
        <w:widowControl w:val="0"/>
        <w:autoSpaceDE w:val="0"/>
        <w:autoSpaceDN w:val="0"/>
        <w:adjustRightInd w:val="0"/>
        <w:jc w:val="both"/>
        <w:rPr>
          <w:rFonts w:ascii="Arial" w:hAnsi="Arial" w:cs="Arial"/>
          <w:b/>
        </w:rPr>
      </w:pPr>
      <w:r w:rsidRPr="00343A04">
        <w:rPr>
          <w:rFonts w:ascii="Arial" w:hAnsi="Arial" w:cs="Arial"/>
          <w:b/>
        </w:rPr>
        <w:t>Upon roll call vote:</w:t>
      </w:r>
      <w:r w:rsidRPr="00C60148">
        <w:rPr>
          <w:rFonts w:ascii="Arial" w:hAnsi="Arial" w:cs="Arial"/>
          <w:b/>
        </w:rPr>
        <w:t xml:space="preserve"> Hochadel, aye, Morrell, aye, Quinn, aye, Gambino, aye.  So resol</w:t>
      </w:r>
      <w:r w:rsidRPr="00343A04">
        <w:rPr>
          <w:rFonts w:ascii="Arial" w:hAnsi="Arial" w:cs="Arial"/>
          <w:b/>
        </w:rPr>
        <w:t xml:space="preserve">ved, </w:t>
      </w:r>
      <w:r w:rsidR="00116B1D">
        <w:rPr>
          <w:rFonts w:ascii="Arial" w:hAnsi="Arial" w:cs="Arial"/>
          <w:b/>
        </w:rPr>
        <w:t xml:space="preserve">4 </w:t>
      </w:r>
      <w:r w:rsidRPr="00C60148">
        <w:rPr>
          <w:rFonts w:ascii="Arial" w:hAnsi="Arial" w:cs="Arial"/>
          <w:b/>
        </w:rPr>
        <w:t>ayes, 0 noes</w:t>
      </w:r>
      <w:r w:rsidRPr="00343A04">
        <w:rPr>
          <w:rFonts w:ascii="Arial" w:hAnsi="Arial" w:cs="Arial"/>
          <w:b/>
        </w:rPr>
        <w:t>, 1 absent</w:t>
      </w:r>
      <w:r w:rsidRPr="00C60148">
        <w:rPr>
          <w:rFonts w:ascii="Arial" w:hAnsi="Arial" w:cs="Arial"/>
          <w:b/>
        </w:rPr>
        <w:t>.</w:t>
      </w:r>
    </w:p>
    <w:p w:rsidR="001378E3" w:rsidRPr="00C60148" w:rsidRDefault="001378E3" w:rsidP="00C60148">
      <w:pPr>
        <w:rPr>
          <w:rFonts w:ascii="Arial" w:eastAsiaTheme="minorHAnsi" w:hAnsi="Arial" w:cs="Arial"/>
        </w:rPr>
      </w:pPr>
    </w:p>
    <w:p w:rsidR="00C60148" w:rsidRPr="00343A04" w:rsidRDefault="00A02B27" w:rsidP="00A02B27">
      <w:pPr>
        <w:rPr>
          <w:rFonts w:ascii="Arial" w:eastAsiaTheme="minorHAnsi" w:hAnsi="Arial" w:cs="Arial"/>
        </w:rPr>
      </w:pPr>
      <w:r w:rsidRPr="00343A04">
        <w:rPr>
          <w:rFonts w:ascii="Arial" w:eastAsiaTheme="minorHAnsi" w:hAnsi="Arial" w:cs="Arial"/>
        </w:rPr>
        <w:t>The next item on the agenda was for approval for the Tri-County Kiwanis to use the gym for their annual Halloween Party to be held on October 31</w:t>
      </w:r>
      <w:r w:rsidRPr="00343A04">
        <w:rPr>
          <w:rFonts w:ascii="Arial" w:eastAsiaTheme="minorHAnsi" w:hAnsi="Arial" w:cs="Arial"/>
          <w:vertAlign w:val="superscript"/>
        </w:rPr>
        <w:t>st</w:t>
      </w:r>
      <w:r w:rsidRPr="00343A04">
        <w:rPr>
          <w:rFonts w:ascii="Arial" w:eastAsiaTheme="minorHAnsi" w:hAnsi="Arial" w:cs="Arial"/>
        </w:rPr>
        <w:t xml:space="preserve">, 2017 from 6 p.m.-9 p.m. Supervisor Gambino also noted that they had included a certificate of insurance with the request. </w:t>
      </w:r>
      <w:r w:rsidR="00C60148" w:rsidRPr="00343A04">
        <w:rPr>
          <w:rFonts w:ascii="Arial" w:hAnsi="Arial" w:cs="Arial"/>
          <w:b/>
        </w:rPr>
        <w:t>Therefor the following resolution, to be known as Resolution #26 of 2017, was moved for adoptio</w:t>
      </w:r>
      <w:r w:rsidRPr="00343A04">
        <w:rPr>
          <w:rFonts w:ascii="Arial" w:hAnsi="Arial" w:cs="Arial"/>
          <w:b/>
        </w:rPr>
        <w:t>n by Hochadel</w:t>
      </w:r>
      <w:r w:rsidR="00C60148" w:rsidRPr="00343A04">
        <w:rPr>
          <w:rFonts w:ascii="Arial" w:hAnsi="Arial" w:cs="Arial"/>
          <w:b/>
        </w:rPr>
        <w:t>, seconded by Morrell:</w:t>
      </w:r>
    </w:p>
    <w:p w:rsidR="00343A04" w:rsidRPr="00343A04" w:rsidRDefault="00343A04" w:rsidP="00C60148">
      <w:pPr>
        <w:widowControl w:val="0"/>
        <w:autoSpaceDE w:val="0"/>
        <w:autoSpaceDN w:val="0"/>
        <w:adjustRightInd w:val="0"/>
        <w:jc w:val="both"/>
        <w:rPr>
          <w:rFonts w:ascii="Arial" w:hAnsi="Arial" w:cs="Arial"/>
          <w:b/>
        </w:rPr>
      </w:pPr>
    </w:p>
    <w:p w:rsidR="00C60148" w:rsidRPr="00343A04" w:rsidRDefault="00C60148" w:rsidP="00C60148">
      <w:pPr>
        <w:jc w:val="center"/>
        <w:rPr>
          <w:rFonts w:ascii="Arial" w:hAnsi="Arial" w:cs="Arial"/>
          <w:b/>
        </w:rPr>
      </w:pPr>
      <w:r w:rsidRPr="00343A04">
        <w:rPr>
          <w:rFonts w:ascii="Arial" w:hAnsi="Arial" w:cs="Arial"/>
          <w:b/>
        </w:rPr>
        <w:t>RESOLUTION #26 – 2017</w:t>
      </w:r>
    </w:p>
    <w:p w:rsidR="00C60148" w:rsidRPr="00C60148" w:rsidRDefault="00C60148" w:rsidP="00C60148">
      <w:pPr>
        <w:rPr>
          <w:rFonts w:ascii="Arial" w:eastAsiaTheme="minorHAnsi" w:hAnsi="Arial" w:cs="Arial"/>
        </w:rPr>
      </w:pPr>
    </w:p>
    <w:p w:rsidR="00C60148" w:rsidRPr="00C60148" w:rsidRDefault="00C60148" w:rsidP="00C60148">
      <w:pPr>
        <w:spacing w:after="160" w:line="256" w:lineRule="auto"/>
        <w:contextualSpacing/>
        <w:jc w:val="center"/>
        <w:rPr>
          <w:rFonts w:ascii="Arial" w:hAnsi="Arial" w:cs="Arial"/>
          <w:b/>
        </w:rPr>
      </w:pPr>
      <w:r w:rsidRPr="00C60148">
        <w:rPr>
          <w:rFonts w:ascii="Arial" w:hAnsi="Arial" w:cs="Arial"/>
          <w:b/>
        </w:rPr>
        <w:t>REQUEST FOR USE OF TOWN HALL FOR KIWANIS HALLOWEEN PARTY</w:t>
      </w:r>
    </w:p>
    <w:p w:rsidR="00C60148" w:rsidRPr="00C60148" w:rsidRDefault="00C60148" w:rsidP="00C60148">
      <w:pPr>
        <w:jc w:val="center"/>
        <w:outlineLvl w:val="0"/>
        <w:rPr>
          <w:rFonts w:ascii="Arial" w:hAnsi="Arial" w:cs="Arial"/>
          <w:b/>
        </w:rPr>
      </w:pPr>
    </w:p>
    <w:p w:rsidR="00C60148" w:rsidRPr="00C60148" w:rsidRDefault="00C60148" w:rsidP="00C60148">
      <w:pPr>
        <w:outlineLvl w:val="0"/>
        <w:rPr>
          <w:rFonts w:ascii="Arial" w:hAnsi="Arial" w:cs="Arial"/>
          <w:b/>
        </w:rPr>
      </w:pPr>
      <w:r w:rsidRPr="00C60148">
        <w:rPr>
          <w:rFonts w:ascii="Arial" w:hAnsi="Arial" w:cs="Arial"/>
          <w:b/>
        </w:rPr>
        <w:t xml:space="preserve">WHEREAS, </w:t>
      </w:r>
      <w:r w:rsidRPr="00C60148">
        <w:rPr>
          <w:rFonts w:ascii="Arial" w:hAnsi="Arial" w:cs="Arial"/>
        </w:rPr>
        <w:t>the Sardinia Town Board has received a request for use of the Sardinia Town Hall</w:t>
      </w:r>
    </w:p>
    <w:p w:rsidR="00DC0419" w:rsidRDefault="00C60148" w:rsidP="00C60148">
      <w:pPr>
        <w:outlineLvl w:val="0"/>
        <w:rPr>
          <w:rFonts w:ascii="Arial" w:hAnsi="Arial" w:cs="Arial"/>
          <w:b/>
        </w:rPr>
      </w:pPr>
      <w:r w:rsidRPr="00C60148">
        <w:rPr>
          <w:rFonts w:ascii="Arial" w:hAnsi="Arial" w:cs="Arial"/>
        </w:rPr>
        <w:t>For the Chaffee- Sardinia K</w:t>
      </w:r>
      <w:r w:rsidRPr="00343A04">
        <w:rPr>
          <w:rFonts w:ascii="Arial" w:hAnsi="Arial" w:cs="Arial"/>
        </w:rPr>
        <w:t>iwanis Halloween Party on</w:t>
      </w:r>
      <w:r w:rsidRPr="00C60148">
        <w:rPr>
          <w:rFonts w:ascii="Arial" w:hAnsi="Arial" w:cs="Arial"/>
        </w:rPr>
        <w:t xml:space="preserve"> Tuesday October 31, 2017, and</w:t>
      </w:r>
    </w:p>
    <w:p w:rsidR="00C60148" w:rsidRPr="00C60148" w:rsidRDefault="00C60148" w:rsidP="00C60148">
      <w:pPr>
        <w:outlineLvl w:val="0"/>
        <w:rPr>
          <w:rFonts w:ascii="Arial" w:hAnsi="Arial" w:cs="Arial"/>
          <w:b/>
        </w:rPr>
      </w:pPr>
      <w:r w:rsidRPr="00C60148">
        <w:rPr>
          <w:rFonts w:ascii="Arial" w:hAnsi="Arial" w:cs="Arial"/>
          <w:b/>
        </w:rPr>
        <w:t xml:space="preserve">WHEREAS, </w:t>
      </w:r>
      <w:r w:rsidRPr="00C60148">
        <w:rPr>
          <w:rFonts w:ascii="Arial" w:hAnsi="Arial" w:cs="Arial"/>
        </w:rPr>
        <w:t>this event has annually occurred at the Sardinia Town Hall and has hosted our Sardinia youth for a fun-filled activity, limiting the vandalism that has occasionally occurred in the past, and,</w:t>
      </w:r>
    </w:p>
    <w:p w:rsidR="00C60148" w:rsidRPr="00C60148" w:rsidRDefault="00C60148" w:rsidP="00C60148">
      <w:pPr>
        <w:outlineLvl w:val="0"/>
        <w:rPr>
          <w:rFonts w:ascii="Arial" w:hAnsi="Arial" w:cs="Arial"/>
        </w:rPr>
      </w:pPr>
      <w:r w:rsidRPr="00C60148">
        <w:rPr>
          <w:rFonts w:ascii="Arial" w:hAnsi="Arial" w:cs="Arial"/>
          <w:b/>
        </w:rPr>
        <w:t xml:space="preserve">NOW, THEREFORE, BE IT RESOLVED, </w:t>
      </w:r>
      <w:r w:rsidRPr="00C60148">
        <w:rPr>
          <w:rFonts w:ascii="Arial" w:hAnsi="Arial" w:cs="Arial"/>
        </w:rPr>
        <w:t xml:space="preserve">the Sardinia Town Board hereby approves the request of the Chaffee-Sardinia Kiwanis to host their annual Halloween party on October 31, 2017 at the Sardinia Town </w:t>
      </w:r>
      <w:r w:rsidRPr="00C60148">
        <w:rPr>
          <w:rFonts w:ascii="Arial" w:hAnsi="Arial" w:cs="Arial"/>
        </w:rPr>
        <w:lastRenderedPageBreak/>
        <w:t>Hall, pending their Certificate of Insurance form, and waiving the rental fee as they are a non-for-profit organization, and</w:t>
      </w:r>
    </w:p>
    <w:p w:rsidR="00C60148" w:rsidRPr="00343A04" w:rsidRDefault="00C60148" w:rsidP="00C60148">
      <w:pPr>
        <w:ind w:left="720"/>
        <w:outlineLvl w:val="0"/>
        <w:rPr>
          <w:rFonts w:ascii="Arial" w:hAnsi="Arial" w:cs="Arial"/>
          <w:b/>
          <w:caps/>
        </w:rPr>
      </w:pPr>
      <w:r w:rsidRPr="00C60148">
        <w:rPr>
          <w:rFonts w:ascii="Arial" w:hAnsi="Arial" w:cs="Arial"/>
          <w:b/>
          <w:caps/>
        </w:rPr>
        <w:t>Be it so resolved,</w:t>
      </w:r>
    </w:p>
    <w:p w:rsidR="00A02B27" w:rsidRPr="00C60148" w:rsidRDefault="00A02B27" w:rsidP="00C60148">
      <w:pPr>
        <w:ind w:left="720"/>
        <w:outlineLvl w:val="0"/>
        <w:rPr>
          <w:rFonts w:ascii="Arial" w:hAnsi="Arial" w:cs="Arial"/>
          <w:b/>
          <w:caps/>
        </w:rPr>
      </w:pPr>
    </w:p>
    <w:p w:rsidR="00C60148" w:rsidRPr="00C60148" w:rsidRDefault="00C60148" w:rsidP="00C60148">
      <w:pPr>
        <w:widowControl w:val="0"/>
        <w:autoSpaceDE w:val="0"/>
        <w:autoSpaceDN w:val="0"/>
        <w:adjustRightInd w:val="0"/>
        <w:jc w:val="both"/>
        <w:rPr>
          <w:rFonts w:ascii="Arial" w:hAnsi="Arial" w:cs="Arial"/>
          <w:b/>
        </w:rPr>
      </w:pPr>
      <w:r w:rsidRPr="00343A04">
        <w:rPr>
          <w:rFonts w:ascii="Arial" w:hAnsi="Arial" w:cs="Arial"/>
          <w:b/>
        </w:rPr>
        <w:t>Upon roll call vote:</w:t>
      </w:r>
      <w:r w:rsidRPr="00C60148">
        <w:rPr>
          <w:rFonts w:ascii="Arial" w:hAnsi="Arial" w:cs="Arial"/>
          <w:b/>
        </w:rPr>
        <w:t xml:space="preserve"> Hochadel, aye, Morrell, aye, Quinn, aye, Gambino, aye.  So resol</w:t>
      </w:r>
      <w:r w:rsidRPr="00343A04">
        <w:rPr>
          <w:rFonts w:ascii="Arial" w:hAnsi="Arial" w:cs="Arial"/>
          <w:b/>
        </w:rPr>
        <w:t>ved,</w:t>
      </w:r>
      <w:r w:rsidR="00116B1D">
        <w:rPr>
          <w:rFonts w:ascii="Arial" w:hAnsi="Arial" w:cs="Arial"/>
          <w:b/>
        </w:rPr>
        <w:t xml:space="preserve"> 4</w:t>
      </w:r>
      <w:r w:rsidRPr="00343A04">
        <w:rPr>
          <w:rFonts w:ascii="Arial" w:hAnsi="Arial" w:cs="Arial"/>
          <w:b/>
        </w:rPr>
        <w:t xml:space="preserve"> </w:t>
      </w:r>
      <w:r w:rsidRPr="00C60148">
        <w:rPr>
          <w:rFonts w:ascii="Arial" w:hAnsi="Arial" w:cs="Arial"/>
          <w:b/>
        </w:rPr>
        <w:t>ayes, 0 noes</w:t>
      </w:r>
      <w:r w:rsidRPr="00343A04">
        <w:rPr>
          <w:rFonts w:ascii="Arial" w:hAnsi="Arial" w:cs="Arial"/>
          <w:b/>
        </w:rPr>
        <w:t>, 1 absent</w:t>
      </w:r>
      <w:r w:rsidRPr="00C60148">
        <w:rPr>
          <w:rFonts w:ascii="Arial" w:hAnsi="Arial" w:cs="Arial"/>
          <w:b/>
        </w:rPr>
        <w:t>.</w:t>
      </w:r>
    </w:p>
    <w:p w:rsidR="00343A04" w:rsidRPr="00343A04" w:rsidRDefault="00343A04" w:rsidP="00DC0419">
      <w:pPr>
        <w:outlineLvl w:val="0"/>
        <w:rPr>
          <w:rFonts w:ascii="Arial" w:hAnsi="Arial" w:cs="Arial"/>
          <w:b/>
        </w:rPr>
      </w:pPr>
    </w:p>
    <w:p w:rsidR="00A02B27" w:rsidRPr="00343A04" w:rsidRDefault="00A02B27" w:rsidP="00A02B27">
      <w:pPr>
        <w:rPr>
          <w:rFonts w:ascii="Arial" w:hAnsi="Arial" w:cs="Arial"/>
        </w:rPr>
      </w:pPr>
      <w:r w:rsidRPr="00343A04">
        <w:rPr>
          <w:rFonts w:ascii="Arial" w:hAnsi="Arial" w:cs="Arial"/>
        </w:rPr>
        <w:t>The next item on the agenda is for approval of funding for the annual Senior Citizens Thanksgiving dinner. This year the dinner will be held on Tuesday November 14</w:t>
      </w:r>
      <w:r w:rsidRPr="00343A04">
        <w:rPr>
          <w:rFonts w:ascii="Arial" w:hAnsi="Arial" w:cs="Arial"/>
          <w:vertAlign w:val="superscript"/>
        </w:rPr>
        <w:t>th</w:t>
      </w:r>
      <w:r w:rsidRPr="00343A04">
        <w:rPr>
          <w:rFonts w:ascii="Arial" w:hAnsi="Arial" w:cs="Arial"/>
        </w:rPr>
        <w:t xml:space="preserve"> </w:t>
      </w:r>
      <w:r w:rsidR="006B5589" w:rsidRPr="00343A04">
        <w:rPr>
          <w:rFonts w:ascii="Arial" w:hAnsi="Arial" w:cs="Arial"/>
        </w:rPr>
        <w:t xml:space="preserve">at noon at the Holland Willows. The cost is $ 13.50 per person. </w:t>
      </w:r>
      <w:r w:rsidRPr="00343A04">
        <w:rPr>
          <w:rFonts w:ascii="Arial" w:hAnsi="Arial" w:cs="Arial"/>
        </w:rPr>
        <w:t xml:space="preserve">Waste Management will cover $5.00 per person leaving a balance of </w:t>
      </w:r>
      <w:r w:rsidR="006B5589" w:rsidRPr="00343A04">
        <w:rPr>
          <w:rFonts w:ascii="Arial" w:hAnsi="Arial" w:cs="Arial"/>
        </w:rPr>
        <w:t xml:space="preserve">$8.50per person for the Town to cover. </w:t>
      </w:r>
      <w:r w:rsidRPr="00343A04">
        <w:rPr>
          <w:rFonts w:ascii="Arial" w:hAnsi="Arial" w:cs="Arial"/>
          <w:b/>
        </w:rPr>
        <w:t>Therefor the following resolution, to be known as Resolution #27</w:t>
      </w:r>
      <w:r w:rsidR="006B5589" w:rsidRPr="00343A04">
        <w:rPr>
          <w:rFonts w:ascii="Arial" w:hAnsi="Arial" w:cs="Arial"/>
          <w:b/>
        </w:rPr>
        <w:t xml:space="preserve"> </w:t>
      </w:r>
      <w:r w:rsidRPr="00343A04">
        <w:rPr>
          <w:rFonts w:ascii="Arial" w:hAnsi="Arial" w:cs="Arial"/>
          <w:b/>
        </w:rPr>
        <w:t>of 2017, was moved for adoption by Hochadel, seconded by Morrell:</w:t>
      </w:r>
    </w:p>
    <w:p w:rsidR="00A02B27" w:rsidRPr="00343A04" w:rsidRDefault="00A02B27" w:rsidP="00A02B27">
      <w:pPr>
        <w:widowControl w:val="0"/>
        <w:autoSpaceDE w:val="0"/>
        <w:autoSpaceDN w:val="0"/>
        <w:adjustRightInd w:val="0"/>
        <w:jc w:val="both"/>
        <w:rPr>
          <w:rFonts w:ascii="Arial" w:hAnsi="Arial" w:cs="Arial"/>
          <w:b/>
        </w:rPr>
      </w:pPr>
    </w:p>
    <w:p w:rsidR="00A02B27" w:rsidRPr="00343A04" w:rsidRDefault="00A02B27" w:rsidP="006B5589">
      <w:pPr>
        <w:jc w:val="center"/>
        <w:rPr>
          <w:rFonts w:ascii="Arial" w:hAnsi="Arial" w:cs="Arial"/>
          <w:b/>
        </w:rPr>
      </w:pPr>
      <w:r w:rsidRPr="00343A04">
        <w:rPr>
          <w:rFonts w:ascii="Arial" w:hAnsi="Arial" w:cs="Arial"/>
          <w:b/>
        </w:rPr>
        <w:t>RESOLUTION #27 – 2017</w:t>
      </w:r>
    </w:p>
    <w:p w:rsidR="00A02B27" w:rsidRPr="00C60148" w:rsidRDefault="00A02B27" w:rsidP="00C60148">
      <w:pPr>
        <w:ind w:left="720"/>
        <w:outlineLvl w:val="0"/>
        <w:rPr>
          <w:rFonts w:ascii="Arial" w:hAnsi="Arial" w:cs="Arial"/>
          <w:b/>
        </w:rPr>
      </w:pPr>
    </w:p>
    <w:p w:rsidR="00C60148" w:rsidRPr="00C60148" w:rsidRDefault="00C60148" w:rsidP="00C60148">
      <w:pPr>
        <w:jc w:val="center"/>
        <w:outlineLvl w:val="0"/>
        <w:rPr>
          <w:rFonts w:ascii="Arial" w:hAnsi="Arial" w:cs="Arial"/>
          <w:b/>
        </w:rPr>
      </w:pPr>
      <w:r w:rsidRPr="00C60148">
        <w:rPr>
          <w:rFonts w:ascii="Arial" w:hAnsi="Arial" w:cs="Arial"/>
          <w:b/>
        </w:rPr>
        <w:t>APPROVAL OF SARDINIA SENIOR CITIZENS THANKSGIVING DINNER</w:t>
      </w:r>
    </w:p>
    <w:p w:rsidR="00C60148" w:rsidRPr="00C60148" w:rsidRDefault="00C60148" w:rsidP="00C60148">
      <w:pPr>
        <w:jc w:val="center"/>
        <w:outlineLvl w:val="0"/>
        <w:rPr>
          <w:rFonts w:ascii="Arial" w:hAnsi="Arial" w:cs="Arial"/>
          <w:b/>
        </w:rPr>
      </w:pPr>
    </w:p>
    <w:p w:rsidR="00C60148" w:rsidRPr="00C60148" w:rsidRDefault="00C60148" w:rsidP="00C60148">
      <w:pPr>
        <w:outlineLvl w:val="0"/>
        <w:rPr>
          <w:rFonts w:ascii="Arial" w:hAnsi="Arial" w:cs="Arial"/>
        </w:rPr>
      </w:pPr>
      <w:r w:rsidRPr="00C60148">
        <w:rPr>
          <w:rFonts w:ascii="Arial" w:hAnsi="Arial" w:cs="Arial"/>
          <w:b/>
        </w:rPr>
        <w:t xml:space="preserve">WHEREAS, </w:t>
      </w:r>
      <w:r w:rsidRPr="00C60148">
        <w:rPr>
          <w:rFonts w:ascii="Arial" w:hAnsi="Arial" w:cs="Arial"/>
        </w:rPr>
        <w:t>the Sardinia Town Board has received a request from the Senior Citizens to contribute to the cost of the annual Thanksgiving Dinner to be held on November 14, 2017 at 12:00 p.m. at the Holland Willows, and</w:t>
      </w:r>
    </w:p>
    <w:p w:rsidR="00C60148" w:rsidRPr="00C60148" w:rsidRDefault="00C60148" w:rsidP="00C60148">
      <w:pPr>
        <w:outlineLvl w:val="0"/>
        <w:rPr>
          <w:rFonts w:ascii="Arial" w:hAnsi="Arial" w:cs="Arial"/>
        </w:rPr>
      </w:pPr>
      <w:r w:rsidRPr="00C60148">
        <w:rPr>
          <w:rFonts w:ascii="Arial" w:hAnsi="Arial" w:cs="Arial"/>
          <w:b/>
        </w:rPr>
        <w:t xml:space="preserve">WHEREAS, </w:t>
      </w:r>
      <w:r w:rsidRPr="00C60148">
        <w:rPr>
          <w:rFonts w:ascii="Arial" w:hAnsi="Arial" w:cs="Arial"/>
        </w:rPr>
        <w:t>the cost of this dinner is $13.50 per person; Waste Management will contribute $ 5.00 per person the remainder $8.50 per person is requested from the seniors for this event, and</w:t>
      </w:r>
    </w:p>
    <w:p w:rsidR="00C60148" w:rsidRPr="00C60148" w:rsidRDefault="00C60148" w:rsidP="00C60148">
      <w:pPr>
        <w:outlineLvl w:val="0"/>
        <w:rPr>
          <w:rFonts w:ascii="Arial" w:hAnsi="Arial" w:cs="Arial"/>
        </w:rPr>
      </w:pPr>
      <w:r w:rsidRPr="00C60148">
        <w:rPr>
          <w:rFonts w:ascii="Arial" w:hAnsi="Arial" w:cs="Arial"/>
          <w:b/>
        </w:rPr>
        <w:t>WHEREAS,</w:t>
      </w:r>
      <w:r w:rsidRPr="00C60148">
        <w:rPr>
          <w:rFonts w:ascii="Arial" w:hAnsi="Arial" w:cs="Arial"/>
        </w:rPr>
        <w:t xml:space="preserve"> the Town of Sardinia has annually contributed to this event and has the funds available in the budget for this, and</w:t>
      </w:r>
    </w:p>
    <w:p w:rsidR="00C60148" w:rsidRPr="00C60148" w:rsidRDefault="00C60148" w:rsidP="00C60148">
      <w:pPr>
        <w:outlineLvl w:val="0"/>
        <w:rPr>
          <w:rFonts w:ascii="Arial" w:hAnsi="Arial" w:cs="Arial"/>
        </w:rPr>
      </w:pPr>
      <w:r w:rsidRPr="00C60148">
        <w:rPr>
          <w:rFonts w:ascii="Arial" w:hAnsi="Arial" w:cs="Arial"/>
        </w:rPr>
        <w:tab/>
      </w:r>
      <w:r w:rsidRPr="00C60148">
        <w:rPr>
          <w:rFonts w:ascii="Arial" w:hAnsi="Arial" w:cs="Arial"/>
          <w:b/>
        </w:rPr>
        <w:t xml:space="preserve">NOW, THEREFORE, BE IT RESOLVED, </w:t>
      </w:r>
      <w:r w:rsidRPr="00C60148">
        <w:rPr>
          <w:rFonts w:ascii="Arial" w:hAnsi="Arial" w:cs="Arial"/>
        </w:rPr>
        <w:t>the Sardinia Town Board hereby authorizes the payment to the Holla</w:t>
      </w:r>
      <w:r w:rsidR="006B5589" w:rsidRPr="00343A04">
        <w:rPr>
          <w:rFonts w:ascii="Arial" w:hAnsi="Arial" w:cs="Arial"/>
        </w:rPr>
        <w:t xml:space="preserve">nd Willows </w:t>
      </w:r>
      <w:r w:rsidRPr="00C60148">
        <w:rPr>
          <w:rFonts w:ascii="Arial" w:hAnsi="Arial" w:cs="Arial"/>
        </w:rPr>
        <w:t>for the purpose of the Sardinia Senior Thanksgiving Dinner to be held on November 14, 2017 at 12:00 p.m. at the Holland Willows, and</w:t>
      </w:r>
    </w:p>
    <w:p w:rsidR="00C60148" w:rsidRPr="00343A04" w:rsidRDefault="00C60148" w:rsidP="00C60148">
      <w:pPr>
        <w:ind w:left="720"/>
        <w:outlineLvl w:val="0"/>
        <w:rPr>
          <w:rFonts w:ascii="Arial" w:hAnsi="Arial" w:cs="Arial"/>
          <w:b/>
          <w:caps/>
        </w:rPr>
      </w:pPr>
      <w:r w:rsidRPr="00C60148">
        <w:rPr>
          <w:rFonts w:ascii="Arial" w:hAnsi="Arial" w:cs="Arial"/>
          <w:b/>
          <w:caps/>
        </w:rPr>
        <w:t>Be it so resolved,</w:t>
      </w:r>
    </w:p>
    <w:p w:rsidR="00A02B27" w:rsidRPr="00343A04" w:rsidRDefault="00A02B27" w:rsidP="00C60148">
      <w:pPr>
        <w:ind w:left="720"/>
        <w:outlineLvl w:val="0"/>
        <w:rPr>
          <w:rFonts w:ascii="Arial" w:hAnsi="Arial" w:cs="Arial"/>
          <w:b/>
          <w:caps/>
        </w:rPr>
      </w:pPr>
    </w:p>
    <w:p w:rsidR="00A02B27" w:rsidRPr="00343A04" w:rsidRDefault="00A02B27" w:rsidP="00A02B27">
      <w:pPr>
        <w:widowControl w:val="0"/>
        <w:autoSpaceDE w:val="0"/>
        <w:autoSpaceDN w:val="0"/>
        <w:adjustRightInd w:val="0"/>
        <w:jc w:val="both"/>
        <w:rPr>
          <w:rFonts w:ascii="Arial" w:hAnsi="Arial" w:cs="Arial"/>
          <w:b/>
        </w:rPr>
      </w:pPr>
      <w:r w:rsidRPr="00343A04">
        <w:rPr>
          <w:rFonts w:ascii="Arial" w:hAnsi="Arial" w:cs="Arial"/>
          <w:b/>
        </w:rPr>
        <w:t>Upon roll call vote:</w:t>
      </w:r>
      <w:r w:rsidRPr="00C60148">
        <w:rPr>
          <w:rFonts w:ascii="Arial" w:hAnsi="Arial" w:cs="Arial"/>
          <w:b/>
        </w:rPr>
        <w:t xml:space="preserve"> Hochadel, aye, Morrell, aye, Quinn, aye, Gambino, aye.  So resol</w:t>
      </w:r>
      <w:r w:rsidR="006B5589" w:rsidRPr="00343A04">
        <w:rPr>
          <w:rFonts w:ascii="Arial" w:hAnsi="Arial" w:cs="Arial"/>
          <w:b/>
        </w:rPr>
        <w:t>ved,</w:t>
      </w:r>
      <w:r w:rsidR="00116B1D">
        <w:rPr>
          <w:rFonts w:ascii="Arial" w:hAnsi="Arial" w:cs="Arial"/>
          <w:b/>
        </w:rPr>
        <w:t xml:space="preserve"> 4</w:t>
      </w:r>
      <w:r w:rsidRPr="00C60148">
        <w:rPr>
          <w:rFonts w:ascii="Arial" w:hAnsi="Arial" w:cs="Arial"/>
          <w:b/>
        </w:rPr>
        <w:t xml:space="preserve"> ayes, 0 noes</w:t>
      </w:r>
      <w:r w:rsidRPr="00343A04">
        <w:rPr>
          <w:rFonts w:ascii="Arial" w:hAnsi="Arial" w:cs="Arial"/>
          <w:b/>
        </w:rPr>
        <w:t>, 1 absent</w:t>
      </w:r>
      <w:r w:rsidRPr="00C60148">
        <w:rPr>
          <w:rFonts w:ascii="Arial" w:hAnsi="Arial" w:cs="Arial"/>
          <w:b/>
        </w:rPr>
        <w:t>.</w:t>
      </w:r>
    </w:p>
    <w:p w:rsidR="00343A04" w:rsidRPr="00343A04" w:rsidRDefault="00343A04" w:rsidP="00A02B27">
      <w:pPr>
        <w:widowControl w:val="0"/>
        <w:autoSpaceDE w:val="0"/>
        <w:autoSpaceDN w:val="0"/>
        <w:adjustRightInd w:val="0"/>
        <w:jc w:val="both"/>
        <w:rPr>
          <w:rFonts w:ascii="Arial" w:hAnsi="Arial" w:cs="Arial"/>
          <w:b/>
        </w:rPr>
      </w:pPr>
    </w:p>
    <w:p w:rsidR="00C65A65" w:rsidRPr="00343A04" w:rsidRDefault="00FB2AB1" w:rsidP="00A02B27">
      <w:pPr>
        <w:widowControl w:val="0"/>
        <w:autoSpaceDE w:val="0"/>
        <w:autoSpaceDN w:val="0"/>
        <w:adjustRightInd w:val="0"/>
        <w:jc w:val="both"/>
        <w:rPr>
          <w:rFonts w:ascii="Arial" w:hAnsi="Arial" w:cs="Arial"/>
        </w:rPr>
      </w:pPr>
      <w:r w:rsidRPr="00343A04">
        <w:rPr>
          <w:rFonts w:ascii="Arial" w:hAnsi="Arial" w:cs="Arial"/>
        </w:rPr>
        <w:t>Supervisor Gambino stated that the next item on the agenda was for approval of the Engineering and Architectural proposal from Chatfield Engineers for the Pool House</w:t>
      </w:r>
      <w:r w:rsidR="00F90B41" w:rsidRPr="00343A04">
        <w:rPr>
          <w:rFonts w:ascii="Arial" w:hAnsi="Arial" w:cs="Arial"/>
        </w:rPr>
        <w:t xml:space="preserve"> Improvements. The proposed cost of their services is $17,880.00 and a cost of $500.00 for printing of the bid documents for a total cost of $18,380.00. </w:t>
      </w:r>
      <w:r w:rsidR="00F90B41" w:rsidRPr="00343A04">
        <w:rPr>
          <w:rFonts w:ascii="Arial" w:hAnsi="Arial" w:cs="Arial"/>
          <w:b/>
        </w:rPr>
        <w:t>Therefor on a motion by Hochadel, seconded by Quinn, the Board agreed to accept the Engineering Proposal for the Pool House Improvements at a total cost of $18,380.00. Carried, 4 ayes, 0 noes, 1 absent</w:t>
      </w:r>
      <w:r w:rsidR="00F90B41" w:rsidRPr="00343A04">
        <w:rPr>
          <w:rFonts w:ascii="Arial" w:hAnsi="Arial" w:cs="Arial"/>
        </w:rPr>
        <w:t xml:space="preserve">. Next the Supervisor stated that last year there was money put in the budget to replace the Town’s computer server. She stated that for over a year there has been a need to keep the door to the server room open and have a fan blowing on it at all times in an effort to keep it cool and running properly. The Supervisor stated that she had </w:t>
      </w:r>
      <w:r w:rsidR="007005B9" w:rsidRPr="00343A04">
        <w:rPr>
          <w:rFonts w:ascii="Arial" w:hAnsi="Arial" w:cs="Arial"/>
        </w:rPr>
        <w:t>been in contact with Nick Fodero the town’s computer tech and he has given her a quote from the New York State OGS system for replacing the server. She noted that this state bid would be the lowest price for it. The cost of the server would be $3,610.38. He felt it would take about 40 hours or one week to get the server set up and to transfer all of the data to the new server. The cost estimate for his labor is $3,400.00. Bringing the total cost for the server replacement to</w:t>
      </w:r>
      <w:r w:rsidR="00C65A65" w:rsidRPr="00343A04">
        <w:rPr>
          <w:rFonts w:ascii="Arial" w:hAnsi="Arial" w:cs="Arial"/>
        </w:rPr>
        <w:t xml:space="preserve"> $7,010.38. If approved he would be able to set up a time in December to do the work. </w:t>
      </w:r>
      <w:r w:rsidR="00C65A65" w:rsidRPr="00343A04">
        <w:rPr>
          <w:rFonts w:ascii="Arial" w:hAnsi="Arial" w:cs="Arial"/>
          <w:b/>
        </w:rPr>
        <w:t>Therefor on a motion by Hochadel, seconded by Morrell, the Board agreed to order a new computer server, have it installed and all of the information transferred from the old server to the new on at a total cost of $7010.38. Carried, 4 ayes, 0 noes, 1 absent</w:t>
      </w:r>
      <w:r w:rsidR="00C65A65" w:rsidRPr="00343A04">
        <w:rPr>
          <w:rFonts w:ascii="Arial" w:hAnsi="Arial" w:cs="Arial"/>
        </w:rPr>
        <w:t xml:space="preserve">.  </w:t>
      </w:r>
    </w:p>
    <w:p w:rsidR="00C65A65" w:rsidRPr="00343A04" w:rsidRDefault="00C65A65" w:rsidP="00A02B27">
      <w:pPr>
        <w:widowControl w:val="0"/>
        <w:autoSpaceDE w:val="0"/>
        <w:autoSpaceDN w:val="0"/>
        <w:adjustRightInd w:val="0"/>
        <w:jc w:val="both"/>
        <w:rPr>
          <w:rFonts w:ascii="Arial" w:hAnsi="Arial" w:cs="Arial"/>
        </w:rPr>
      </w:pPr>
    </w:p>
    <w:p w:rsidR="00FB2AB1" w:rsidRDefault="00C65A65" w:rsidP="00A02B27">
      <w:pPr>
        <w:widowControl w:val="0"/>
        <w:autoSpaceDE w:val="0"/>
        <w:autoSpaceDN w:val="0"/>
        <w:adjustRightInd w:val="0"/>
        <w:jc w:val="both"/>
        <w:rPr>
          <w:rFonts w:ascii="Arial" w:hAnsi="Arial" w:cs="Arial"/>
          <w:sz w:val="22"/>
          <w:szCs w:val="22"/>
        </w:rPr>
      </w:pPr>
      <w:r w:rsidRPr="00343A04">
        <w:rPr>
          <w:rFonts w:ascii="Arial" w:hAnsi="Arial" w:cs="Arial"/>
        </w:rPr>
        <w:t>Lastly the Supervisor stated that the Board needed to set up Public Hearing</w:t>
      </w:r>
      <w:r w:rsidR="001378E3" w:rsidRPr="00343A04">
        <w:rPr>
          <w:rFonts w:ascii="Arial" w:hAnsi="Arial" w:cs="Arial"/>
        </w:rPr>
        <w:t>s</w:t>
      </w:r>
      <w:r w:rsidRPr="00343A04">
        <w:rPr>
          <w:rFonts w:ascii="Arial" w:hAnsi="Arial" w:cs="Arial"/>
        </w:rPr>
        <w:t xml:space="preserve"> and a Special Meeting</w:t>
      </w:r>
      <w:r w:rsidR="001378E3" w:rsidRPr="00343A04">
        <w:rPr>
          <w:rFonts w:ascii="Arial" w:hAnsi="Arial" w:cs="Arial"/>
        </w:rPr>
        <w:t xml:space="preserve"> / Work Session</w:t>
      </w:r>
      <w:r w:rsidRPr="00343A04">
        <w:rPr>
          <w:rFonts w:ascii="Arial" w:hAnsi="Arial" w:cs="Arial"/>
        </w:rPr>
        <w:t xml:space="preserve"> for funding for the Rural Transit van service. She noted that this needs to be done annually but the notice didn’t come until after the September meeting so the Public Hearing couldn’t be set up before the October meeting.  She stated that the Special Meeting would be to vote on the Rural Transit Van service and for the 2018 Budget work session. Supervisor Gambino then noted that the bid opening for the Town Hall repairs and boiler replacement was already scheduled for Thursday October 26</w:t>
      </w:r>
      <w:r w:rsidRPr="00343A04">
        <w:rPr>
          <w:rFonts w:ascii="Arial" w:hAnsi="Arial" w:cs="Arial"/>
          <w:vertAlign w:val="superscript"/>
        </w:rPr>
        <w:t>th</w:t>
      </w:r>
      <w:r w:rsidRPr="00343A04">
        <w:rPr>
          <w:rFonts w:ascii="Arial" w:hAnsi="Arial" w:cs="Arial"/>
        </w:rPr>
        <w:t xml:space="preserve"> at 3 p.m</w:t>
      </w:r>
      <w:r w:rsidR="001378E3" w:rsidRPr="00343A04">
        <w:rPr>
          <w:rFonts w:ascii="Arial" w:hAnsi="Arial" w:cs="Arial"/>
        </w:rPr>
        <w:t xml:space="preserve">. so she would like to set the Public Hearing for 3:30 p.m. on that same day and have the Special Meeting / Work Session directly following the Public Hearing. The supervisor felt this would be the best time because they would have all of the numbers from the bid opening for the 2018 budget. </w:t>
      </w:r>
      <w:r w:rsidR="00343A04">
        <w:rPr>
          <w:rFonts w:ascii="Arial" w:hAnsi="Arial" w:cs="Arial"/>
        </w:rPr>
        <w:t>After a brief discussion the Board agreed. Supervisor Gambino stated the next Public Hearing that needed to be set up was the 2018 Budget Public Hearing and that would be set for 6:15 p.m. on November 9</w:t>
      </w:r>
      <w:r w:rsidR="00343A04" w:rsidRPr="00343A04">
        <w:rPr>
          <w:rFonts w:ascii="Arial" w:hAnsi="Arial" w:cs="Arial"/>
          <w:vertAlign w:val="superscript"/>
        </w:rPr>
        <w:t>th</w:t>
      </w:r>
      <w:r w:rsidR="00343A04">
        <w:rPr>
          <w:rFonts w:ascii="Arial" w:hAnsi="Arial" w:cs="Arial"/>
        </w:rPr>
        <w:t xml:space="preserve"> prior to the regular November meeting. </w:t>
      </w:r>
      <w:r w:rsidR="00343A04" w:rsidRPr="00DC0419">
        <w:rPr>
          <w:rFonts w:ascii="Arial" w:hAnsi="Arial" w:cs="Arial"/>
          <w:b/>
        </w:rPr>
        <w:t>Therefor on a motion</w:t>
      </w:r>
      <w:r w:rsidR="00DC0419">
        <w:rPr>
          <w:rFonts w:ascii="Arial" w:hAnsi="Arial" w:cs="Arial"/>
          <w:b/>
        </w:rPr>
        <w:t xml:space="preserve"> by Quinn, seconded by Hochadel</w:t>
      </w:r>
      <w:r w:rsidR="00343A04" w:rsidRPr="00DC0419">
        <w:rPr>
          <w:rFonts w:ascii="Arial" w:hAnsi="Arial" w:cs="Arial"/>
          <w:b/>
        </w:rPr>
        <w:t xml:space="preserve">, the Board agreed to </w:t>
      </w:r>
      <w:r w:rsidR="00DC0419">
        <w:rPr>
          <w:rFonts w:ascii="Arial" w:hAnsi="Arial" w:cs="Arial"/>
          <w:b/>
        </w:rPr>
        <w:t>set a Public Hearing on the 2018 Town Budget</w:t>
      </w:r>
      <w:r w:rsidR="00343A04" w:rsidRPr="00DC0419">
        <w:rPr>
          <w:rFonts w:ascii="Arial" w:hAnsi="Arial" w:cs="Arial"/>
          <w:b/>
        </w:rPr>
        <w:t>. Carried, 4 ayes, 0 noes, 1 absent</w:t>
      </w:r>
      <w:r w:rsidR="00343A04" w:rsidRPr="00DC0419">
        <w:rPr>
          <w:rFonts w:ascii="Arial" w:hAnsi="Arial" w:cs="Arial"/>
        </w:rPr>
        <w:t>.</w:t>
      </w:r>
      <w:r w:rsidR="00343A04">
        <w:rPr>
          <w:rFonts w:ascii="Arial" w:hAnsi="Arial" w:cs="Arial"/>
          <w:sz w:val="22"/>
          <w:szCs w:val="22"/>
        </w:rPr>
        <w:t xml:space="preserve">   </w:t>
      </w:r>
    </w:p>
    <w:p w:rsidR="00DC0419" w:rsidRDefault="00DC0419" w:rsidP="00A02B27">
      <w:pPr>
        <w:widowControl w:val="0"/>
        <w:autoSpaceDE w:val="0"/>
        <w:autoSpaceDN w:val="0"/>
        <w:adjustRightInd w:val="0"/>
        <w:jc w:val="both"/>
        <w:rPr>
          <w:rFonts w:ascii="Arial" w:hAnsi="Arial" w:cs="Arial"/>
          <w:sz w:val="22"/>
          <w:szCs w:val="22"/>
        </w:rPr>
      </w:pPr>
    </w:p>
    <w:p w:rsidR="00DC0419" w:rsidRPr="00DC0419" w:rsidRDefault="00DC0419" w:rsidP="00DC0419">
      <w:pPr>
        <w:widowControl w:val="0"/>
        <w:autoSpaceDE w:val="0"/>
        <w:autoSpaceDN w:val="0"/>
        <w:adjustRightInd w:val="0"/>
        <w:jc w:val="both"/>
        <w:rPr>
          <w:rFonts w:ascii="Arial" w:hAnsi="Arial" w:cs="Arial"/>
          <w:b/>
        </w:rPr>
      </w:pPr>
      <w:r w:rsidRPr="00DC0419">
        <w:rPr>
          <w:rFonts w:ascii="Arial" w:hAnsi="Arial" w:cs="Arial"/>
          <w:b/>
        </w:rPr>
        <w:t>There</w:t>
      </w:r>
      <w:r w:rsidRPr="00DC0419">
        <w:rPr>
          <w:rFonts w:ascii="Arial" w:eastAsia="Calibri" w:hAnsi="Arial" w:cs="Arial"/>
          <w:b/>
        </w:rPr>
        <w:t xml:space="preserve"> being no further business to come befo</w:t>
      </w:r>
      <w:r w:rsidR="007F562C">
        <w:rPr>
          <w:rFonts w:ascii="Arial" w:eastAsia="Calibri" w:hAnsi="Arial" w:cs="Arial"/>
          <w:b/>
        </w:rPr>
        <w:t>re the Board, on a motion by Quinn, seconded by Morrell</w:t>
      </w:r>
      <w:bookmarkStart w:id="0" w:name="_GoBack"/>
      <w:bookmarkEnd w:id="0"/>
      <w:r w:rsidRPr="00DC0419">
        <w:rPr>
          <w:rFonts w:ascii="Arial" w:eastAsia="Calibri" w:hAnsi="Arial" w:cs="Arial"/>
          <w:b/>
        </w:rPr>
        <w:t>, t</w:t>
      </w:r>
      <w:r>
        <w:rPr>
          <w:rFonts w:ascii="Arial" w:eastAsia="Calibri" w:hAnsi="Arial" w:cs="Arial"/>
          <w:b/>
        </w:rPr>
        <w:t>he meeting was adjourned at 6:52</w:t>
      </w:r>
      <w:r w:rsidRPr="00DC0419">
        <w:rPr>
          <w:rFonts w:ascii="Arial" w:eastAsia="Calibri" w:hAnsi="Arial" w:cs="Arial"/>
          <w:b/>
        </w:rPr>
        <w:t xml:space="preserve"> PM.  </w:t>
      </w:r>
      <w:r w:rsidRPr="00DC0419">
        <w:rPr>
          <w:rFonts w:ascii="Arial" w:hAnsi="Arial" w:cs="Arial"/>
          <w:b/>
        </w:rPr>
        <w:t>Carried, 4 ayes, 0 noes, 1 absent</w:t>
      </w:r>
      <w:r w:rsidRPr="00DC0419">
        <w:rPr>
          <w:rFonts w:ascii="Arial" w:eastAsia="Calibri" w:hAnsi="Arial" w:cs="Arial"/>
          <w:b/>
        </w:rPr>
        <w:t>.</w:t>
      </w:r>
    </w:p>
    <w:p w:rsidR="00DC0419" w:rsidRPr="00DC0419" w:rsidRDefault="00DC0419" w:rsidP="00DC0419">
      <w:pPr>
        <w:spacing w:line="259" w:lineRule="auto"/>
        <w:jc w:val="both"/>
        <w:rPr>
          <w:rFonts w:ascii="Arial" w:eastAsia="Calibri" w:hAnsi="Arial" w:cs="Arial"/>
        </w:rPr>
      </w:pPr>
    </w:p>
    <w:p w:rsidR="00DC0419" w:rsidRDefault="00DC0419" w:rsidP="00DC0419">
      <w:pPr>
        <w:spacing w:line="259" w:lineRule="auto"/>
        <w:ind w:left="5760" w:firstLine="720"/>
        <w:jc w:val="both"/>
        <w:rPr>
          <w:rFonts w:ascii="Arial" w:eastAsia="Calibri" w:hAnsi="Arial" w:cs="Arial"/>
        </w:rPr>
      </w:pPr>
      <w:r w:rsidRPr="00DC0419">
        <w:rPr>
          <w:rFonts w:ascii="Arial" w:eastAsia="Calibri" w:hAnsi="Arial" w:cs="Arial"/>
        </w:rPr>
        <w:t>Respectfully Submitted,</w:t>
      </w:r>
    </w:p>
    <w:p w:rsidR="00DC0419" w:rsidRPr="00DC0419" w:rsidRDefault="00DC0419" w:rsidP="00DC0419">
      <w:pPr>
        <w:spacing w:line="259" w:lineRule="auto"/>
        <w:ind w:left="5760" w:firstLine="720"/>
        <w:jc w:val="both"/>
        <w:rPr>
          <w:rFonts w:ascii="Arial" w:eastAsia="Calibri" w:hAnsi="Arial" w:cs="Arial"/>
        </w:rPr>
      </w:pPr>
    </w:p>
    <w:p w:rsidR="00DC0419" w:rsidRPr="00DC0419" w:rsidRDefault="00DC0419" w:rsidP="00DC0419">
      <w:pPr>
        <w:spacing w:line="259" w:lineRule="auto"/>
        <w:jc w:val="both"/>
        <w:rPr>
          <w:rFonts w:ascii="Arial" w:eastAsia="Calibri" w:hAnsi="Arial" w:cs="Arial"/>
        </w:rPr>
      </w:pPr>
    </w:p>
    <w:p w:rsidR="00DC0419" w:rsidRPr="00DC0419" w:rsidRDefault="00DC0419" w:rsidP="00DC0419">
      <w:pPr>
        <w:spacing w:line="259" w:lineRule="auto"/>
        <w:ind w:left="5760" w:firstLine="720"/>
        <w:jc w:val="both"/>
        <w:rPr>
          <w:rFonts w:ascii="Arial" w:eastAsia="Calibri" w:hAnsi="Arial" w:cs="Arial"/>
        </w:rPr>
      </w:pPr>
      <w:r w:rsidRPr="00DC0419">
        <w:rPr>
          <w:rFonts w:ascii="Arial" w:eastAsia="Calibri" w:hAnsi="Arial" w:cs="Arial"/>
        </w:rPr>
        <w:t>Town Clerk</w:t>
      </w:r>
    </w:p>
    <w:p w:rsidR="00DC0419" w:rsidRPr="00343A04" w:rsidRDefault="00DC0419" w:rsidP="00A02B27">
      <w:pPr>
        <w:widowControl w:val="0"/>
        <w:autoSpaceDE w:val="0"/>
        <w:autoSpaceDN w:val="0"/>
        <w:adjustRightInd w:val="0"/>
        <w:jc w:val="both"/>
        <w:rPr>
          <w:rFonts w:ascii="Arial" w:hAnsi="Arial" w:cs="Arial"/>
        </w:rPr>
      </w:pPr>
    </w:p>
    <w:p w:rsidR="00F90B41" w:rsidRPr="00C60148" w:rsidRDefault="00F90B41" w:rsidP="00A02B27">
      <w:pPr>
        <w:widowControl w:val="0"/>
        <w:autoSpaceDE w:val="0"/>
        <w:autoSpaceDN w:val="0"/>
        <w:adjustRightInd w:val="0"/>
        <w:jc w:val="both"/>
        <w:rPr>
          <w:rFonts w:ascii="Arial" w:hAnsi="Arial" w:cs="Arial"/>
        </w:rPr>
      </w:pPr>
    </w:p>
    <w:p w:rsidR="00A02B27" w:rsidRPr="00C60148" w:rsidRDefault="00A02B27" w:rsidP="00C60148">
      <w:pPr>
        <w:ind w:left="720"/>
        <w:outlineLvl w:val="0"/>
        <w:rPr>
          <w:b/>
          <w:caps/>
          <w:sz w:val="22"/>
          <w:szCs w:val="22"/>
        </w:rPr>
      </w:pPr>
    </w:p>
    <w:p w:rsidR="00C60148" w:rsidRPr="00C60148" w:rsidRDefault="00C60148" w:rsidP="00C60148">
      <w:pPr>
        <w:ind w:left="720"/>
        <w:outlineLvl w:val="0"/>
        <w:rPr>
          <w:b/>
          <w:caps/>
          <w:sz w:val="22"/>
          <w:szCs w:val="22"/>
        </w:rPr>
      </w:pPr>
    </w:p>
    <w:p w:rsidR="001F3EDF" w:rsidRDefault="001F3EDF" w:rsidP="007F5E51">
      <w:pPr>
        <w:jc w:val="both"/>
        <w:rPr>
          <w:rFonts w:ascii="Arial" w:hAnsi="Arial" w:cs="Arial"/>
        </w:rPr>
      </w:pPr>
    </w:p>
    <w:p w:rsidR="007F5E51" w:rsidRDefault="007F5E51" w:rsidP="007F5E51">
      <w:pPr>
        <w:jc w:val="both"/>
        <w:rPr>
          <w:rFonts w:ascii="Arial" w:hAnsi="Arial" w:cs="Arial"/>
        </w:rPr>
      </w:pPr>
    </w:p>
    <w:p w:rsidR="007F5E51" w:rsidRPr="009A08ED" w:rsidRDefault="007F5E51" w:rsidP="007F5E51">
      <w:pPr>
        <w:jc w:val="both"/>
        <w:rPr>
          <w:rFonts w:ascii="Arial" w:hAnsi="Arial" w:cs="Arial"/>
        </w:rPr>
      </w:pPr>
    </w:p>
    <w:p w:rsidR="007F5E51" w:rsidRDefault="007F5E51" w:rsidP="007454CC">
      <w:pPr>
        <w:jc w:val="both"/>
        <w:rPr>
          <w:rFonts w:ascii="Arial" w:hAnsi="Arial" w:cs="Arial"/>
          <w:sz w:val="22"/>
          <w:szCs w:val="22"/>
        </w:rPr>
      </w:pPr>
    </w:p>
    <w:p w:rsidR="007454CC" w:rsidRPr="00333E04" w:rsidRDefault="007454CC" w:rsidP="007454CC">
      <w:pPr>
        <w:jc w:val="both"/>
        <w:rPr>
          <w:rFonts w:ascii="Arial" w:hAnsi="Arial" w:cs="Arial"/>
          <w:sz w:val="22"/>
          <w:szCs w:val="22"/>
        </w:rPr>
      </w:pPr>
    </w:p>
    <w:p w:rsidR="007454CC" w:rsidRDefault="007454CC"/>
    <w:sectPr w:rsidR="007454CC" w:rsidSect="001378E3">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F7F"/>
    <w:rsid w:val="00116B1D"/>
    <w:rsid w:val="00126110"/>
    <w:rsid w:val="001378E3"/>
    <w:rsid w:val="001E6389"/>
    <w:rsid w:val="001F3EDF"/>
    <w:rsid w:val="00285C45"/>
    <w:rsid w:val="002A340B"/>
    <w:rsid w:val="00343A04"/>
    <w:rsid w:val="00377F7F"/>
    <w:rsid w:val="003B1313"/>
    <w:rsid w:val="003B73A5"/>
    <w:rsid w:val="003D00B7"/>
    <w:rsid w:val="00452E17"/>
    <w:rsid w:val="005E55FA"/>
    <w:rsid w:val="005E590B"/>
    <w:rsid w:val="00664F55"/>
    <w:rsid w:val="006B5589"/>
    <w:rsid w:val="007005B9"/>
    <w:rsid w:val="007454CC"/>
    <w:rsid w:val="00767C1B"/>
    <w:rsid w:val="007F562C"/>
    <w:rsid w:val="007F5E51"/>
    <w:rsid w:val="009431A5"/>
    <w:rsid w:val="009F60D3"/>
    <w:rsid w:val="00A02B27"/>
    <w:rsid w:val="00AB6A51"/>
    <w:rsid w:val="00BE00DB"/>
    <w:rsid w:val="00BE7C21"/>
    <w:rsid w:val="00BF495A"/>
    <w:rsid w:val="00C60148"/>
    <w:rsid w:val="00C65A65"/>
    <w:rsid w:val="00CD73DB"/>
    <w:rsid w:val="00D93218"/>
    <w:rsid w:val="00DA06CD"/>
    <w:rsid w:val="00DB64F9"/>
    <w:rsid w:val="00DC0419"/>
    <w:rsid w:val="00E37D0A"/>
    <w:rsid w:val="00E61985"/>
    <w:rsid w:val="00F160BD"/>
    <w:rsid w:val="00F90B41"/>
    <w:rsid w:val="00FB2AB1"/>
    <w:rsid w:val="00FF7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4B280-D8B8-4018-928E-EE0D8A619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F7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0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04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41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701</TotalTime>
  <Pages>4</Pages>
  <Words>2188</Words>
  <Characters>12478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Marsh</dc:creator>
  <cp:keywords/>
  <dc:description/>
  <cp:lastModifiedBy>Betsy Marsh</cp:lastModifiedBy>
  <cp:revision>8</cp:revision>
  <cp:lastPrinted>2017-10-25T18:38:00Z</cp:lastPrinted>
  <dcterms:created xsi:type="dcterms:W3CDTF">2017-10-18T14:32:00Z</dcterms:created>
  <dcterms:modified xsi:type="dcterms:W3CDTF">2017-11-01T18:34:00Z</dcterms:modified>
</cp:coreProperties>
</file>