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8D0" w:rsidRDefault="006858D0" w:rsidP="006858D0">
      <w:pPr>
        <w:jc w:val="center"/>
        <w:outlineLvl w:val="9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04-08</w:t>
      </w:r>
      <w:r>
        <w:rPr>
          <w:rFonts w:ascii="Arial" w:hAnsi="Arial" w:cs="Arial"/>
          <w:b/>
          <w:sz w:val="22"/>
          <w:szCs w:val="22"/>
          <w:u w:val="single"/>
        </w:rPr>
        <w:t>-201</w:t>
      </w:r>
      <w:r>
        <w:rPr>
          <w:rFonts w:ascii="Arial" w:hAnsi="Arial" w:cs="Arial"/>
          <w:b/>
          <w:sz w:val="22"/>
          <w:szCs w:val="22"/>
          <w:u w:val="single"/>
        </w:rPr>
        <w:t>9</w:t>
      </w:r>
      <w:r>
        <w:rPr>
          <w:rFonts w:ascii="Arial" w:hAnsi="Arial" w:cs="Arial"/>
          <w:b/>
          <w:sz w:val="22"/>
          <w:szCs w:val="22"/>
          <w:u w:val="single"/>
        </w:rPr>
        <w:t xml:space="preserve"> BID OPENING BUILDING IMPROVE</w:t>
      </w:r>
      <w:r>
        <w:rPr>
          <w:rFonts w:ascii="Arial" w:hAnsi="Arial" w:cs="Arial"/>
          <w:b/>
          <w:sz w:val="22"/>
          <w:szCs w:val="22"/>
          <w:u w:val="single"/>
        </w:rPr>
        <w:t xml:space="preserve">MENTS PHASE 2 AND </w:t>
      </w:r>
    </w:p>
    <w:p w:rsidR="006858D0" w:rsidRDefault="006858D0" w:rsidP="006858D0">
      <w:pPr>
        <w:jc w:val="center"/>
        <w:outlineLvl w:val="9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POOL HOUSE IMPROVEMENTS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6858D0" w:rsidRDefault="006858D0" w:rsidP="00DC0E73">
      <w:pPr>
        <w:outlineLvl w:val="9"/>
        <w:rPr>
          <w:rFonts w:ascii="Arial" w:hAnsi="Arial" w:cs="Arial"/>
          <w:b/>
          <w:sz w:val="22"/>
          <w:szCs w:val="22"/>
          <w:u w:val="single"/>
        </w:rPr>
      </w:pPr>
    </w:p>
    <w:p w:rsidR="006858D0" w:rsidRDefault="006858D0" w:rsidP="006858D0">
      <w:pPr>
        <w:outlineLvl w:val="9"/>
        <w:rPr>
          <w:rFonts w:ascii="Arial" w:hAnsi="Arial" w:cs="Arial"/>
          <w:b/>
          <w:sz w:val="22"/>
          <w:szCs w:val="22"/>
          <w:u w:val="single"/>
        </w:rPr>
      </w:pPr>
    </w:p>
    <w:p w:rsidR="006858D0" w:rsidRPr="00DC0E73" w:rsidRDefault="006858D0" w:rsidP="006858D0">
      <w:pPr>
        <w:spacing w:after="160" w:line="259" w:lineRule="auto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 w:rsidRPr="00DC0E73">
        <w:rPr>
          <w:rFonts w:ascii="Arial" w:eastAsiaTheme="minorHAnsi" w:hAnsi="Arial" w:cs="Arial"/>
          <w:sz w:val="20"/>
          <w:szCs w:val="20"/>
        </w:rPr>
        <w:t>Present:</w:t>
      </w:r>
    </w:p>
    <w:p w:rsidR="006858D0" w:rsidRPr="00DC0E73" w:rsidRDefault="006858D0" w:rsidP="006858D0">
      <w:pPr>
        <w:spacing w:line="259" w:lineRule="auto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 w:rsidRPr="00DC0E73">
        <w:rPr>
          <w:rFonts w:ascii="Arial" w:eastAsiaTheme="minorHAnsi" w:hAnsi="Arial" w:cs="Arial"/>
          <w:sz w:val="20"/>
          <w:szCs w:val="20"/>
        </w:rPr>
        <w:t>Engineer Paul Chatfield, Chatfield Engineering</w:t>
      </w:r>
    </w:p>
    <w:p w:rsidR="006858D0" w:rsidRPr="00DC0E73" w:rsidRDefault="006858D0" w:rsidP="006858D0">
      <w:pPr>
        <w:spacing w:line="259" w:lineRule="auto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 w:rsidRPr="00DC0E73">
        <w:rPr>
          <w:rFonts w:ascii="Arial" w:eastAsiaTheme="minorHAnsi" w:hAnsi="Arial" w:cs="Arial"/>
          <w:sz w:val="20"/>
          <w:szCs w:val="20"/>
        </w:rPr>
        <w:t>Town Clerk Jennifer L. Bray</w:t>
      </w:r>
    </w:p>
    <w:p w:rsidR="006858D0" w:rsidRPr="00DC0E73" w:rsidRDefault="006858D0" w:rsidP="006858D0">
      <w:pPr>
        <w:spacing w:line="259" w:lineRule="auto"/>
        <w:jc w:val="both"/>
        <w:outlineLvl w:val="9"/>
        <w:rPr>
          <w:rFonts w:ascii="Arial" w:eastAsiaTheme="minorHAnsi" w:hAnsi="Arial" w:cs="Arial"/>
          <w:sz w:val="20"/>
          <w:szCs w:val="20"/>
        </w:rPr>
      </w:pPr>
    </w:p>
    <w:p w:rsidR="006858D0" w:rsidRPr="00DC0E73" w:rsidRDefault="006858D0" w:rsidP="006858D0">
      <w:pPr>
        <w:spacing w:after="16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 w:rsidRPr="00DC0E73">
        <w:rPr>
          <w:rFonts w:ascii="Arial" w:eastAsiaTheme="minorHAnsi" w:hAnsi="Arial" w:cs="Arial"/>
          <w:sz w:val="20"/>
          <w:szCs w:val="20"/>
        </w:rPr>
        <w:t xml:space="preserve">A bid opening was conducted on </w:t>
      </w:r>
      <w:r w:rsidRPr="00DC0E73">
        <w:rPr>
          <w:rFonts w:ascii="Arial" w:eastAsiaTheme="minorHAnsi" w:hAnsi="Arial" w:cs="Arial"/>
          <w:sz w:val="20"/>
          <w:szCs w:val="20"/>
        </w:rPr>
        <w:t>April 8, 2019</w:t>
      </w:r>
      <w:r w:rsidRPr="00DC0E73">
        <w:rPr>
          <w:rFonts w:ascii="Arial" w:eastAsiaTheme="minorHAnsi" w:hAnsi="Arial" w:cs="Arial"/>
          <w:sz w:val="20"/>
          <w:szCs w:val="20"/>
        </w:rPr>
        <w:t xml:space="preserve"> at </w:t>
      </w:r>
      <w:r w:rsidRPr="00DC0E73">
        <w:rPr>
          <w:rFonts w:ascii="Arial" w:eastAsiaTheme="minorHAnsi" w:hAnsi="Arial" w:cs="Arial"/>
          <w:sz w:val="20"/>
          <w:szCs w:val="20"/>
        </w:rPr>
        <w:t>10:00 A</w:t>
      </w:r>
      <w:r w:rsidRPr="00DC0E73">
        <w:rPr>
          <w:rFonts w:ascii="Arial" w:eastAsiaTheme="minorHAnsi" w:hAnsi="Arial" w:cs="Arial"/>
          <w:sz w:val="20"/>
          <w:szCs w:val="20"/>
        </w:rPr>
        <w:t>M at the Sardinia Town Hall</w:t>
      </w:r>
      <w:r w:rsidR="00DB6C77" w:rsidRPr="00DC0E73">
        <w:rPr>
          <w:rFonts w:ascii="Arial" w:eastAsiaTheme="minorHAnsi" w:hAnsi="Arial" w:cs="Arial"/>
          <w:sz w:val="20"/>
          <w:szCs w:val="20"/>
        </w:rPr>
        <w:t xml:space="preserve"> in the Town Clerks Office</w:t>
      </w:r>
      <w:r w:rsidRPr="00DC0E73">
        <w:rPr>
          <w:rFonts w:ascii="Arial" w:eastAsiaTheme="minorHAnsi" w:hAnsi="Arial" w:cs="Arial"/>
          <w:sz w:val="20"/>
          <w:szCs w:val="20"/>
        </w:rPr>
        <w:t xml:space="preserve"> to open sealed bids for the Town Hall </w:t>
      </w:r>
      <w:r w:rsidRPr="00DC0E73">
        <w:rPr>
          <w:rFonts w:ascii="Arial" w:eastAsiaTheme="minorHAnsi" w:hAnsi="Arial" w:cs="Arial"/>
          <w:sz w:val="20"/>
          <w:szCs w:val="20"/>
        </w:rPr>
        <w:t>Façade Improvements Phase II Project</w:t>
      </w:r>
      <w:r w:rsidRPr="00DC0E73">
        <w:rPr>
          <w:rFonts w:ascii="Arial" w:eastAsiaTheme="minorHAnsi" w:hAnsi="Arial" w:cs="Arial"/>
          <w:sz w:val="20"/>
          <w:szCs w:val="20"/>
        </w:rPr>
        <w:t xml:space="preserve"> (contract A) and bids for the </w:t>
      </w:r>
      <w:r w:rsidRPr="00DC0E73">
        <w:rPr>
          <w:rFonts w:ascii="Arial" w:eastAsiaTheme="minorHAnsi" w:hAnsi="Arial" w:cs="Arial"/>
          <w:sz w:val="20"/>
          <w:szCs w:val="20"/>
        </w:rPr>
        <w:t xml:space="preserve">Pool House Improvement Project </w:t>
      </w:r>
      <w:r w:rsidRPr="00DC0E73">
        <w:rPr>
          <w:rFonts w:ascii="Arial" w:eastAsiaTheme="minorHAnsi" w:hAnsi="Arial" w:cs="Arial"/>
          <w:sz w:val="20"/>
          <w:szCs w:val="20"/>
        </w:rPr>
        <w:t>(contract B).</w:t>
      </w:r>
      <w:r w:rsidRPr="00DC0E73">
        <w:rPr>
          <w:rFonts w:ascii="Arial" w:eastAsiaTheme="minorHAnsi" w:hAnsi="Arial" w:cs="Arial"/>
          <w:sz w:val="20"/>
          <w:szCs w:val="20"/>
        </w:rPr>
        <w:t xml:space="preserve"> Representatives from</w:t>
      </w:r>
      <w:r w:rsidRPr="00DC0E73">
        <w:rPr>
          <w:rFonts w:ascii="Arial" w:eastAsiaTheme="minorHAnsi" w:hAnsi="Arial" w:cs="Arial"/>
          <w:sz w:val="20"/>
          <w:szCs w:val="20"/>
        </w:rPr>
        <w:t xml:space="preserve"> all</w:t>
      </w:r>
      <w:r w:rsidRPr="00DC0E73">
        <w:rPr>
          <w:rFonts w:ascii="Arial" w:eastAsiaTheme="minorHAnsi" w:hAnsi="Arial" w:cs="Arial"/>
          <w:sz w:val="20"/>
          <w:szCs w:val="20"/>
        </w:rPr>
        <w:t xml:space="preserve"> of the</w:t>
      </w:r>
      <w:r w:rsidRPr="00DC0E73">
        <w:rPr>
          <w:rFonts w:ascii="Arial" w:eastAsiaTheme="minorHAnsi" w:hAnsi="Arial" w:cs="Arial"/>
          <w:sz w:val="20"/>
          <w:szCs w:val="20"/>
        </w:rPr>
        <w:t xml:space="preserve"> companies bidding were also present.  Engineer Paul Chatfield </w:t>
      </w:r>
      <w:r w:rsidR="00DB6C77" w:rsidRPr="00DC0E73">
        <w:rPr>
          <w:rFonts w:ascii="Arial" w:eastAsiaTheme="minorHAnsi" w:hAnsi="Arial" w:cs="Arial"/>
          <w:sz w:val="20"/>
          <w:szCs w:val="20"/>
        </w:rPr>
        <w:t xml:space="preserve">began by </w:t>
      </w:r>
      <w:r w:rsidRPr="00DC0E73">
        <w:rPr>
          <w:rFonts w:ascii="Arial" w:eastAsiaTheme="minorHAnsi" w:hAnsi="Arial" w:cs="Arial"/>
          <w:sz w:val="20"/>
          <w:szCs w:val="20"/>
        </w:rPr>
        <w:t>opened the bids</w:t>
      </w:r>
      <w:r w:rsidR="00DB6C77" w:rsidRPr="00DC0E73">
        <w:rPr>
          <w:rFonts w:ascii="Arial" w:eastAsiaTheme="minorHAnsi" w:hAnsi="Arial" w:cs="Arial"/>
          <w:sz w:val="20"/>
          <w:szCs w:val="20"/>
        </w:rPr>
        <w:t xml:space="preserve"> for Contract A</w:t>
      </w:r>
      <w:r w:rsidRPr="00DC0E73">
        <w:rPr>
          <w:rFonts w:ascii="Arial" w:eastAsiaTheme="minorHAnsi" w:hAnsi="Arial" w:cs="Arial"/>
          <w:sz w:val="20"/>
          <w:szCs w:val="20"/>
        </w:rPr>
        <w:t>, which were as follows:</w:t>
      </w:r>
    </w:p>
    <w:p w:rsidR="001530E0" w:rsidRPr="00DC0E73" w:rsidRDefault="006858D0" w:rsidP="006858D0">
      <w:pPr>
        <w:spacing w:after="16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 w:rsidRPr="00DC0E73">
        <w:rPr>
          <w:rFonts w:ascii="Arial" w:eastAsiaTheme="minorHAnsi" w:hAnsi="Arial" w:cs="Arial"/>
          <w:sz w:val="20"/>
          <w:szCs w:val="20"/>
        </w:rPr>
        <w:t>Contract A</w:t>
      </w:r>
      <w:r w:rsidR="00DB6C77" w:rsidRPr="00DC0E73">
        <w:rPr>
          <w:rFonts w:ascii="Arial" w:eastAsiaTheme="minorHAnsi" w:hAnsi="Arial" w:cs="Arial"/>
          <w:sz w:val="20"/>
          <w:szCs w:val="20"/>
        </w:rPr>
        <w:t xml:space="preserve"> </w:t>
      </w:r>
      <w:r w:rsidR="00DB6C77" w:rsidRPr="00DC0E73">
        <w:rPr>
          <w:rFonts w:ascii="Arial" w:eastAsiaTheme="minorHAnsi" w:hAnsi="Arial" w:cs="Arial"/>
          <w:sz w:val="20"/>
          <w:szCs w:val="20"/>
        </w:rPr>
        <w:t>Town Hall Façade Improvements Phase II</w:t>
      </w:r>
      <w:r w:rsidR="00DB6C77" w:rsidRPr="00DC0E73">
        <w:rPr>
          <w:rFonts w:ascii="Arial" w:eastAsiaTheme="minorHAnsi" w:hAnsi="Arial" w:cs="Arial"/>
          <w:sz w:val="20"/>
          <w:szCs w:val="20"/>
        </w:rPr>
        <w:t>:</w:t>
      </w:r>
    </w:p>
    <w:p w:rsidR="001530E0" w:rsidRPr="00DC0E73" w:rsidRDefault="001530E0" w:rsidP="001530E0">
      <w:pPr>
        <w:spacing w:after="160"/>
        <w:ind w:left="3600" w:hanging="3600"/>
        <w:jc w:val="both"/>
        <w:outlineLvl w:val="9"/>
        <w:rPr>
          <w:rFonts w:ascii="Arial" w:hAnsi="Arial" w:cs="Arial"/>
          <w:sz w:val="20"/>
          <w:szCs w:val="20"/>
        </w:rPr>
      </w:pPr>
      <w:r w:rsidRPr="00DC0E73">
        <w:rPr>
          <w:rFonts w:ascii="Arial" w:eastAsiaTheme="minorHAnsi" w:hAnsi="Arial" w:cs="Arial"/>
          <w:sz w:val="20"/>
          <w:szCs w:val="20"/>
        </w:rPr>
        <w:t>Horizon Masonry Restoration</w:t>
      </w:r>
      <w:r w:rsidRPr="00DC0E73">
        <w:rPr>
          <w:rFonts w:ascii="Arial" w:eastAsiaTheme="minorHAnsi" w:hAnsi="Arial" w:cs="Arial"/>
          <w:sz w:val="20"/>
          <w:szCs w:val="20"/>
        </w:rPr>
        <w:tab/>
      </w:r>
      <w:r w:rsidRPr="00DC0E73">
        <w:rPr>
          <w:rFonts w:ascii="Arial" w:hAnsi="Arial" w:cs="Arial"/>
          <w:sz w:val="20"/>
          <w:szCs w:val="20"/>
        </w:rPr>
        <w:t>5% Bid Bond included; Acknowledgement of receipt and review of     addendum signed; Non-Collusive Bid Certificate signed.</w:t>
      </w:r>
    </w:p>
    <w:p w:rsidR="001530E0" w:rsidRPr="00DC0E73" w:rsidRDefault="001530E0" w:rsidP="001530E0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 w:rsidRPr="00DC0E73">
        <w:rPr>
          <w:rFonts w:ascii="Arial" w:eastAsiaTheme="minorHAnsi" w:hAnsi="Arial" w:cs="Arial"/>
          <w:sz w:val="20"/>
          <w:szCs w:val="20"/>
        </w:rPr>
        <w:tab/>
      </w:r>
      <w:r w:rsidRPr="00DC0E73">
        <w:rPr>
          <w:rFonts w:ascii="Arial" w:eastAsiaTheme="minorHAnsi" w:hAnsi="Arial" w:cs="Arial"/>
          <w:sz w:val="20"/>
          <w:szCs w:val="20"/>
        </w:rPr>
        <w:tab/>
        <w:t xml:space="preserve">Base Bid Amount: $ </w:t>
      </w:r>
      <w:r w:rsidRPr="00DC0E73">
        <w:rPr>
          <w:rFonts w:ascii="Arial" w:eastAsiaTheme="minorHAnsi" w:hAnsi="Arial" w:cs="Arial"/>
          <w:sz w:val="20"/>
          <w:szCs w:val="20"/>
        </w:rPr>
        <w:t xml:space="preserve">275,918.00 </w:t>
      </w:r>
    </w:p>
    <w:p w:rsidR="001530E0" w:rsidRPr="00DC0E73" w:rsidRDefault="001530E0" w:rsidP="001530E0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 w:rsidRPr="00DC0E73">
        <w:rPr>
          <w:rFonts w:ascii="Arial" w:eastAsiaTheme="minorHAnsi" w:hAnsi="Arial" w:cs="Arial"/>
          <w:sz w:val="20"/>
          <w:szCs w:val="20"/>
        </w:rPr>
        <w:tab/>
      </w:r>
      <w:r w:rsidRPr="00DC0E73">
        <w:rPr>
          <w:rFonts w:ascii="Arial" w:eastAsiaTheme="minorHAnsi" w:hAnsi="Arial" w:cs="Arial"/>
          <w:sz w:val="20"/>
          <w:szCs w:val="20"/>
        </w:rPr>
        <w:tab/>
        <w:t>Contingency #1: $350.00</w:t>
      </w:r>
    </w:p>
    <w:p w:rsidR="001530E0" w:rsidRPr="00DC0E73" w:rsidRDefault="001530E0" w:rsidP="001530E0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 w:rsidRPr="00DC0E73">
        <w:rPr>
          <w:rFonts w:ascii="Arial" w:eastAsiaTheme="minorHAnsi" w:hAnsi="Arial" w:cs="Arial"/>
          <w:sz w:val="20"/>
          <w:szCs w:val="20"/>
        </w:rPr>
        <w:tab/>
      </w:r>
      <w:r w:rsidRPr="00DC0E73">
        <w:rPr>
          <w:rFonts w:ascii="Arial" w:eastAsiaTheme="minorHAnsi" w:hAnsi="Arial" w:cs="Arial"/>
          <w:sz w:val="20"/>
          <w:szCs w:val="20"/>
        </w:rPr>
        <w:tab/>
      </w:r>
      <w:r w:rsidRPr="00DC0E73">
        <w:rPr>
          <w:rFonts w:ascii="Arial" w:eastAsiaTheme="minorHAnsi" w:hAnsi="Arial" w:cs="Arial"/>
          <w:sz w:val="20"/>
          <w:szCs w:val="20"/>
        </w:rPr>
        <w:t>Contingency #</w:t>
      </w:r>
      <w:r w:rsidRPr="00DC0E73">
        <w:rPr>
          <w:rFonts w:ascii="Arial" w:eastAsiaTheme="minorHAnsi" w:hAnsi="Arial" w:cs="Arial"/>
          <w:sz w:val="20"/>
          <w:szCs w:val="20"/>
        </w:rPr>
        <w:t>2</w:t>
      </w:r>
      <w:r w:rsidRPr="00DC0E73">
        <w:rPr>
          <w:rFonts w:ascii="Arial" w:eastAsiaTheme="minorHAnsi" w:hAnsi="Arial" w:cs="Arial"/>
          <w:sz w:val="20"/>
          <w:szCs w:val="20"/>
        </w:rPr>
        <w:t>: $</w:t>
      </w:r>
      <w:r w:rsidRPr="00DC0E73">
        <w:rPr>
          <w:rFonts w:ascii="Arial" w:eastAsiaTheme="minorHAnsi" w:hAnsi="Arial" w:cs="Arial"/>
          <w:sz w:val="20"/>
          <w:szCs w:val="20"/>
        </w:rPr>
        <w:t>1000.00</w:t>
      </w:r>
    </w:p>
    <w:p w:rsidR="001530E0" w:rsidRPr="00DC0E73" w:rsidRDefault="001530E0" w:rsidP="001530E0">
      <w:pPr>
        <w:spacing w:after="160"/>
        <w:ind w:left="2880" w:firstLine="72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 w:rsidRPr="00DC0E73">
        <w:rPr>
          <w:rFonts w:ascii="Arial" w:eastAsiaTheme="minorHAnsi" w:hAnsi="Arial" w:cs="Arial"/>
          <w:sz w:val="20"/>
          <w:szCs w:val="20"/>
        </w:rPr>
        <w:t>C</w:t>
      </w:r>
      <w:r w:rsidRPr="00DC0E73">
        <w:rPr>
          <w:rFonts w:ascii="Arial" w:eastAsiaTheme="minorHAnsi" w:hAnsi="Arial" w:cs="Arial"/>
          <w:sz w:val="20"/>
          <w:szCs w:val="20"/>
        </w:rPr>
        <w:t>ontingency</w:t>
      </w:r>
      <w:r w:rsidRPr="00DC0E73">
        <w:rPr>
          <w:rFonts w:ascii="Arial" w:eastAsiaTheme="minorHAnsi" w:hAnsi="Arial" w:cs="Arial"/>
          <w:sz w:val="20"/>
          <w:szCs w:val="20"/>
        </w:rPr>
        <w:t xml:space="preserve"> #3</w:t>
      </w:r>
      <w:r w:rsidRPr="00DC0E73">
        <w:rPr>
          <w:rFonts w:ascii="Arial" w:eastAsiaTheme="minorHAnsi" w:hAnsi="Arial" w:cs="Arial"/>
          <w:sz w:val="20"/>
          <w:szCs w:val="20"/>
        </w:rPr>
        <w:t>: $</w:t>
      </w:r>
      <w:r w:rsidRPr="00DC0E73">
        <w:rPr>
          <w:rFonts w:ascii="Arial" w:eastAsiaTheme="minorHAnsi" w:hAnsi="Arial" w:cs="Arial"/>
          <w:sz w:val="20"/>
          <w:szCs w:val="20"/>
        </w:rPr>
        <w:t>1000.00</w:t>
      </w:r>
      <w:r w:rsidRPr="00DC0E73">
        <w:rPr>
          <w:rFonts w:ascii="Arial" w:eastAsiaTheme="minorHAnsi" w:hAnsi="Arial" w:cs="Arial"/>
          <w:sz w:val="20"/>
          <w:szCs w:val="20"/>
        </w:rPr>
        <w:tab/>
      </w:r>
      <w:r w:rsidRPr="00DC0E73">
        <w:rPr>
          <w:rFonts w:ascii="Arial" w:eastAsiaTheme="minorHAnsi" w:hAnsi="Arial" w:cs="Arial"/>
          <w:sz w:val="20"/>
          <w:szCs w:val="20"/>
        </w:rPr>
        <w:tab/>
      </w:r>
    </w:p>
    <w:p w:rsidR="001530E0" w:rsidRPr="00DC0E73" w:rsidRDefault="001530E0" w:rsidP="001530E0">
      <w:pPr>
        <w:spacing w:after="160"/>
        <w:ind w:left="3600" w:hanging="3600"/>
        <w:jc w:val="both"/>
        <w:outlineLvl w:val="9"/>
        <w:rPr>
          <w:rFonts w:ascii="Arial" w:hAnsi="Arial" w:cs="Arial"/>
          <w:sz w:val="20"/>
          <w:szCs w:val="20"/>
        </w:rPr>
      </w:pPr>
      <w:r w:rsidRPr="00DC0E73">
        <w:rPr>
          <w:rFonts w:ascii="Arial" w:eastAsiaTheme="minorHAnsi" w:hAnsi="Arial" w:cs="Arial"/>
          <w:sz w:val="20"/>
          <w:szCs w:val="20"/>
        </w:rPr>
        <w:t>Highland Masonry &amp; Restoration</w:t>
      </w:r>
      <w:r w:rsidRPr="00DC0E73">
        <w:rPr>
          <w:rFonts w:ascii="Arial" w:eastAsiaTheme="minorHAnsi" w:hAnsi="Arial" w:cs="Arial"/>
          <w:sz w:val="20"/>
          <w:szCs w:val="20"/>
        </w:rPr>
        <w:tab/>
      </w:r>
      <w:r w:rsidRPr="00DC0E73">
        <w:rPr>
          <w:rFonts w:ascii="Arial" w:hAnsi="Arial" w:cs="Arial"/>
          <w:sz w:val="20"/>
          <w:szCs w:val="20"/>
        </w:rPr>
        <w:t>5% Bid Bond included; Acknowledgement of receipt and review of     addendum signed; Non-Collusive Bid Certificate signed.</w:t>
      </w:r>
    </w:p>
    <w:p w:rsidR="001530E0" w:rsidRPr="00DC0E73" w:rsidRDefault="001530E0" w:rsidP="001530E0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 w:rsidRPr="00DC0E73">
        <w:rPr>
          <w:rFonts w:ascii="Arial" w:eastAsiaTheme="minorHAnsi" w:hAnsi="Arial" w:cs="Arial"/>
          <w:sz w:val="20"/>
          <w:szCs w:val="20"/>
        </w:rPr>
        <w:tab/>
      </w:r>
      <w:r w:rsidRPr="00DC0E73">
        <w:rPr>
          <w:rFonts w:ascii="Arial" w:eastAsiaTheme="minorHAnsi" w:hAnsi="Arial" w:cs="Arial"/>
          <w:sz w:val="20"/>
          <w:szCs w:val="20"/>
        </w:rPr>
        <w:tab/>
        <w:t xml:space="preserve">Base Bid Amount: $ </w:t>
      </w:r>
      <w:r w:rsidRPr="00DC0E73">
        <w:rPr>
          <w:rFonts w:ascii="Arial" w:eastAsiaTheme="minorHAnsi" w:hAnsi="Arial" w:cs="Arial"/>
          <w:sz w:val="20"/>
          <w:szCs w:val="20"/>
        </w:rPr>
        <w:t>439,429.00</w:t>
      </w:r>
      <w:r w:rsidRPr="00DC0E73">
        <w:rPr>
          <w:rFonts w:ascii="Arial" w:eastAsiaTheme="minorHAnsi" w:hAnsi="Arial" w:cs="Arial"/>
          <w:sz w:val="20"/>
          <w:szCs w:val="20"/>
        </w:rPr>
        <w:t xml:space="preserve"> </w:t>
      </w:r>
    </w:p>
    <w:p w:rsidR="001530E0" w:rsidRPr="00DC0E73" w:rsidRDefault="001530E0" w:rsidP="001530E0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 w:rsidRPr="00DC0E73">
        <w:rPr>
          <w:rFonts w:ascii="Arial" w:eastAsiaTheme="minorHAnsi" w:hAnsi="Arial" w:cs="Arial"/>
          <w:sz w:val="20"/>
          <w:szCs w:val="20"/>
        </w:rPr>
        <w:tab/>
      </w:r>
      <w:r w:rsidRPr="00DC0E73">
        <w:rPr>
          <w:rFonts w:ascii="Arial" w:eastAsiaTheme="minorHAnsi" w:hAnsi="Arial" w:cs="Arial"/>
          <w:sz w:val="20"/>
          <w:szCs w:val="20"/>
        </w:rPr>
        <w:tab/>
        <w:t>Contingency #1:</w:t>
      </w:r>
      <w:r w:rsidRPr="00DC0E73">
        <w:rPr>
          <w:rFonts w:ascii="Arial" w:eastAsiaTheme="minorHAnsi" w:hAnsi="Arial" w:cs="Arial"/>
          <w:sz w:val="20"/>
          <w:szCs w:val="20"/>
        </w:rPr>
        <w:t xml:space="preserve"> $660.00</w:t>
      </w:r>
    </w:p>
    <w:p w:rsidR="001530E0" w:rsidRPr="00DC0E73" w:rsidRDefault="001530E0" w:rsidP="001530E0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 w:rsidRPr="00DC0E73">
        <w:rPr>
          <w:rFonts w:ascii="Arial" w:eastAsiaTheme="minorHAnsi" w:hAnsi="Arial" w:cs="Arial"/>
          <w:sz w:val="20"/>
          <w:szCs w:val="20"/>
        </w:rPr>
        <w:tab/>
      </w:r>
      <w:r w:rsidRPr="00DC0E73">
        <w:rPr>
          <w:rFonts w:ascii="Arial" w:eastAsiaTheme="minorHAnsi" w:hAnsi="Arial" w:cs="Arial"/>
          <w:sz w:val="20"/>
          <w:szCs w:val="20"/>
        </w:rPr>
        <w:tab/>
        <w:t>Contingency #2: $</w:t>
      </w:r>
      <w:r w:rsidRPr="00DC0E73">
        <w:rPr>
          <w:rFonts w:ascii="Arial" w:eastAsiaTheme="minorHAnsi" w:hAnsi="Arial" w:cs="Arial"/>
          <w:sz w:val="20"/>
          <w:szCs w:val="20"/>
        </w:rPr>
        <w:t>995.00</w:t>
      </w:r>
    </w:p>
    <w:p w:rsidR="006858D0" w:rsidRPr="00DC0E73" w:rsidRDefault="001530E0" w:rsidP="001530E0">
      <w:pPr>
        <w:spacing w:after="160"/>
        <w:ind w:left="2880" w:firstLine="72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 w:rsidRPr="00DC0E73">
        <w:rPr>
          <w:rFonts w:ascii="Arial" w:eastAsiaTheme="minorHAnsi" w:hAnsi="Arial" w:cs="Arial"/>
          <w:sz w:val="20"/>
          <w:szCs w:val="20"/>
        </w:rPr>
        <w:t>Contingency #3: $</w:t>
      </w:r>
      <w:r w:rsidRPr="00DC0E73">
        <w:rPr>
          <w:rFonts w:ascii="Arial" w:eastAsiaTheme="minorHAnsi" w:hAnsi="Arial" w:cs="Arial"/>
          <w:sz w:val="20"/>
          <w:szCs w:val="20"/>
        </w:rPr>
        <w:t>720.00</w:t>
      </w:r>
    </w:p>
    <w:p w:rsidR="006858D0" w:rsidRPr="00DC0E73" w:rsidRDefault="006858D0" w:rsidP="006858D0">
      <w:pPr>
        <w:spacing w:after="160"/>
        <w:ind w:left="3600" w:hanging="3600"/>
        <w:jc w:val="both"/>
        <w:outlineLvl w:val="9"/>
        <w:rPr>
          <w:rFonts w:ascii="Arial" w:hAnsi="Arial" w:cs="Arial"/>
          <w:sz w:val="20"/>
          <w:szCs w:val="20"/>
        </w:rPr>
      </w:pPr>
      <w:r w:rsidRPr="00DC0E73">
        <w:rPr>
          <w:rFonts w:ascii="Arial" w:eastAsiaTheme="minorHAnsi" w:hAnsi="Arial" w:cs="Arial"/>
          <w:sz w:val="20"/>
          <w:szCs w:val="20"/>
        </w:rPr>
        <w:t>Willett Builders, Inc.</w:t>
      </w:r>
      <w:r w:rsidRPr="00DC0E73">
        <w:rPr>
          <w:rFonts w:ascii="Arial" w:eastAsiaTheme="minorHAnsi" w:hAnsi="Arial" w:cs="Arial"/>
          <w:sz w:val="20"/>
          <w:szCs w:val="20"/>
        </w:rPr>
        <w:tab/>
      </w:r>
      <w:r w:rsidRPr="00DC0E73">
        <w:rPr>
          <w:rFonts w:ascii="Arial" w:hAnsi="Arial" w:cs="Arial"/>
          <w:sz w:val="20"/>
          <w:szCs w:val="20"/>
        </w:rPr>
        <w:t>5% Bid Bond included; Acknowledgement of receipt and review of     addendum signed; Non-Collusive Bid Certificate signed.</w:t>
      </w:r>
    </w:p>
    <w:p w:rsidR="001530E0" w:rsidRPr="00DC0E73" w:rsidRDefault="006858D0" w:rsidP="001530E0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 w:rsidRPr="00DC0E73">
        <w:rPr>
          <w:rFonts w:ascii="Arial" w:eastAsiaTheme="minorHAnsi" w:hAnsi="Arial" w:cs="Arial"/>
          <w:sz w:val="20"/>
          <w:szCs w:val="20"/>
        </w:rPr>
        <w:tab/>
      </w:r>
      <w:r w:rsidRPr="00DC0E73">
        <w:rPr>
          <w:rFonts w:ascii="Arial" w:eastAsiaTheme="minorHAnsi" w:hAnsi="Arial" w:cs="Arial"/>
          <w:sz w:val="20"/>
          <w:szCs w:val="20"/>
        </w:rPr>
        <w:tab/>
      </w:r>
      <w:r w:rsidR="001530E0" w:rsidRPr="00DC0E73">
        <w:rPr>
          <w:rFonts w:ascii="Arial" w:eastAsiaTheme="minorHAnsi" w:hAnsi="Arial" w:cs="Arial"/>
          <w:sz w:val="20"/>
          <w:szCs w:val="20"/>
        </w:rPr>
        <w:t xml:space="preserve">Base Bid Amount: $ </w:t>
      </w:r>
      <w:r w:rsidR="001530E0" w:rsidRPr="00DC0E73">
        <w:rPr>
          <w:rFonts w:ascii="Arial" w:eastAsiaTheme="minorHAnsi" w:hAnsi="Arial" w:cs="Arial"/>
          <w:sz w:val="20"/>
          <w:szCs w:val="20"/>
        </w:rPr>
        <w:t>452,000.00</w:t>
      </w:r>
      <w:r w:rsidR="001530E0" w:rsidRPr="00DC0E73">
        <w:rPr>
          <w:rFonts w:ascii="Arial" w:eastAsiaTheme="minorHAnsi" w:hAnsi="Arial" w:cs="Arial"/>
          <w:sz w:val="20"/>
          <w:szCs w:val="20"/>
        </w:rPr>
        <w:t xml:space="preserve"> </w:t>
      </w:r>
    </w:p>
    <w:p w:rsidR="001530E0" w:rsidRPr="00DC0E73" w:rsidRDefault="001530E0" w:rsidP="001530E0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 w:rsidRPr="00DC0E73">
        <w:rPr>
          <w:rFonts w:ascii="Arial" w:eastAsiaTheme="minorHAnsi" w:hAnsi="Arial" w:cs="Arial"/>
          <w:sz w:val="20"/>
          <w:szCs w:val="20"/>
        </w:rPr>
        <w:tab/>
      </w:r>
      <w:r w:rsidRPr="00DC0E73">
        <w:rPr>
          <w:rFonts w:ascii="Arial" w:eastAsiaTheme="minorHAnsi" w:hAnsi="Arial" w:cs="Arial"/>
          <w:sz w:val="20"/>
          <w:szCs w:val="20"/>
        </w:rPr>
        <w:tab/>
        <w:t>Contingency #1:</w:t>
      </w:r>
      <w:r w:rsidRPr="00DC0E73">
        <w:rPr>
          <w:rFonts w:ascii="Arial" w:eastAsiaTheme="minorHAnsi" w:hAnsi="Arial" w:cs="Arial"/>
          <w:sz w:val="20"/>
          <w:szCs w:val="20"/>
        </w:rPr>
        <w:t xml:space="preserve"> $750.00</w:t>
      </w:r>
    </w:p>
    <w:p w:rsidR="001530E0" w:rsidRPr="00DC0E73" w:rsidRDefault="001530E0" w:rsidP="001530E0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 w:rsidRPr="00DC0E73">
        <w:rPr>
          <w:rFonts w:ascii="Arial" w:eastAsiaTheme="minorHAnsi" w:hAnsi="Arial" w:cs="Arial"/>
          <w:sz w:val="20"/>
          <w:szCs w:val="20"/>
        </w:rPr>
        <w:tab/>
      </w:r>
      <w:r w:rsidRPr="00DC0E73">
        <w:rPr>
          <w:rFonts w:ascii="Arial" w:eastAsiaTheme="minorHAnsi" w:hAnsi="Arial" w:cs="Arial"/>
          <w:sz w:val="20"/>
          <w:szCs w:val="20"/>
        </w:rPr>
        <w:tab/>
        <w:t>Contingency #2: $</w:t>
      </w:r>
      <w:r w:rsidRPr="00DC0E73">
        <w:rPr>
          <w:rFonts w:ascii="Arial" w:eastAsiaTheme="minorHAnsi" w:hAnsi="Arial" w:cs="Arial"/>
          <w:sz w:val="20"/>
          <w:szCs w:val="20"/>
        </w:rPr>
        <w:t>2400.00</w:t>
      </w:r>
    </w:p>
    <w:p w:rsidR="006858D0" w:rsidRPr="00DC0E73" w:rsidRDefault="001530E0" w:rsidP="00DC0E73">
      <w:pPr>
        <w:spacing w:after="160"/>
        <w:ind w:left="2880" w:firstLine="72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 w:rsidRPr="00DC0E73">
        <w:rPr>
          <w:rFonts w:ascii="Arial" w:eastAsiaTheme="minorHAnsi" w:hAnsi="Arial" w:cs="Arial"/>
          <w:sz w:val="20"/>
          <w:szCs w:val="20"/>
        </w:rPr>
        <w:t>Contingency #3: $</w:t>
      </w:r>
      <w:r w:rsidRPr="00DC0E73">
        <w:rPr>
          <w:rFonts w:ascii="Arial" w:eastAsiaTheme="minorHAnsi" w:hAnsi="Arial" w:cs="Arial"/>
          <w:sz w:val="20"/>
          <w:szCs w:val="20"/>
        </w:rPr>
        <w:t>1800.00</w:t>
      </w:r>
    </w:p>
    <w:p w:rsidR="001530E0" w:rsidRPr="00DC0E73" w:rsidRDefault="001530E0" w:rsidP="001530E0">
      <w:pPr>
        <w:spacing w:after="160"/>
        <w:ind w:left="3600" w:hanging="3600"/>
        <w:jc w:val="both"/>
        <w:outlineLvl w:val="9"/>
        <w:rPr>
          <w:rFonts w:ascii="Arial" w:hAnsi="Arial" w:cs="Arial"/>
          <w:sz w:val="20"/>
          <w:szCs w:val="20"/>
        </w:rPr>
      </w:pPr>
      <w:proofErr w:type="spellStart"/>
      <w:r w:rsidRPr="00DC0E73">
        <w:rPr>
          <w:rFonts w:ascii="Arial" w:eastAsiaTheme="minorHAnsi" w:hAnsi="Arial" w:cs="Arial"/>
          <w:sz w:val="20"/>
          <w:szCs w:val="20"/>
        </w:rPr>
        <w:t>Trason</w:t>
      </w:r>
      <w:proofErr w:type="spellEnd"/>
      <w:r w:rsidRPr="00DC0E73">
        <w:rPr>
          <w:rFonts w:ascii="Arial" w:eastAsiaTheme="minorHAnsi" w:hAnsi="Arial" w:cs="Arial"/>
          <w:sz w:val="20"/>
          <w:szCs w:val="20"/>
        </w:rPr>
        <w:t xml:space="preserve"> Development Corp.</w:t>
      </w:r>
      <w:r w:rsidRPr="00DC0E73">
        <w:rPr>
          <w:rFonts w:ascii="Arial" w:eastAsiaTheme="minorHAnsi" w:hAnsi="Arial" w:cs="Arial"/>
          <w:sz w:val="20"/>
          <w:szCs w:val="20"/>
        </w:rPr>
        <w:tab/>
      </w:r>
      <w:r w:rsidRPr="00DC0E73">
        <w:rPr>
          <w:rFonts w:ascii="Arial" w:hAnsi="Arial" w:cs="Arial"/>
          <w:sz w:val="20"/>
          <w:szCs w:val="20"/>
        </w:rPr>
        <w:t>5% Bid Bond included; Acknowledgement of receipt and review of     addendum signed; Non-Collusive Bid Certificate signed.</w:t>
      </w:r>
    </w:p>
    <w:p w:rsidR="001530E0" w:rsidRPr="00DC0E73" w:rsidRDefault="001530E0" w:rsidP="001530E0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 w:rsidRPr="00DC0E73">
        <w:rPr>
          <w:rFonts w:ascii="Arial" w:eastAsiaTheme="minorHAnsi" w:hAnsi="Arial" w:cs="Arial"/>
          <w:sz w:val="20"/>
          <w:szCs w:val="20"/>
        </w:rPr>
        <w:tab/>
      </w:r>
      <w:r w:rsidRPr="00DC0E73">
        <w:rPr>
          <w:rFonts w:ascii="Arial" w:eastAsiaTheme="minorHAnsi" w:hAnsi="Arial" w:cs="Arial"/>
          <w:sz w:val="20"/>
          <w:szCs w:val="20"/>
        </w:rPr>
        <w:tab/>
        <w:t xml:space="preserve">Base Bid Amount: $ </w:t>
      </w:r>
      <w:r w:rsidRPr="00DC0E73">
        <w:rPr>
          <w:rFonts w:ascii="Arial" w:eastAsiaTheme="minorHAnsi" w:hAnsi="Arial" w:cs="Arial"/>
          <w:sz w:val="20"/>
          <w:szCs w:val="20"/>
        </w:rPr>
        <w:t>538,447.00</w:t>
      </w:r>
      <w:r w:rsidRPr="00DC0E73">
        <w:rPr>
          <w:rFonts w:ascii="Arial" w:eastAsiaTheme="minorHAnsi" w:hAnsi="Arial" w:cs="Arial"/>
          <w:sz w:val="20"/>
          <w:szCs w:val="20"/>
        </w:rPr>
        <w:t xml:space="preserve"> </w:t>
      </w:r>
    </w:p>
    <w:p w:rsidR="001530E0" w:rsidRPr="00DC0E73" w:rsidRDefault="001530E0" w:rsidP="001530E0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 w:rsidRPr="00DC0E73">
        <w:rPr>
          <w:rFonts w:ascii="Arial" w:eastAsiaTheme="minorHAnsi" w:hAnsi="Arial" w:cs="Arial"/>
          <w:sz w:val="20"/>
          <w:szCs w:val="20"/>
        </w:rPr>
        <w:tab/>
      </w:r>
      <w:r w:rsidRPr="00DC0E73">
        <w:rPr>
          <w:rFonts w:ascii="Arial" w:eastAsiaTheme="minorHAnsi" w:hAnsi="Arial" w:cs="Arial"/>
          <w:sz w:val="20"/>
          <w:szCs w:val="20"/>
        </w:rPr>
        <w:tab/>
        <w:t>Contingency #1:</w:t>
      </w:r>
      <w:r w:rsidRPr="00DC0E73">
        <w:rPr>
          <w:rFonts w:ascii="Arial" w:eastAsiaTheme="minorHAnsi" w:hAnsi="Arial" w:cs="Arial"/>
          <w:sz w:val="20"/>
          <w:szCs w:val="20"/>
        </w:rPr>
        <w:t xml:space="preserve"> $682.50</w:t>
      </w:r>
    </w:p>
    <w:p w:rsidR="001530E0" w:rsidRPr="00DC0E73" w:rsidRDefault="001530E0" w:rsidP="001530E0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 w:rsidRPr="00DC0E73">
        <w:rPr>
          <w:rFonts w:ascii="Arial" w:eastAsiaTheme="minorHAnsi" w:hAnsi="Arial" w:cs="Arial"/>
          <w:sz w:val="20"/>
          <w:szCs w:val="20"/>
        </w:rPr>
        <w:tab/>
      </w:r>
      <w:r w:rsidRPr="00DC0E73">
        <w:rPr>
          <w:rFonts w:ascii="Arial" w:eastAsiaTheme="minorHAnsi" w:hAnsi="Arial" w:cs="Arial"/>
          <w:sz w:val="20"/>
          <w:szCs w:val="20"/>
        </w:rPr>
        <w:tab/>
        <w:t>Contingency #2: $</w:t>
      </w:r>
      <w:r w:rsidRPr="00DC0E73">
        <w:rPr>
          <w:rFonts w:ascii="Arial" w:eastAsiaTheme="minorHAnsi" w:hAnsi="Arial" w:cs="Arial"/>
          <w:sz w:val="20"/>
          <w:szCs w:val="20"/>
        </w:rPr>
        <w:t>2600.00</w:t>
      </w:r>
    </w:p>
    <w:p w:rsidR="00DC0E73" w:rsidRPr="00DC0E73" w:rsidRDefault="001530E0" w:rsidP="00DC0E73">
      <w:pPr>
        <w:spacing w:after="160"/>
        <w:ind w:left="2880" w:firstLine="72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 w:rsidRPr="00DC0E73">
        <w:rPr>
          <w:rFonts w:ascii="Arial" w:eastAsiaTheme="minorHAnsi" w:hAnsi="Arial" w:cs="Arial"/>
          <w:sz w:val="20"/>
          <w:szCs w:val="20"/>
        </w:rPr>
        <w:t>Contingency #3: $</w:t>
      </w:r>
      <w:r w:rsidRPr="00DC0E73">
        <w:rPr>
          <w:rFonts w:ascii="Arial" w:eastAsiaTheme="minorHAnsi" w:hAnsi="Arial" w:cs="Arial"/>
          <w:sz w:val="20"/>
          <w:szCs w:val="20"/>
        </w:rPr>
        <w:t>2600.00</w:t>
      </w:r>
    </w:p>
    <w:p w:rsidR="006858D0" w:rsidRPr="00DC0E73" w:rsidRDefault="006858D0" w:rsidP="006858D0">
      <w:pPr>
        <w:spacing w:after="16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 w:rsidRPr="00DC0E73">
        <w:rPr>
          <w:rFonts w:ascii="Arial" w:eastAsiaTheme="minorHAnsi" w:hAnsi="Arial" w:cs="Arial"/>
          <w:sz w:val="20"/>
          <w:szCs w:val="20"/>
        </w:rPr>
        <w:t xml:space="preserve">Mr. Chatfield announced that the apparent low bid for Contract A was from </w:t>
      </w:r>
      <w:r w:rsidR="001530E0" w:rsidRPr="00DC0E73">
        <w:rPr>
          <w:rFonts w:ascii="Arial" w:eastAsiaTheme="minorHAnsi" w:hAnsi="Arial" w:cs="Arial"/>
          <w:sz w:val="20"/>
          <w:szCs w:val="20"/>
        </w:rPr>
        <w:t>Horizon Masonry Restoration</w:t>
      </w:r>
      <w:r w:rsidR="001530E0" w:rsidRPr="00DC0E73">
        <w:rPr>
          <w:rFonts w:ascii="Arial" w:eastAsiaTheme="minorHAnsi" w:hAnsi="Arial" w:cs="Arial"/>
          <w:sz w:val="20"/>
          <w:szCs w:val="20"/>
        </w:rPr>
        <w:t xml:space="preserve"> </w:t>
      </w:r>
      <w:r w:rsidRPr="00DC0E73">
        <w:rPr>
          <w:rFonts w:ascii="Arial" w:eastAsiaTheme="minorHAnsi" w:hAnsi="Arial" w:cs="Arial"/>
          <w:sz w:val="20"/>
          <w:szCs w:val="20"/>
        </w:rPr>
        <w:t>with a bid of $</w:t>
      </w:r>
      <w:r w:rsidR="001530E0" w:rsidRPr="00DC0E73">
        <w:rPr>
          <w:rFonts w:ascii="Arial" w:eastAsiaTheme="minorHAnsi" w:hAnsi="Arial" w:cs="Arial"/>
          <w:sz w:val="20"/>
          <w:szCs w:val="20"/>
        </w:rPr>
        <w:t>275,918.00</w:t>
      </w:r>
      <w:r w:rsidR="003677DF" w:rsidRPr="00DC0E73">
        <w:rPr>
          <w:rFonts w:ascii="Arial" w:eastAsiaTheme="minorHAnsi" w:hAnsi="Arial" w:cs="Arial"/>
          <w:sz w:val="20"/>
          <w:szCs w:val="20"/>
        </w:rPr>
        <w:t xml:space="preserve">. </w:t>
      </w:r>
      <w:r w:rsidR="003677DF" w:rsidRPr="00DC0E73">
        <w:rPr>
          <w:rFonts w:ascii="Arial" w:eastAsiaTheme="minorHAnsi" w:hAnsi="Arial" w:cs="Arial"/>
          <w:sz w:val="20"/>
          <w:szCs w:val="20"/>
        </w:rPr>
        <w:t>Then he asked the representative from each companies with the low bids to stay until the end of the bid opening</w:t>
      </w:r>
      <w:r w:rsidRPr="00DC0E73">
        <w:rPr>
          <w:rFonts w:ascii="Arial" w:eastAsiaTheme="minorHAnsi" w:hAnsi="Arial" w:cs="Arial"/>
          <w:sz w:val="20"/>
          <w:szCs w:val="20"/>
        </w:rPr>
        <w:t xml:space="preserve">. He then continued with the bid opening for Contract B.                                   </w:t>
      </w:r>
    </w:p>
    <w:p w:rsidR="006858D0" w:rsidRPr="00DC0E73" w:rsidRDefault="003677DF" w:rsidP="00DC0E73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 w:rsidRPr="00DC0E73">
        <w:rPr>
          <w:rFonts w:ascii="Arial" w:eastAsiaTheme="minorHAnsi" w:hAnsi="Arial" w:cs="Arial"/>
          <w:sz w:val="20"/>
          <w:szCs w:val="20"/>
        </w:rPr>
        <w:t>Contract B Pool House</w:t>
      </w:r>
      <w:r w:rsidR="006858D0" w:rsidRPr="00DC0E73">
        <w:rPr>
          <w:rFonts w:ascii="Arial" w:eastAsiaTheme="minorHAnsi" w:hAnsi="Arial" w:cs="Arial"/>
          <w:sz w:val="20"/>
          <w:szCs w:val="20"/>
        </w:rPr>
        <w:t xml:space="preserve"> Improvements:</w:t>
      </w:r>
    </w:p>
    <w:p w:rsidR="006858D0" w:rsidRPr="00DC0E73" w:rsidRDefault="006858D0" w:rsidP="006858D0">
      <w:pPr>
        <w:spacing w:after="160"/>
        <w:ind w:left="3600" w:hanging="3600"/>
        <w:jc w:val="both"/>
        <w:outlineLvl w:val="9"/>
        <w:rPr>
          <w:rFonts w:ascii="Arial" w:hAnsi="Arial" w:cs="Arial"/>
          <w:sz w:val="20"/>
          <w:szCs w:val="20"/>
        </w:rPr>
      </w:pPr>
      <w:proofErr w:type="spellStart"/>
      <w:r w:rsidRPr="00DC0E73">
        <w:rPr>
          <w:rFonts w:ascii="Arial" w:eastAsiaTheme="minorHAnsi" w:hAnsi="Arial" w:cs="Arial"/>
          <w:sz w:val="20"/>
          <w:szCs w:val="20"/>
        </w:rPr>
        <w:t>Trason</w:t>
      </w:r>
      <w:proofErr w:type="spellEnd"/>
      <w:r w:rsidRPr="00DC0E73">
        <w:rPr>
          <w:rFonts w:ascii="Arial" w:eastAsiaTheme="minorHAnsi" w:hAnsi="Arial" w:cs="Arial"/>
          <w:sz w:val="20"/>
          <w:szCs w:val="20"/>
        </w:rPr>
        <w:t xml:space="preserve"> Development Corp.</w:t>
      </w:r>
      <w:r w:rsidRPr="00DC0E73">
        <w:rPr>
          <w:rFonts w:ascii="Arial" w:eastAsiaTheme="minorHAnsi" w:hAnsi="Arial" w:cs="Arial"/>
          <w:sz w:val="20"/>
          <w:szCs w:val="20"/>
        </w:rPr>
        <w:tab/>
      </w:r>
      <w:r w:rsidRPr="00DC0E73">
        <w:rPr>
          <w:rFonts w:ascii="Arial" w:hAnsi="Arial" w:cs="Arial"/>
          <w:sz w:val="20"/>
          <w:szCs w:val="20"/>
        </w:rPr>
        <w:t>5% Bid Bond included; Acknowledgement of receipt and review of     addendum signed; Non-Collusive Bid Certificate signed.</w:t>
      </w:r>
    </w:p>
    <w:p w:rsidR="006858D0" w:rsidRPr="00DC0E73" w:rsidRDefault="003677DF" w:rsidP="00DC0E73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 w:rsidRPr="00DC0E73">
        <w:rPr>
          <w:rFonts w:ascii="Arial" w:eastAsiaTheme="minorHAnsi" w:hAnsi="Arial" w:cs="Arial"/>
          <w:sz w:val="20"/>
          <w:szCs w:val="20"/>
        </w:rPr>
        <w:tab/>
      </w:r>
      <w:r w:rsidRPr="00DC0E73">
        <w:rPr>
          <w:rFonts w:ascii="Arial" w:eastAsiaTheme="minorHAnsi" w:hAnsi="Arial" w:cs="Arial"/>
          <w:sz w:val="20"/>
          <w:szCs w:val="20"/>
        </w:rPr>
        <w:tab/>
        <w:t>Base Bid Amount: $ 441,135.00</w:t>
      </w:r>
    </w:p>
    <w:p w:rsidR="006858D0" w:rsidRPr="00DC0E73" w:rsidRDefault="006858D0" w:rsidP="006858D0">
      <w:pPr>
        <w:spacing w:after="16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 w:rsidRPr="00DC0E73">
        <w:rPr>
          <w:rFonts w:ascii="Arial" w:eastAsiaTheme="minorHAnsi" w:hAnsi="Arial" w:cs="Arial"/>
          <w:sz w:val="20"/>
          <w:szCs w:val="20"/>
        </w:rPr>
        <w:t xml:space="preserve">Mr. Chatfield announced that the </w:t>
      </w:r>
      <w:r w:rsidR="003677DF" w:rsidRPr="00DC0E73">
        <w:rPr>
          <w:rFonts w:ascii="Arial" w:eastAsiaTheme="minorHAnsi" w:hAnsi="Arial" w:cs="Arial"/>
          <w:sz w:val="20"/>
          <w:szCs w:val="20"/>
        </w:rPr>
        <w:t>only bid for</w:t>
      </w:r>
      <w:r w:rsidRPr="00DC0E73">
        <w:rPr>
          <w:rFonts w:ascii="Arial" w:eastAsiaTheme="minorHAnsi" w:hAnsi="Arial" w:cs="Arial"/>
          <w:sz w:val="20"/>
          <w:szCs w:val="20"/>
        </w:rPr>
        <w:t xml:space="preserve"> Contract B was from </w:t>
      </w:r>
      <w:proofErr w:type="spellStart"/>
      <w:r w:rsidR="003677DF" w:rsidRPr="00DC0E73">
        <w:rPr>
          <w:rFonts w:ascii="Arial" w:eastAsiaTheme="minorHAnsi" w:hAnsi="Arial" w:cs="Arial"/>
          <w:sz w:val="20"/>
          <w:szCs w:val="20"/>
        </w:rPr>
        <w:t>Trason</w:t>
      </w:r>
      <w:proofErr w:type="spellEnd"/>
      <w:r w:rsidR="003677DF" w:rsidRPr="00DC0E73">
        <w:rPr>
          <w:rFonts w:ascii="Arial" w:eastAsiaTheme="minorHAnsi" w:hAnsi="Arial" w:cs="Arial"/>
          <w:sz w:val="20"/>
          <w:szCs w:val="20"/>
        </w:rPr>
        <w:t xml:space="preserve"> Development Corp.</w:t>
      </w:r>
      <w:r w:rsidR="003677DF" w:rsidRPr="00DC0E73">
        <w:rPr>
          <w:rFonts w:ascii="Arial" w:eastAsiaTheme="minorHAnsi" w:hAnsi="Arial" w:cs="Arial"/>
          <w:sz w:val="20"/>
          <w:szCs w:val="20"/>
        </w:rPr>
        <w:t xml:space="preserve"> Mr. Chatfield </w:t>
      </w:r>
      <w:r w:rsidRPr="00DC0E73">
        <w:rPr>
          <w:rFonts w:ascii="Arial" w:eastAsiaTheme="minorHAnsi" w:hAnsi="Arial" w:cs="Arial"/>
          <w:sz w:val="20"/>
          <w:szCs w:val="20"/>
        </w:rPr>
        <w:t xml:space="preserve">stated he will be taking the bids with him so that he can fully review them and </w:t>
      </w:r>
      <w:r w:rsidR="00A52A49" w:rsidRPr="00DC0E73">
        <w:rPr>
          <w:rFonts w:ascii="Arial" w:eastAsiaTheme="minorHAnsi" w:hAnsi="Arial" w:cs="Arial"/>
          <w:sz w:val="20"/>
          <w:szCs w:val="20"/>
        </w:rPr>
        <w:t>asked both of</w:t>
      </w:r>
      <w:r w:rsidRPr="00DC0E73">
        <w:rPr>
          <w:rFonts w:ascii="Arial" w:eastAsiaTheme="minorHAnsi" w:hAnsi="Arial" w:cs="Arial"/>
          <w:sz w:val="20"/>
          <w:szCs w:val="20"/>
        </w:rPr>
        <w:t xml:space="preserve"> the low b</w:t>
      </w:r>
      <w:r w:rsidR="00A52A49" w:rsidRPr="00DC0E73">
        <w:rPr>
          <w:rFonts w:ascii="Arial" w:eastAsiaTheme="minorHAnsi" w:hAnsi="Arial" w:cs="Arial"/>
          <w:sz w:val="20"/>
          <w:szCs w:val="20"/>
        </w:rPr>
        <w:t>idders if they had included their qualifications</w:t>
      </w:r>
      <w:r w:rsidRPr="00DC0E73">
        <w:rPr>
          <w:rFonts w:ascii="Arial" w:eastAsiaTheme="minorHAnsi" w:hAnsi="Arial" w:cs="Arial"/>
          <w:sz w:val="20"/>
          <w:szCs w:val="20"/>
        </w:rPr>
        <w:t>.</w:t>
      </w:r>
      <w:r w:rsidR="00A52A49" w:rsidRPr="00DC0E73">
        <w:rPr>
          <w:rFonts w:ascii="Arial" w:eastAsiaTheme="minorHAnsi" w:hAnsi="Arial" w:cs="Arial"/>
          <w:sz w:val="20"/>
          <w:szCs w:val="20"/>
        </w:rPr>
        <w:t xml:space="preserve"> The representative from </w:t>
      </w:r>
      <w:r w:rsidR="00A52A49" w:rsidRPr="00DC0E73">
        <w:rPr>
          <w:rFonts w:ascii="Arial" w:eastAsiaTheme="minorHAnsi" w:hAnsi="Arial" w:cs="Arial"/>
          <w:sz w:val="20"/>
          <w:szCs w:val="20"/>
        </w:rPr>
        <w:t>Horizon Masonry Restoration</w:t>
      </w:r>
      <w:r w:rsidR="00A52A49" w:rsidRPr="00DC0E73">
        <w:rPr>
          <w:rFonts w:ascii="Arial" w:eastAsiaTheme="minorHAnsi" w:hAnsi="Arial" w:cs="Arial"/>
          <w:sz w:val="20"/>
          <w:szCs w:val="20"/>
        </w:rPr>
        <w:t xml:space="preserve"> stated he would get them to Mr. Chatfield in the next few d</w:t>
      </w:r>
      <w:r w:rsidR="00093895" w:rsidRPr="00DC0E73">
        <w:rPr>
          <w:rFonts w:ascii="Arial" w:eastAsiaTheme="minorHAnsi" w:hAnsi="Arial" w:cs="Arial"/>
          <w:sz w:val="20"/>
          <w:szCs w:val="20"/>
        </w:rPr>
        <w:t xml:space="preserve">ays and the representative from </w:t>
      </w:r>
      <w:proofErr w:type="spellStart"/>
      <w:r w:rsidR="00A52A49" w:rsidRPr="00DC0E73">
        <w:rPr>
          <w:rFonts w:ascii="Arial" w:eastAsiaTheme="minorHAnsi" w:hAnsi="Arial" w:cs="Arial"/>
          <w:sz w:val="20"/>
          <w:szCs w:val="20"/>
        </w:rPr>
        <w:t>Trason</w:t>
      </w:r>
      <w:proofErr w:type="spellEnd"/>
      <w:r w:rsidR="00A52A49" w:rsidRPr="00DC0E73">
        <w:rPr>
          <w:rFonts w:ascii="Arial" w:eastAsiaTheme="minorHAnsi" w:hAnsi="Arial" w:cs="Arial"/>
          <w:sz w:val="20"/>
          <w:szCs w:val="20"/>
        </w:rPr>
        <w:t xml:space="preserve"> Development Corp.</w:t>
      </w:r>
      <w:r w:rsidR="00A52A49" w:rsidRPr="00DC0E73">
        <w:rPr>
          <w:rFonts w:ascii="Arial" w:eastAsiaTheme="minorHAnsi" w:hAnsi="Arial" w:cs="Arial"/>
          <w:sz w:val="20"/>
          <w:szCs w:val="20"/>
        </w:rPr>
        <w:t xml:space="preserve"> stated that if they were not in with the bid that he would get them to him.</w:t>
      </w:r>
      <w:r w:rsidRPr="00DC0E73">
        <w:rPr>
          <w:rFonts w:ascii="Arial" w:eastAsiaTheme="minorHAnsi" w:hAnsi="Arial" w:cs="Arial"/>
          <w:sz w:val="20"/>
          <w:szCs w:val="20"/>
        </w:rPr>
        <w:t xml:space="preserve"> Mr. Chatfield stated that he</w:t>
      </w:r>
      <w:r w:rsidR="00093895" w:rsidRPr="00DC0E73">
        <w:rPr>
          <w:rFonts w:ascii="Arial" w:eastAsiaTheme="minorHAnsi" w:hAnsi="Arial" w:cs="Arial"/>
          <w:sz w:val="20"/>
          <w:szCs w:val="20"/>
        </w:rPr>
        <w:t xml:space="preserve"> would need </w:t>
      </w:r>
      <w:r w:rsidR="00DC0E73" w:rsidRPr="00DC0E73">
        <w:rPr>
          <w:rFonts w:ascii="Arial" w:eastAsiaTheme="minorHAnsi" w:hAnsi="Arial" w:cs="Arial"/>
          <w:sz w:val="20"/>
          <w:szCs w:val="20"/>
        </w:rPr>
        <w:t>them ASAP so that he could finish</w:t>
      </w:r>
      <w:r w:rsidRPr="00DC0E73">
        <w:rPr>
          <w:rFonts w:ascii="Arial" w:eastAsiaTheme="minorHAnsi" w:hAnsi="Arial" w:cs="Arial"/>
          <w:sz w:val="20"/>
          <w:szCs w:val="20"/>
        </w:rPr>
        <w:t xml:space="preserve"> review</w:t>
      </w:r>
      <w:r w:rsidR="00DC0E73" w:rsidRPr="00DC0E73">
        <w:rPr>
          <w:rFonts w:ascii="Arial" w:eastAsiaTheme="minorHAnsi" w:hAnsi="Arial" w:cs="Arial"/>
          <w:sz w:val="20"/>
          <w:szCs w:val="20"/>
        </w:rPr>
        <w:t>ing</w:t>
      </w:r>
      <w:r w:rsidRPr="00DC0E73">
        <w:rPr>
          <w:rFonts w:ascii="Arial" w:eastAsiaTheme="minorHAnsi" w:hAnsi="Arial" w:cs="Arial"/>
          <w:sz w:val="20"/>
          <w:szCs w:val="20"/>
        </w:rPr>
        <w:t xml:space="preserve"> the bids </w:t>
      </w:r>
      <w:r w:rsidR="00DC0E73" w:rsidRPr="00DC0E73">
        <w:rPr>
          <w:rFonts w:ascii="Arial" w:eastAsiaTheme="minorHAnsi" w:hAnsi="Arial" w:cs="Arial"/>
          <w:sz w:val="20"/>
          <w:szCs w:val="20"/>
        </w:rPr>
        <w:t xml:space="preserve">by Thursday for the Town’s Board Meeting on April 11, 2019. </w:t>
      </w:r>
    </w:p>
    <w:p w:rsidR="00DC0E73" w:rsidRDefault="006858D0" w:rsidP="00DC0E73">
      <w:pPr>
        <w:spacing w:after="160"/>
        <w:ind w:left="4320" w:hanging="360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 w:rsidRPr="00DC0E73">
        <w:rPr>
          <w:rFonts w:asciiTheme="minorHAnsi" w:eastAsiaTheme="minorHAnsi" w:hAnsiTheme="minorHAnsi" w:cstheme="minorBidi"/>
          <w:sz w:val="20"/>
          <w:szCs w:val="20"/>
        </w:rPr>
        <w:tab/>
      </w:r>
      <w:r w:rsidRPr="00DC0E73">
        <w:rPr>
          <w:rFonts w:asciiTheme="minorHAnsi" w:eastAsiaTheme="minorHAnsi" w:hAnsiTheme="minorHAnsi" w:cstheme="minorBidi"/>
          <w:sz w:val="20"/>
          <w:szCs w:val="20"/>
        </w:rPr>
        <w:tab/>
      </w:r>
      <w:r w:rsidRPr="00DC0E73">
        <w:rPr>
          <w:rFonts w:asciiTheme="minorHAnsi" w:eastAsiaTheme="minorHAnsi" w:hAnsiTheme="minorHAnsi" w:cstheme="minorBidi"/>
          <w:sz w:val="20"/>
          <w:szCs w:val="20"/>
        </w:rPr>
        <w:tab/>
      </w:r>
      <w:r w:rsidRPr="00DC0E73">
        <w:rPr>
          <w:rFonts w:asciiTheme="minorHAnsi" w:eastAsiaTheme="minorHAnsi" w:hAnsiTheme="minorHAnsi" w:cstheme="minorBidi"/>
          <w:sz w:val="20"/>
          <w:szCs w:val="20"/>
        </w:rPr>
        <w:tab/>
        <w:t xml:space="preserve">     </w:t>
      </w:r>
      <w:r w:rsidR="00DC0E73">
        <w:rPr>
          <w:rFonts w:ascii="Arial" w:eastAsiaTheme="minorHAnsi" w:hAnsi="Arial" w:cs="Arial"/>
          <w:sz w:val="20"/>
          <w:szCs w:val="20"/>
        </w:rPr>
        <w:t>Respectfully Submitted</w:t>
      </w:r>
    </w:p>
    <w:p w:rsidR="00DC0E73" w:rsidRDefault="00DC0E73" w:rsidP="00DC0E73">
      <w:pPr>
        <w:spacing w:after="160"/>
        <w:ind w:left="4320" w:hanging="3600"/>
        <w:jc w:val="both"/>
        <w:outlineLvl w:val="9"/>
        <w:rPr>
          <w:rFonts w:ascii="Arial" w:eastAsiaTheme="minorHAnsi" w:hAnsi="Arial" w:cs="Arial"/>
          <w:sz w:val="20"/>
          <w:szCs w:val="20"/>
        </w:rPr>
      </w:pPr>
    </w:p>
    <w:p w:rsidR="00DC0E73" w:rsidRPr="00DC0E73" w:rsidRDefault="00DC0E73" w:rsidP="00DC0E73">
      <w:pPr>
        <w:spacing w:after="160"/>
        <w:ind w:left="4320" w:hanging="360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bookmarkStart w:id="0" w:name="_GoBack"/>
      <w:bookmarkEnd w:id="0"/>
    </w:p>
    <w:p w:rsidR="0010090C" w:rsidRPr="00DC0E73" w:rsidRDefault="00DC0E73" w:rsidP="00DC0E73">
      <w:pPr>
        <w:spacing w:after="160"/>
        <w:jc w:val="center"/>
        <w:outlineLvl w:val="9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="006858D0" w:rsidRPr="00DC0E73">
        <w:rPr>
          <w:rFonts w:ascii="Arial" w:eastAsiaTheme="minorHAnsi" w:hAnsi="Arial" w:cs="Arial"/>
          <w:sz w:val="20"/>
          <w:szCs w:val="20"/>
        </w:rPr>
        <w:t>Town Clerk</w:t>
      </w:r>
    </w:p>
    <w:sectPr w:rsidR="0010090C" w:rsidRPr="00DC0E73" w:rsidSect="00DC0E73">
      <w:pgSz w:w="12240" w:h="20160" w:code="5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D0"/>
    <w:rsid w:val="00093895"/>
    <w:rsid w:val="0010090C"/>
    <w:rsid w:val="001530E0"/>
    <w:rsid w:val="003677DF"/>
    <w:rsid w:val="006858D0"/>
    <w:rsid w:val="00A52A49"/>
    <w:rsid w:val="00DB6C77"/>
    <w:rsid w:val="00DC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7A1F0-8BAC-4E82-8917-FE3130D7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8D0"/>
    <w:p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E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Marsh</dc:creator>
  <cp:keywords/>
  <dc:description/>
  <cp:lastModifiedBy>Betsy Marsh</cp:lastModifiedBy>
  <cp:revision>1</cp:revision>
  <cp:lastPrinted>2019-04-08T19:33:00Z</cp:lastPrinted>
  <dcterms:created xsi:type="dcterms:W3CDTF">2019-04-08T17:48:00Z</dcterms:created>
  <dcterms:modified xsi:type="dcterms:W3CDTF">2019-04-08T19:53:00Z</dcterms:modified>
</cp:coreProperties>
</file>