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Town of Sardinia</w:t>
      </w: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Town Board Agenda</w:t>
      </w:r>
    </w:p>
    <w:p w:rsidR="003C6745" w:rsidRDefault="003C6745" w:rsidP="003C6745">
      <w:pPr>
        <w:rPr>
          <w:sz w:val="20"/>
          <w:szCs w:val="20"/>
        </w:rPr>
      </w:pPr>
    </w:p>
    <w:p w:rsidR="003C6745" w:rsidRDefault="003C6745" w:rsidP="003C6745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Town Board Proceedings</w:t>
      </w:r>
    </w:p>
    <w:p w:rsidR="003C6745" w:rsidRDefault="003C6745" w:rsidP="003C6745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March 9, 2017</w:t>
      </w:r>
    </w:p>
    <w:p w:rsidR="003C6745" w:rsidRDefault="003C6745" w:rsidP="003C6745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Regular Board Meeting - Scheduled time 6:30pm </w:t>
      </w:r>
    </w:p>
    <w:p w:rsidR="003C6745" w:rsidRDefault="003C6745" w:rsidP="003C6745">
      <w:pPr>
        <w:rPr>
          <w:sz w:val="20"/>
          <w:szCs w:val="20"/>
        </w:rPr>
      </w:pP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Douglas J. Morrell</w:t>
      </w: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Mandy Quinn</w:t>
      </w: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 Hochadel</w:t>
      </w: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 L. Earl</w:t>
      </w: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 Gambino</w:t>
      </w:r>
    </w:p>
    <w:p w:rsidR="003C6745" w:rsidRDefault="003C6745" w:rsidP="003C6745">
      <w:pPr>
        <w:rPr>
          <w:sz w:val="20"/>
          <w:szCs w:val="20"/>
        </w:rPr>
      </w:pP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Others present</w:t>
      </w:r>
    </w:p>
    <w:p w:rsidR="003C6745" w:rsidRDefault="003C6745" w:rsidP="003C6745">
      <w:pPr>
        <w:rPr>
          <w:sz w:val="20"/>
          <w:szCs w:val="20"/>
        </w:rPr>
      </w:pPr>
    </w:p>
    <w:p w:rsidR="003C6745" w:rsidRDefault="00631EBC" w:rsidP="003C6745">
      <w:pPr>
        <w:rPr>
          <w:sz w:val="20"/>
          <w:szCs w:val="20"/>
        </w:rPr>
      </w:pPr>
      <w:r>
        <w:rPr>
          <w:sz w:val="20"/>
          <w:szCs w:val="20"/>
        </w:rPr>
        <w:t>TOWN 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Jennifer L. Bray</w:t>
      </w: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HWY SUPERINTENDENT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Donald Hopkins</w:t>
      </w: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TOWN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Joel R. </w:t>
      </w:r>
      <w:proofErr w:type="spellStart"/>
      <w:r>
        <w:rPr>
          <w:sz w:val="20"/>
          <w:szCs w:val="20"/>
        </w:rPr>
        <w:t>Kurtzhalts</w:t>
      </w:r>
      <w:proofErr w:type="spellEnd"/>
      <w:r>
        <w:rPr>
          <w:sz w:val="20"/>
          <w:szCs w:val="20"/>
        </w:rPr>
        <w:t>, Esq.</w:t>
      </w: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Meeting called to order by Supervisor Gambino at ___________________pm</w:t>
      </w:r>
    </w:p>
    <w:p w:rsidR="003C6745" w:rsidRDefault="003C6745" w:rsidP="003C6745">
      <w:pPr>
        <w:rPr>
          <w:sz w:val="20"/>
          <w:szCs w:val="20"/>
        </w:rPr>
      </w:pP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Roll Call</w:t>
      </w:r>
    </w:p>
    <w:p w:rsidR="003C6745" w:rsidRDefault="003C6745" w:rsidP="003C6745">
      <w:pPr>
        <w:rPr>
          <w:sz w:val="20"/>
          <w:szCs w:val="20"/>
        </w:rPr>
      </w:pP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3C6745" w:rsidRDefault="003C6745" w:rsidP="003C6745">
      <w:pPr>
        <w:rPr>
          <w:sz w:val="20"/>
          <w:szCs w:val="20"/>
        </w:rPr>
      </w:pPr>
    </w:p>
    <w:p w:rsidR="003C6745" w:rsidRDefault="003C6745" w:rsidP="003C6745">
      <w:pPr>
        <w:rPr>
          <w:sz w:val="20"/>
          <w:szCs w:val="20"/>
        </w:rPr>
      </w:pPr>
      <w:r>
        <w:rPr>
          <w:sz w:val="20"/>
          <w:szCs w:val="20"/>
        </w:rPr>
        <w:t xml:space="preserve">Moment of Silence </w:t>
      </w:r>
    </w:p>
    <w:p w:rsidR="003C6745" w:rsidRDefault="003C6745" w:rsidP="003C6745">
      <w:pPr>
        <w:rPr>
          <w:sz w:val="28"/>
          <w:szCs w:val="28"/>
        </w:rPr>
      </w:pPr>
    </w:p>
    <w:p w:rsidR="003C6745" w:rsidRDefault="003C6745" w:rsidP="003C6745">
      <w:pPr>
        <w:rPr>
          <w:color w:val="C00000"/>
        </w:rPr>
      </w:pPr>
      <w:r>
        <w:rPr>
          <w:color w:val="C00000"/>
        </w:rPr>
        <w:t>Approval of Minute</w:t>
      </w:r>
    </w:p>
    <w:p w:rsidR="003C6745" w:rsidRDefault="003C6745" w:rsidP="003C6745">
      <w:pPr>
        <w:rPr>
          <w:color w:val="C00000"/>
        </w:rPr>
      </w:pPr>
    </w:p>
    <w:p w:rsidR="003C6745" w:rsidRPr="005C3C52" w:rsidRDefault="003C6745" w:rsidP="003C674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Regular Meeting – February 9</w:t>
      </w:r>
      <w:r w:rsidRPr="003C674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2017</w:t>
      </w:r>
    </w:p>
    <w:p w:rsidR="003C6745" w:rsidRDefault="003C6745" w:rsidP="003C6745">
      <w:pPr>
        <w:ind w:left="1080"/>
        <w:rPr>
          <w:sz w:val="20"/>
          <w:szCs w:val="20"/>
        </w:rPr>
      </w:pPr>
    </w:p>
    <w:p w:rsidR="003C6745" w:rsidRDefault="003C6745" w:rsidP="003C6745">
      <w:pPr>
        <w:rPr>
          <w:color w:val="C00000"/>
        </w:rPr>
      </w:pPr>
      <w:r>
        <w:rPr>
          <w:color w:val="C00000"/>
        </w:rPr>
        <w:t>Approval of Bills</w:t>
      </w:r>
    </w:p>
    <w:p w:rsidR="003C6745" w:rsidRDefault="003C6745" w:rsidP="003C6745">
      <w:pPr>
        <w:rPr>
          <w:sz w:val="28"/>
          <w:szCs w:val="28"/>
        </w:rPr>
      </w:pPr>
    </w:p>
    <w:p w:rsidR="003C6745" w:rsidRDefault="003C6745" w:rsidP="003C6745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Monthly Committee Department Reports</w:t>
      </w:r>
    </w:p>
    <w:p w:rsidR="003C6745" w:rsidRDefault="003C6745" w:rsidP="003C6745">
      <w:pPr>
        <w:ind w:left="1440"/>
        <w:rPr>
          <w:rFonts w:asciiTheme="minorHAnsi" w:eastAsiaTheme="minorHAnsi" w:hAnsiTheme="minorHAnsi" w:cstheme="minorBidi"/>
          <w:sz w:val="16"/>
          <w:szCs w:val="16"/>
        </w:rPr>
      </w:pPr>
      <w:r>
        <w:rPr>
          <w:sz w:val="16"/>
          <w:szCs w:val="16"/>
        </w:rPr>
        <w:t>COMMITTEES AND LIASONS</w:t>
      </w:r>
    </w:p>
    <w:p w:rsidR="003C6745" w:rsidRDefault="003C6745" w:rsidP="003C6745">
      <w:pPr>
        <w:spacing w:after="160" w:line="252" w:lineRule="auto"/>
        <w:ind w:left="1080" w:firstLine="180"/>
        <w:contextualSpacing/>
        <w:outlineLvl w:val="9"/>
        <w:rPr>
          <w:rFonts w:eastAsiaTheme="minorHAnsi"/>
          <w:b/>
          <w:color w:val="C00000"/>
          <w:sz w:val="16"/>
          <w:szCs w:val="16"/>
        </w:rPr>
      </w:pPr>
      <w:r>
        <w:rPr>
          <w:rFonts w:eastAsiaTheme="minorHAnsi"/>
          <w:sz w:val="16"/>
          <w:szCs w:val="16"/>
        </w:rPr>
        <w:t>Personnel/Administration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Finance/Planning &amp; Economic Development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:rsidR="003C6745" w:rsidRDefault="003C6745" w:rsidP="003C6745">
      <w:pPr>
        <w:spacing w:after="160" w:line="252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Security and Disaster Preparedness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Gerard Whittington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Public Safety (Constable, Building Code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Doug/Gerald Whittington</w:t>
      </w:r>
    </w:p>
    <w:p w:rsidR="003C6745" w:rsidRDefault="003C6745" w:rsidP="003C6745">
      <w:pPr>
        <w:spacing w:after="160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Enforcement, Animal Control)</w:t>
      </w:r>
    </w:p>
    <w:p w:rsidR="003C6745" w:rsidRDefault="003C6745" w:rsidP="003C6745">
      <w:pPr>
        <w:spacing w:after="160" w:line="252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Building &amp; Capital Projects –Town Hall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Parks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Cheryl/Mandy</w:t>
      </w:r>
    </w:p>
    <w:p w:rsidR="003C6745" w:rsidRDefault="003C6745" w:rsidP="003C6745">
      <w:pPr>
        <w:spacing w:after="160" w:line="252" w:lineRule="auto"/>
        <w:ind w:left="900" w:firstLine="3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Highway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Recreation/Youth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Chris Warner/Mandy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Events/Celebrations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Service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:rsidR="003C6745" w:rsidRDefault="003C6745" w:rsidP="003C6745">
      <w:pPr>
        <w:spacing w:after="160" w:line="252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Senior Citizens and Programs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Len/Doug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Environmental Committee Landfill/Mining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Doug/Len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6"/>
          <w:szCs w:val="16"/>
        </w:rPr>
      </w:pPr>
      <w:r>
        <w:rPr>
          <w:rFonts w:eastAsiaTheme="minorHAnsi"/>
          <w:sz w:val="16"/>
          <w:szCs w:val="16"/>
        </w:rPr>
        <w:t>Liaison to Fire Company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color w:val="000000" w:themeColor="text1"/>
          <w:sz w:val="16"/>
          <w:szCs w:val="16"/>
        </w:rPr>
        <w:t>Beverly/Doug</w:t>
      </w:r>
    </w:p>
    <w:p w:rsidR="003C6745" w:rsidRDefault="003C6745" w:rsidP="003C6745">
      <w:pPr>
        <w:spacing w:after="160" w:line="252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Liaison to Veterans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Water Evaluation Committee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 xml:space="preserve">Beverly/Len        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Street Lighting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Mandy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Energy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Len/Cheryl</w:t>
      </w: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3C6745" w:rsidRDefault="003C6745" w:rsidP="003C6745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3C6745" w:rsidRDefault="003C6745" w:rsidP="003C6745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Report from Highway Superintendent Donald Hopkins</w:t>
      </w:r>
    </w:p>
    <w:p w:rsidR="003C6745" w:rsidRDefault="003C6745" w:rsidP="003C6745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3C6745" w:rsidRDefault="003C6745" w:rsidP="003C6745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3C6745" w:rsidRDefault="003C6745" w:rsidP="003C6745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745" w:rsidRDefault="003C6745" w:rsidP="003C6745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3C6745" w:rsidRDefault="003C6745" w:rsidP="003C6745">
      <w:pPr>
        <w:spacing w:after="160" w:line="252" w:lineRule="auto"/>
        <w:contextualSpacing/>
        <w:jc w:val="both"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Public Comment Period</w:t>
      </w:r>
    </w:p>
    <w:p w:rsidR="003C6745" w:rsidRDefault="003C6745" w:rsidP="003C6745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3C6745" w:rsidRDefault="003C6745" w:rsidP="003C6745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Old Business</w:t>
      </w:r>
      <w:r>
        <w:rPr>
          <w:rFonts w:eastAsiaTheme="minorHAnsi"/>
          <w:b/>
          <w:bCs/>
          <w:color w:val="C00000"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>–</w:t>
      </w:r>
      <w:r>
        <w:rPr>
          <w:rFonts w:eastAsiaTheme="minorHAnsi"/>
          <w:b/>
          <w:bCs/>
          <w:sz w:val="22"/>
          <w:szCs w:val="22"/>
        </w:rPr>
        <w:tab/>
      </w:r>
      <w:bookmarkStart w:id="0" w:name="_GoBack"/>
      <w:bookmarkEnd w:id="0"/>
    </w:p>
    <w:p w:rsidR="003C6745" w:rsidRDefault="003C6745" w:rsidP="003C6745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3C6745" w:rsidRDefault="003C6745" w:rsidP="003C6745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066995" w:rsidRDefault="00066995" w:rsidP="003C6745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3C6745" w:rsidRDefault="003C6745" w:rsidP="003C6745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6E0D68" w:rsidRPr="006E0D68" w:rsidRDefault="006E0D68" w:rsidP="006E0D68">
      <w:pPr>
        <w:tabs>
          <w:tab w:val="left" w:pos="0"/>
        </w:tabs>
        <w:suppressAutoHyphens/>
        <w:spacing w:line="240" w:lineRule="atLeast"/>
        <w:jc w:val="center"/>
        <w:rPr>
          <w:b/>
          <w:spacing w:val="-2"/>
          <w:sz w:val="22"/>
          <w:szCs w:val="22"/>
        </w:rPr>
      </w:pPr>
      <w:r w:rsidRPr="006E0D68">
        <w:rPr>
          <w:b/>
          <w:spacing w:val="-2"/>
          <w:sz w:val="22"/>
          <w:szCs w:val="22"/>
        </w:rPr>
        <w:t>APPOINTMENT OF CHAFFEE-SARDINIA VOLUNTEER FIREMAN</w:t>
      </w:r>
    </w:p>
    <w:p w:rsidR="006E0D68" w:rsidRPr="006E0D68" w:rsidRDefault="006E0D68" w:rsidP="006E0D68">
      <w:pPr>
        <w:tabs>
          <w:tab w:val="left" w:pos="0"/>
        </w:tabs>
        <w:suppressAutoHyphens/>
        <w:spacing w:line="240" w:lineRule="atLeast"/>
        <w:jc w:val="center"/>
        <w:rPr>
          <w:b/>
          <w:spacing w:val="-2"/>
          <w:sz w:val="22"/>
          <w:szCs w:val="22"/>
        </w:rPr>
      </w:pPr>
    </w:p>
    <w:p w:rsidR="006E0D68" w:rsidRPr="006E0D68" w:rsidRDefault="006E0D68" w:rsidP="006E0D68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6E0D68">
        <w:rPr>
          <w:b/>
          <w:spacing w:val="-2"/>
          <w:sz w:val="22"/>
          <w:szCs w:val="22"/>
        </w:rPr>
        <w:t xml:space="preserve">WHEREAS, </w:t>
      </w:r>
      <w:r w:rsidRPr="006E0D68">
        <w:rPr>
          <w:spacing w:val="-2"/>
          <w:sz w:val="22"/>
          <w:szCs w:val="22"/>
        </w:rPr>
        <w:t>the Sardinia Town Board is in receipt of the application of,</w:t>
      </w:r>
    </w:p>
    <w:p w:rsidR="006E0D68" w:rsidRDefault="006E0D68" w:rsidP="006E0D68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6E0D68">
        <w:rPr>
          <w:spacing w:val="-2"/>
          <w:sz w:val="22"/>
          <w:szCs w:val="22"/>
        </w:rPr>
        <w:tab/>
      </w:r>
      <w:r w:rsidRPr="006E0D68">
        <w:rPr>
          <w:b/>
          <w:spacing w:val="-2"/>
          <w:sz w:val="22"/>
          <w:szCs w:val="22"/>
        </w:rPr>
        <w:t>Jami L. Smith</w:t>
      </w:r>
      <w:r>
        <w:rPr>
          <w:spacing w:val="-2"/>
          <w:sz w:val="22"/>
          <w:szCs w:val="22"/>
        </w:rPr>
        <w:t xml:space="preserve">, residing at 12169 Savage Road, Sardinia NY, and </w:t>
      </w:r>
    </w:p>
    <w:p w:rsidR="006E0D68" w:rsidRDefault="006E0D68" w:rsidP="006E0D68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Pr="006E0D68">
        <w:rPr>
          <w:b/>
          <w:spacing w:val="-2"/>
          <w:sz w:val="22"/>
          <w:szCs w:val="22"/>
        </w:rPr>
        <w:t>Robin A. Root</w:t>
      </w:r>
      <w:r>
        <w:rPr>
          <w:spacing w:val="-2"/>
          <w:sz w:val="22"/>
          <w:szCs w:val="22"/>
        </w:rPr>
        <w:t>, residing at 10790 Matteson Corners Road, Holland NY</w:t>
      </w:r>
    </w:p>
    <w:p w:rsidR="006E0D68" w:rsidRPr="006E0D68" w:rsidRDefault="006E0D68" w:rsidP="006E0D68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All whom are residents of the Town of Sardinia and, </w:t>
      </w:r>
      <w:r>
        <w:rPr>
          <w:spacing w:val="-2"/>
          <w:sz w:val="22"/>
          <w:szCs w:val="22"/>
        </w:rPr>
        <w:tab/>
      </w:r>
    </w:p>
    <w:p w:rsidR="006E0D68" w:rsidRPr="006E0D68" w:rsidRDefault="006E0D68" w:rsidP="006E0D68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6E0D68">
        <w:rPr>
          <w:spacing w:val="-2"/>
          <w:sz w:val="22"/>
          <w:szCs w:val="22"/>
        </w:rPr>
        <w:t>All whom have applied for a volunteer position as a Volunteer Firefighter to the Chaffee-Sardinia Memorial Fire Company, and</w:t>
      </w:r>
    </w:p>
    <w:p w:rsidR="006E0D68" w:rsidRPr="006E0D68" w:rsidRDefault="006E0D68" w:rsidP="006E0D68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6E0D68">
        <w:rPr>
          <w:b/>
          <w:spacing w:val="-2"/>
          <w:sz w:val="22"/>
          <w:szCs w:val="22"/>
        </w:rPr>
        <w:t>WHEREAS,</w:t>
      </w:r>
      <w:r w:rsidRPr="006E0D68">
        <w:rPr>
          <w:spacing w:val="-2"/>
          <w:sz w:val="22"/>
          <w:szCs w:val="22"/>
        </w:rPr>
        <w:t xml:space="preserve"> the Sardinia Town Board supports and approves these appointment(s), </w:t>
      </w:r>
    </w:p>
    <w:p w:rsidR="006E0D68" w:rsidRPr="006E0D68" w:rsidRDefault="006E0D68" w:rsidP="006E0D68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6E0D68">
        <w:rPr>
          <w:b/>
          <w:spacing w:val="-2"/>
          <w:sz w:val="22"/>
          <w:szCs w:val="22"/>
        </w:rPr>
        <w:t>NOW, THEREFORE, BE IT RESOLVED,</w:t>
      </w:r>
      <w:r w:rsidRPr="006E0D68">
        <w:rPr>
          <w:spacing w:val="-2"/>
          <w:sz w:val="22"/>
          <w:szCs w:val="22"/>
        </w:rPr>
        <w:t xml:space="preserve"> that the Town Board approves the </w:t>
      </w:r>
      <w:r w:rsidR="00D83EB4">
        <w:rPr>
          <w:spacing w:val="-2"/>
          <w:sz w:val="22"/>
          <w:szCs w:val="22"/>
        </w:rPr>
        <w:t xml:space="preserve">appointment of </w:t>
      </w:r>
      <w:r w:rsidR="00D83EB4" w:rsidRPr="00D83EB4">
        <w:rPr>
          <w:b/>
          <w:spacing w:val="-2"/>
          <w:sz w:val="22"/>
          <w:szCs w:val="22"/>
        </w:rPr>
        <w:t>Jami L. Smith and Robin A. Root</w:t>
      </w:r>
      <w:r w:rsidRPr="006E0D68">
        <w:rPr>
          <w:b/>
          <w:spacing w:val="-2"/>
          <w:sz w:val="22"/>
          <w:szCs w:val="22"/>
        </w:rPr>
        <w:t xml:space="preserve"> </w:t>
      </w:r>
      <w:r w:rsidRPr="006E0D68">
        <w:rPr>
          <w:spacing w:val="-2"/>
          <w:sz w:val="22"/>
          <w:szCs w:val="22"/>
        </w:rPr>
        <w:t>as Volunteer Fireman to the Chaffee-Sardinia Memorial Fire Department.</w:t>
      </w:r>
    </w:p>
    <w:p w:rsidR="006E0D68" w:rsidRPr="006E0D68" w:rsidRDefault="006E0D68" w:rsidP="006E0D68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6E0D68" w:rsidRPr="006E0D68" w:rsidRDefault="006E0D68" w:rsidP="006E0D68">
      <w:pPr>
        <w:ind w:left="720"/>
        <w:contextualSpacing/>
        <w:rPr>
          <w:b/>
          <w:bCs/>
          <w:sz w:val="22"/>
          <w:szCs w:val="22"/>
        </w:rPr>
      </w:pPr>
      <w:r w:rsidRPr="006E0D68">
        <w:rPr>
          <w:b/>
          <w:bCs/>
          <w:sz w:val="22"/>
          <w:szCs w:val="22"/>
        </w:rPr>
        <w:t>Be it so resolved,</w:t>
      </w:r>
    </w:p>
    <w:p w:rsidR="006E0D68" w:rsidRPr="006E0D68" w:rsidRDefault="006E0D68" w:rsidP="006E0D68">
      <w:pPr>
        <w:ind w:left="72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6E0D68" w:rsidRPr="006E0D68" w:rsidTr="00077B06">
        <w:trPr>
          <w:trHeight w:val="284"/>
        </w:trPr>
        <w:tc>
          <w:tcPr>
            <w:tcW w:w="2544" w:type="dxa"/>
          </w:tcPr>
          <w:p w:rsidR="006E0D68" w:rsidRPr="006E0D68" w:rsidRDefault="006E0D68" w:rsidP="006E0D68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Motion:</w:t>
            </w:r>
          </w:p>
        </w:tc>
        <w:tc>
          <w:tcPr>
            <w:tcW w:w="3192" w:type="dxa"/>
          </w:tcPr>
          <w:p w:rsidR="006E0D68" w:rsidRPr="006E0D68" w:rsidRDefault="006E0D68" w:rsidP="006E0D68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Second:</w:t>
            </w:r>
          </w:p>
        </w:tc>
        <w:tc>
          <w:tcPr>
            <w:tcW w:w="3192" w:type="dxa"/>
          </w:tcPr>
          <w:p w:rsidR="006E0D68" w:rsidRPr="006E0D68" w:rsidRDefault="006E0D68" w:rsidP="006E0D68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Time:</w:t>
            </w:r>
          </w:p>
        </w:tc>
      </w:tr>
      <w:tr w:rsidR="006E0D68" w:rsidRPr="006E0D68" w:rsidTr="00077B06">
        <w:trPr>
          <w:trHeight w:val="295"/>
        </w:trPr>
        <w:tc>
          <w:tcPr>
            <w:tcW w:w="2544" w:type="dxa"/>
          </w:tcPr>
          <w:p w:rsidR="006E0D68" w:rsidRPr="006E0D68" w:rsidRDefault="006E0D68" w:rsidP="006E0D68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Aye:</w:t>
            </w:r>
          </w:p>
        </w:tc>
        <w:tc>
          <w:tcPr>
            <w:tcW w:w="3192" w:type="dxa"/>
          </w:tcPr>
          <w:p w:rsidR="006E0D68" w:rsidRPr="006E0D68" w:rsidRDefault="006E0D68" w:rsidP="006E0D68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Nay:</w:t>
            </w:r>
          </w:p>
        </w:tc>
        <w:tc>
          <w:tcPr>
            <w:tcW w:w="3192" w:type="dxa"/>
          </w:tcPr>
          <w:p w:rsidR="006E0D68" w:rsidRPr="006E0D68" w:rsidRDefault="006E0D68" w:rsidP="006E0D68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Abstain:</w:t>
            </w:r>
          </w:p>
        </w:tc>
      </w:tr>
    </w:tbl>
    <w:p w:rsidR="002D4ED7" w:rsidRDefault="002D4ED7" w:rsidP="002D4ED7">
      <w:pPr>
        <w:jc w:val="center"/>
        <w:rPr>
          <w:b/>
          <w:sz w:val="22"/>
          <w:szCs w:val="22"/>
        </w:rPr>
      </w:pPr>
    </w:p>
    <w:p w:rsidR="002D4ED7" w:rsidRDefault="002D4ED7" w:rsidP="002D4ED7">
      <w:pPr>
        <w:jc w:val="center"/>
        <w:rPr>
          <w:b/>
          <w:sz w:val="22"/>
          <w:szCs w:val="22"/>
        </w:rPr>
      </w:pPr>
    </w:p>
    <w:p w:rsidR="00066995" w:rsidRDefault="00066995" w:rsidP="002D4ED7">
      <w:pPr>
        <w:jc w:val="center"/>
        <w:rPr>
          <w:b/>
          <w:sz w:val="22"/>
          <w:szCs w:val="22"/>
        </w:rPr>
      </w:pPr>
    </w:p>
    <w:p w:rsidR="00066995" w:rsidRDefault="00066995" w:rsidP="002D4ED7">
      <w:pPr>
        <w:jc w:val="center"/>
        <w:rPr>
          <w:b/>
          <w:sz w:val="22"/>
          <w:szCs w:val="22"/>
        </w:rPr>
      </w:pPr>
    </w:p>
    <w:p w:rsidR="002D4ED7" w:rsidRDefault="002D4ED7" w:rsidP="002D4ED7">
      <w:pPr>
        <w:jc w:val="center"/>
        <w:rPr>
          <w:b/>
          <w:sz w:val="22"/>
          <w:szCs w:val="22"/>
        </w:rPr>
      </w:pPr>
    </w:p>
    <w:p w:rsidR="002D4ED7" w:rsidRDefault="002D4ED7" w:rsidP="002D4ED7">
      <w:pPr>
        <w:jc w:val="center"/>
        <w:rPr>
          <w:b/>
          <w:sz w:val="22"/>
          <w:szCs w:val="22"/>
        </w:rPr>
      </w:pPr>
    </w:p>
    <w:p w:rsidR="002D4ED7" w:rsidRDefault="002D4ED7" w:rsidP="002D4E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SHELTER LEASE AGREEMENT WITH </w:t>
      </w:r>
    </w:p>
    <w:p w:rsidR="002D4ED7" w:rsidRDefault="002D4ED7" w:rsidP="002D4E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DOG CONTROL OFFICER</w:t>
      </w:r>
    </w:p>
    <w:p w:rsidR="002D4ED7" w:rsidRDefault="002D4ED7" w:rsidP="002D4ED7">
      <w:pPr>
        <w:tabs>
          <w:tab w:val="left" w:pos="810"/>
        </w:tabs>
        <w:rPr>
          <w:b/>
        </w:rPr>
      </w:pPr>
      <w:r>
        <w:rPr>
          <w:b/>
        </w:rPr>
        <w:tab/>
      </w:r>
    </w:p>
    <w:p w:rsidR="002D4ED7" w:rsidRDefault="002D4ED7" w:rsidP="002D4ED7">
      <w:pPr>
        <w:tabs>
          <w:tab w:val="left" w:pos="810"/>
        </w:tabs>
        <w:rPr>
          <w:sz w:val="22"/>
          <w:szCs w:val="22"/>
        </w:rPr>
      </w:pPr>
      <w:r>
        <w:rPr>
          <w:b/>
        </w:rPr>
        <w:tab/>
      </w:r>
      <w:r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the lease entered into between the Town and Mr. Duane </w:t>
      </w:r>
      <w:proofErr w:type="spellStart"/>
      <w:r>
        <w:rPr>
          <w:sz w:val="22"/>
          <w:szCs w:val="22"/>
        </w:rPr>
        <w:t>DeGolier</w:t>
      </w:r>
      <w:proofErr w:type="spellEnd"/>
      <w:r>
        <w:rPr>
          <w:sz w:val="22"/>
          <w:szCs w:val="22"/>
        </w:rPr>
        <w:t xml:space="preserve"> to provide care and shelter to dogs seized by the Town’s Dog Control Officer expires on or about March 8, 2017;  </w:t>
      </w:r>
    </w:p>
    <w:p w:rsidR="002D4ED7" w:rsidRDefault="002D4ED7" w:rsidP="002D4ED7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 xml:space="preserve">the Sardinia Town Board has received and reviewed a copy of the current lease; and </w:t>
      </w:r>
    </w:p>
    <w:p w:rsidR="002D4ED7" w:rsidRDefault="002D4ED7" w:rsidP="002D4ED7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WHEREAS,</w:t>
      </w:r>
      <w:r>
        <w:rPr>
          <w:sz w:val="22"/>
          <w:szCs w:val="22"/>
        </w:rPr>
        <w:t xml:space="preserve"> the Town has been satisfied with the services provided by Mr. </w:t>
      </w:r>
      <w:proofErr w:type="spellStart"/>
      <w:r>
        <w:rPr>
          <w:sz w:val="22"/>
          <w:szCs w:val="22"/>
        </w:rPr>
        <w:t>DeGolier</w:t>
      </w:r>
      <w:proofErr w:type="spellEnd"/>
      <w:r>
        <w:rPr>
          <w:sz w:val="22"/>
          <w:szCs w:val="22"/>
        </w:rPr>
        <w:t xml:space="preserve"> and approves the lease as stands, and;  </w:t>
      </w:r>
    </w:p>
    <w:p w:rsidR="002D4ED7" w:rsidRDefault="002D4ED7" w:rsidP="002D4ED7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NOW THEREFORE BE IT RESOLVED, </w:t>
      </w:r>
      <w:r>
        <w:rPr>
          <w:sz w:val="22"/>
          <w:szCs w:val="22"/>
        </w:rPr>
        <w:t xml:space="preserve">that the Supervisor is authorized to execute the Shelter Lease Agreement between the Town of Sardinia and Mr. Duane </w:t>
      </w:r>
      <w:proofErr w:type="spellStart"/>
      <w:r>
        <w:rPr>
          <w:sz w:val="22"/>
          <w:szCs w:val="22"/>
        </w:rPr>
        <w:t>DeGolier</w:t>
      </w:r>
      <w:proofErr w:type="spellEnd"/>
      <w:r>
        <w:rPr>
          <w:sz w:val="22"/>
          <w:szCs w:val="22"/>
        </w:rPr>
        <w:t xml:space="preserve"> for the services to provide care and shelter to dogs seized by the Dog Control Officer; and</w:t>
      </w:r>
    </w:p>
    <w:p w:rsidR="002D4ED7" w:rsidRDefault="002D4ED7" w:rsidP="002D4ED7">
      <w:pPr>
        <w:tabs>
          <w:tab w:val="left" w:pos="810"/>
        </w:tabs>
        <w:rPr>
          <w:sz w:val="22"/>
          <w:szCs w:val="22"/>
        </w:rPr>
      </w:pPr>
    </w:p>
    <w:p w:rsidR="00B91272" w:rsidRDefault="002D4ED7" w:rsidP="0006699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Be it so resolved that:</w:t>
      </w:r>
    </w:p>
    <w:p w:rsidR="00066995" w:rsidRDefault="00066995" w:rsidP="00066995">
      <w:pPr>
        <w:ind w:firstLine="720"/>
        <w:rPr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066995" w:rsidRPr="006E0D68" w:rsidTr="00077B06">
        <w:trPr>
          <w:trHeight w:val="284"/>
        </w:trPr>
        <w:tc>
          <w:tcPr>
            <w:tcW w:w="2544" w:type="dxa"/>
          </w:tcPr>
          <w:p w:rsidR="00066995" w:rsidRPr="006E0D68" w:rsidRDefault="00066995" w:rsidP="00077B06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Motion:</w:t>
            </w:r>
          </w:p>
        </w:tc>
        <w:tc>
          <w:tcPr>
            <w:tcW w:w="3192" w:type="dxa"/>
          </w:tcPr>
          <w:p w:rsidR="00066995" w:rsidRPr="006E0D68" w:rsidRDefault="00066995" w:rsidP="00077B06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Second:</w:t>
            </w:r>
          </w:p>
        </w:tc>
        <w:tc>
          <w:tcPr>
            <w:tcW w:w="3192" w:type="dxa"/>
          </w:tcPr>
          <w:p w:rsidR="00066995" w:rsidRPr="006E0D68" w:rsidRDefault="00066995" w:rsidP="00077B06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Time:</w:t>
            </w:r>
          </w:p>
        </w:tc>
      </w:tr>
      <w:tr w:rsidR="00066995" w:rsidRPr="006E0D68" w:rsidTr="00077B06">
        <w:trPr>
          <w:trHeight w:val="295"/>
        </w:trPr>
        <w:tc>
          <w:tcPr>
            <w:tcW w:w="2544" w:type="dxa"/>
          </w:tcPr>
          <w:p w:rsidR="00066995" w:rsidRPr="006E0D68" w:rsidRDefault="00066995" w:rsidP="00077B06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Aye:</w:t>
            </w:r>
          </w:p>
        </w:tc>
        <w:tc>
          <w:tcPr>
            <w:tcW w:w="3192" w:type="dxa"/>
          </w:tcPr>
          <w:p w:rsidR="00066995" w:rsidRPr="006E0D68" w:rsidRDefault="00066995" w:rsidP="00077B06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Nay:</w:t>
            </w:r>
          </w:p>
        </w:tc>
        <w:tc>
          <w:tcPr>
            <w:tcW w:w="3192" w:type="dxa"/>
          </w:tcPr>
          <w:p w:rsidR="00066995" w:rsidRPr="006E0D68" w:rsidRDefault="00066995" w:rsidP="00077B06">
            <w:pPr>
              <w:ind w:left="1080"/>
              <w:rPr>
                <w:b/>
                <w:bCs/>
                <w:sz w:val="22"/>
                <w:szCs w:val="22"/>
              </w:rPr>
            </w:pPr>
            <w:r w:rsidRPr="006E0D68">
              <w:rPr>
                <w:b/>
                <w:bCs/>
                <w:sz w:val="22"/>
                <w:szCs w:val="22"/>
              </w:rPr>
              <w:t>Abstain:</w:t>
            </w:r>
          </w:p>
        </w:tc>
      </w:tr>
    </w:tbl>
    <w:p w:rsidR="00066995" w:rsidRDefault="00066995" w:rsidP="00066995">
      <w:pPr>
        <w:ind w:firstLine="720"/>
      </w:pPr>
    </w:p>
    <w:p w:rsidR="001901BB" w:rsidRDefault="001901BB"/>
    <w:p w:rsidR="001901BB" w:rsidRDefault="001901BB"/>
    <w:p w:rsidR="001901BB" w:rsidRPr="001901BB" w:rsidRDefault="001901BB" w:rsidP="001901BB">
      <w:pPr>
        <w:jc w:val="center"/>
        <w:rPr>
          <w:b/>
          <w:sz w:val="22"/>
          <w:szCs w:val="22"/>
        </w:rPr>
      </w:pPr>
      <w:r w:rsidRPr="001901BB">
        <w:rPr>
          <w:b/>
          <w:sz w:val="22"/>
          <w:szCs w:val="22"/>
        </w:rPr>
        <w:t>APPLICATION FOR FUNDS FROM MEALS ON WHEELS FOR WESTERN NEW YORK</w:t>
      </w:r>
    </w:p>
    <w:p w:rsidR="001901BB" w:rsidRPr="001901BB" w:rsidRDefault="001901BB" w:rsidP="001901BB">
      <w:pPr>
        <w:jc w:val="center"/>
        <w:rPr>
          <w:b/>
          <w:sz w:val="22"/>
          <w:szCs w:val="22"/>
        </w:rPr>
      </w:pPr>
    </w:p>
    <w:p w:rsidR="001901BB" w:rsidRPr="001901BB" w:rsidRDefault="001901BB" w:rsidP="001901BB">
      <w:pPr>
        <w:jc w:val="center"/>
        <w:rPr>
          <w:b/>
          <w:sz w:val="22"/>
          <w:szCs w:val="22"/>
        </w:rPr>
      </w:pPr>
    </w:p>
    <w:p w:rsidR="001901BB" w:rsidRPr="001901BB" w:rsidRDefault="001901BB" w:rsidP="001901BB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Pr="001901BB">
        <w:rPr>
          <w:sz w:val="22"/>
          <w:szCs w:val="22"/>
        </w:rPr>
        <w:t xml:space="preserve">The Town of Sardinia has supported Meals on Wheels for numerous years and </w:t>
      </w:r>
    </w:p>
    <w:p w:rsidR="001901BB" w:rsidRPr="001901BB" w:rsidRDefault="001901BB" w:rsidP="001901BB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Pr="001901BB">
        <w:rPr>
          <w:sz w:val="22"/>
          <w:szCs w:val="22"/>
        </w:rPr>
        <w:t>Meals on Wheels for Western New York mission remains the same “seeking to take care of the homebound in our community and keep our neighborhoods strong” and</w:t>
      </w:r>
    </w:p>
    <w:p w:rsidR="001901BB" w:rsidRPr="001901BB" w:rsidRDefault="001901BB" w:rsidP="001901BB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>WHEREAS, since</w:t>
      </w:r>
      <w:r w:rsidRPr="001901BB">
        <w:rPr>
          <w:sz w:val="22"/>
          <w:szCs w:val="22"/>
        </w:rPr>
        <w:t xml:space="preserve"> 1969, Meals on Wheels in WNY has taken pride in their ability to enrich the lives of seniors by offering nutritious food and a friendly visit, and</w:t>
      </w:r>
    </w:p>
    <w:p w:rsidR="001901BB" w:rsidRPr="001901BB" w:rsidRDefault="001901BB" w:rsidP="001901BB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Pr="001901BB">
        <w:rPr>
          <w:sz w:val="22"/>
          <w:szCs w:val="22"/>
        </w:rPr>
        <w:t xml:space="preserve">Meals on Wheels is facing a double-edged sword of explosive increases in food costs and increasing demand for services, and </w:t>
      </w:r>
    </w:p>
    <w:p w:rsidR="001901BB" w:rsidRPr="001901BB" w:rsidRDefault="001901BB" w:rsidP="001901BB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Pr="001901BB">
        <w:rPr>
          <w:sz w:val="22"/>
          <w:szCs w:val="22"/>
        </w:rPr>
        <w:t>it costs Meals on Wheels approximately $2900 per person to provide one ye</w:t>
      </w:r>
      <w:r w:rsidR="004860A6">
        <w:rPr>
          <w:sz w:val="22"/>
          <w:szCs w:val="22"/>
        </w:rPr>
        <w:t>ar of meal service based on 2016</w:t>
      </w:r>
      <w:r w:rsidRPr="001901BB">
        <w:rPr>
          <w:sz w:val="22"/>
          <w:szCs w:val="22"/>
        </w:rPr>
        <w:t xml:space="preserve"> numbers, and</w:t>
      </w:r>
    </w:p>
    <w:p w:rsidR="001901BB" w:rsidRPr="001901BB" w:rsidRDefault="001901BB" w:rsidP="001901BB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="00402D12">
        <w:rPr>
          <w:sz w:val="22"/>
          <w:szCs w:val="22"/>
        </w:rPr>
        <w:t>based on 2016</w:t>
      </w:r>
      <w:r w:rsidRPr="001901BB">
        <w:rPr>
          <w:sz w:val="22"/>
          <w:szCs w:val="22"/>
        </w:rPr>
        <w:t xml:space="preserve"> n</w:t>
      </w:r>
      <w:r w:rsidR="00402D12">
        <w:rPr>
          <w:sz w:val="22"/>
          <w:szCs w:val="22"/>
        </w:rPr>
        <w:t>umbers 3,252</w:t>
      </w:r>
      <w:r w:rsidRPr="001901BB">
        <w:rPr>
          <w:sz w:val="22"/>
          <w:szCs w:val="22"/>
        </w:rPr>
        <w:t xml:space="preserve"> meals where served in the Town of S</w:t>
      </w:r>
      <w:r w:rsidR="00402D12">
        <w:rPr>
          <w:sz w:val="22"/>
          <w:szCs w:val="22"/>
        </w:rPr>
        <w:t>ardinia for a total value of $18,569</w:t>
      </w:r>
      <w:r w:rsidRPr="001901BB">
        <w:rPr>
          <w:sz w:val="22"/>
          <w:szCs w:val="22"/>
        </w:rPr>
        <w:t xml:space="preserve">.00, and </w:t>
      </w:r>
    </w:p>
    <w:p w:rsidR="001901BB" w:rsidRPr="001901BB" w:rsidRDefault="001901BB" w:rsidP="001901BB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NOW THEREFORE, BE IT RESOLVED </w:t>
      </w:r>
      <w:r w:rsidRPr="001901BB">
        <w:rPr>
          <w:sz w:val="22"/>
          <w:szCs w:val="22"/>
        </w:rPr>
        <w:t xml:space="preserve">that the Sardinia Town Board generously donates </w:t>
      </w:r>
      <w:r w:rsidRPr="001901BB">
        <w:rPr>
          <w:b/>
          <w:sz w:val="22"/>
          <w:szCs w:val="22"/>
        </w:rPr>
        <w:t>$2,000.00</w:t>
      </w:r>
      <w:r w:rsidRPr="001901BB">
        <w:rPr>
          <w:sz w:val="22"/>
          <w:szCs w:val="22"/>
        </w:rPr>
        <w:t xml:space="preserve"> to Meals on Wheels for Western New York Inc. to support our residents who rely on Meals on Wheels for their daily nutritional needs.</w:t>
      </w:r>
    </w:p>
    <w:p w:rsidR="001901BB" w:rsidRPr="001901BB" w:rsidRDefault="001901BB" w:rsidP="001901BB">
      <w:pPr>
        <w:rPr>
          <w:sz w:val="22"/>
          <w:szCs w:val="22"/>
        </w:rPr>
      </w:pPr>
    </w:p>
    <w:p w:rsidR="001901BB" w:rsidRPr="001901BB" w:rsidRDefault="001901BB" w:rsidP="001901BB">
      <w:pPr>
        <w:ind w:firstLine="720"/>
      </w:pPr>
      <w:r w:rsidRPr="001901BB">
        <w:rPr>
          <w:b/>
        </w:rPr>
        <w:t>Be it so resolved that:</w:t>
      </w:r>
    </w:p>
    <w:p w:rsidR="001901BB" w:rsidRPr="001901BB" w:rsidRDefault="001901BB" w:rsidP="001901BB">
      <w:pPr>
        <w:ind w:left="1080"/>
        <w:contextualSpacing/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1901BB" w:rsidRPr="001901BB" w:rsidTr="00077B06">
        <w:trPr>
          <w:trHeight w:val="2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BB" w:rsidRPr="001901BB" w:rsidRDefault="001901BB" w:rsidP="001901BB">
            <w:r w:rsidRPr="001901BB"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BB" w:rsidRPr="001901BB" w:rsidRDefault="001901BB" w:rsidP="001901BB">
            <w:r w:rsidRPr="001901BB"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BB" w:rsidRPr="001901BB" w:rsidRDefault="001901BB" w:rsidP="001901BB">
            <w:r w:rsidRPr="001901BB">
              <w:t>Time:</w:t>
            </w:r>
          </w:p>
        </w:tc>
      </w:tr>
      <w:tr w:rsidR="001901BB" w:rsidRPr="001901BB" w:rsidTr="00077B06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BB" w:rsidRPr="001901BB" w:rsidRDefault="001901BB" w:rsidP="001901BB">
            <w:r w:rsidRPr="001901BB"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BB" w:rsidRPr="001901BB" w:rsidRDefault="001901BB" w:rsidP="001901BB">
            <w:r w:rsidRPr="001901BB"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BB" w:rsidRPr="001901BB" w:rsidRDefault="001901BB" w:rsidP="001901BB">
            <w:r w:rsidRPr="001901BB">
              <w:t>Abstain:</w:t>
            </w:r>
          </w:p>
        </w:tc>
      </w:tr>
    </w:tbl>
    <w:p w:rsidR="001901BB" w:rsidRPr="001901BB" w:rsidRDefault="001901BB" w:rsidP="001901BB">
      <w:pPr>
        <w:rPr>
          <w:sz w:val="22"/>
          <w:szCs w:val="22"/>
        </w:rPr>
      </w:pPr>
    </w:p>
    <w:p w:rsidR="001901BB" w:rsidRDefault="001901BB"/>
    <w:p w:rsidR="00066995" w:rsidRDefault="00066995"/>
    <w:p w:rsidR="00066995" w:rsidRDefault="00066995"/>
    <w:p w:rsidR="00066995" w:rsidRDefault="00066995"/>
    <w:p w:rsidR="00066995" w:rsidRDefault="00066995"/>
    <w:p w:rsidR="00066995" w:rsidRDefault="00066995"/>
    <w:p w:rsidR="00066995" w:rsidRDefault="00066995"/>
    <w:p w:rsidR="00743506" w:rsidRDefault="00743506"/>
    <w:p w:rsidR="00743506" w:rsidRPr="007211FD" w:rsidRDefault="00743506" w:rsidP="00743506">
      <w:pPr>
        <w:jc w:val="center"/>
        <w:rPr>
          <w:b/>
          <w:sz w:val="22"/>
          <w:szCs w:val="22"/>
        </w:rPr>
      </w:pPr>
      <w:r w:rsidRPr="007211FD">
        <w:rPr>
          <w:b/>
          <w:sz w:val="22"/>
          <w:szCs w:val="22"/>
        </w:rPr>
        <w:t>APPROVAL OF NEW APPOINTMENTS</w:t>
      </w:r>
    </w:p>
    <w:p w:rsidR="00743506" w:rsidRPr="007211FD" w:rsidRDefault="00743506" w:rsidP="00743506">
      <w:pPr>
        <w:jc w:val="center"/>
        <w:rPr>
          <w:b/>
          <w:sz w:val="22"/>
          <w:szCs w:val="22"/>
        </w:rPr>
      </w:pPr>
    </w:p>
    <w:p w:rsidR="00743506" w:rsidRPr="007211FD" w:rsidRDefault="00743506" w:rsidP="00743506">
      <w:pPr>
        <w:jc w:val="center"/>
        <w:rPr>
          <w:b/>
          <w:sz w:val="22"/>
          <w:szCs w:val="22"/>
        </w:rPr>
      </w:pPr>
    </w:p>
    <w:p w:rsidR="00743506" w:rsidRPr="007211FD" w:rsidRDefault="00743506" w:rsidP="00743506">
      <w:pPr>
        <w:rPr>
          <w:sz w:val="22"/>
          <w:szCs w:val="22"/>
        </w:rPr>
      </w:pPr>
      <w:r w:rsidRPr="007211FD">
        <w:rPr>
          <w:sz w:val="22"/>
          <w:szCs w:val="22"/>
        </w:rPr>
        <w:t>Moved by ___________________________ second by __________________that Danielle Scott be appo</w:t>
      </w:r>
      <w:r w:rsidR="00631EBC">
        <w:rPr>
          <w:sz w:val="22"/>
          <w:szCs w:val="22"/>
        </w:rPr>
        <w:t>inted Pool Director for the 2017</w:t>
      </w:r>
      <w:r w:rsidRPr="007211FD">
        <w:rPr>
          <w:sz w:val="22"/>
          <w:szCs w:val="22"/>
        </w:rPr>
        <w:t xml:space="preserve"> Summer Recreation Season, at the hourly rate of $</w:t>
      </w:r>
      <w:r w:rsidR="00FF6507">
        <w:rPr>
          <w:sz w:val="22"/>
          <w:szCs w:val="22"/>
        </w:rPr>
        <w:t>14.50</w:t>
      </w:r>
    </w:p>
    <w:p w:rsidR="00743506" w:rsidRPr="007211FD" w:rsidRDefault="00743506" w:rsidP="00743506">
      <w:pPr>
        <w:rPr>
          <w:sz w:val="22"/>
          <w:szCs w:val="22"/>
        </w:rPr>
      </w:pPr>
    </w:p>
    <w:p w:rsidR="00743506" w:rsidRDefault="00743506" w:rsidP="00743506">
      <w:pPr>
        <w:rPr>
          <w:sz w:val="22"/>
          <w:szCs w:val="22"/>
        </w:rPr>
      </w:pPr>
      <w:r w:rsidRPr="007211FD">
        <w:rPr>
          <w:sz w:val="22"/>
          <w:szCs w:val="22"/>
        </w:rPr>
        <w:t>Moved by _________________________ second by _________________________ that Mark Stevens r</w:t>
      </w:r>
      <w:r w:rsidR="00631EBC">
        <w:rPr>
          <w:sz w:val="22"/>
          <w:szCs w:val="22"/>
        </w:rPr>
        <w:t xml:space="preserve">eturn in early to mid-April 2017 </w:t>
      </w:r>
      <w:r w:rsidRPr="007211FD">
        <w:rPr>
          <w:sz w:val="22"/>
          <w:szCs w:val="22"/>
        </w:rPr>
        <w:t>as a Seasonal Caretaker at the hourly rate of $</w:t>
      </w:r>
      <w:r w:rsidR="00FF6507">
        <w:rPr>
          <w:sz w:val="22"/>
          <w:szCs w:val="22"/>
        </w:rPr>
        <w:t>15.87</w:t>
      </w:r>
    </w:p>
    <w:p w:rsidR="001901BB" w:rsidRDefault="001901BB"/>
    <w:p w:rsidR="001901BB" w:rsidRDefault="001901BB"/>
    <w:p w:rsidR="00E5523C" w:rsidRDefault="00E5523C"/>
    <w:p w:rsidR="00E5523C" w:rsidRDefault="00E5523C"/>
    <w:p w:rsidR="00066995" w:rsidRDefault="00066995" w:rsidP="00E5523C">
      <w:pPr>
        <w:jc w:val="center"/>
        <w:rPr>
          <w:b/>
          <w:sz w:val="22"/>
          <w:szCs w:val="22"/>
        </w:rPr>
      </w:pPr>
    </w:p>
    <w:p w:rsidR="00066995" w:rsidRDefault="00066995" w:rsidP="00E5523C">
      <w:pPr>
        <w:jc w:val="center"/>
        <w:rPr>
          <w:b/>
          <w:sz w:val="22"/>
          <w:szCs w:val="22"/>
        </w:rPr>
      </w:pPr>
    </w:p>
    <w:p w:rsidR="00066995" w:rsidRDefault="00066995" w:rsidP="00E5523C">
      <w:pPr>
        <w:jc w:val="center"/>
        <w:rPr>
          <w:b/>
          <w:sz w:val="22"/>
          <w:szCs w:val="22"/>
        </w:rPr>
      </w:pPr>
    </w:p>
    <w:p w:rsidR="00066995" w:rsidRDefault="00066995" w:rsidP="00E5523C">
      <w:pPr>
        <w:jc w:val="center"/>
        <w:rPr>
          <w:b/>
          <w:sz w:val="22"/>
          <w:szCs w:val="22"/>
        </w:rPr>
      </w:pPr>
    </w:p>
    <w:p w:rsidR="00066995" w:rsidRDefault="00066995" w:rsidP="00E5523C">
      <w:pPr>
        <w:jc w:val="center"/>
        <w:rPr>
          <w:b/>
          <w:sz w:val="22"/>
          <w:szCs w:val="22"/>
        </w:rPr>
      </w:pPr>
    </w:p>
    <w:p w:rsidR="00E5523C" w:rsidRDefault="00E5523C" w:rsidP="00E552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APPROVAL OF FEES FOR LARGE SOLAR FARMS</w:t>
      </w:r>
    </w:p>
    <w:p w:rsidR="00E5523C" w:rsidRDefault="00E5523C" w:rsidP="00E5523C">
      <w:pPr>
        <w:jc w:val="center"/>
        <w:rPr>
          <w:b/>
          <w:sz w:val="22"/>
          <w:szCs w:val="22"/>
        </w:rPr>
      </w:pPr>
    </w:p>
    <w:p w:rsidR="00E5523C" w:rsidRDefault="00E5523C" w:rsidP="00E552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 xml:space="preserve">the Sardinia Town Code Enforcer has asked for fee’s to be associated with the Large Solar Farms, and </w:t>
      </w:r>
    </w:p>
    <w:p w:rsidR="00E5523C" w:rsidRDefault="00E5523C" w:rsidP="00E552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after discussing the fee’s with the Sardinia Code Enforcement officer and looking at other Town’s fee</w:t>
      </w:r>
      <w:r w:rsidR="0041176C">
        <w:rPr>
          <w:sz w:val="22"/>
          <w:szCs w:val="22"/>
        </w:rPr>
        <w:t>s</w:t>
      </w:r>
      <w:r>
        <w:rPr>
          <w:sz w:val="22"/>
          <w:szCs w:val="22"/>
        </w:rPr>
        <w:t xml:space="preserve"> for their Large Solar Farms, and</w:t>
      </w:r>
    </w:p>
    <w:p w:rsidR="00E5523C" w:rsidRDefault="00E5523C" w:rsidP="00E552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it has been suggested that the Town of Sardinia charge $5,000.00 (five thousand dollars) for a Special Use fee for large solar farms that come before the Planning Board, and</w:t>
      </w:r>
      <w:r w:rsidR="0041176C">
        <w:rPr>
          <w:sz w:val="22"/>
          <w:szCs w:val="22"/>
        </w:rPr>
        <w:t xml:space="preserve"> a fee of</w:t>
      </w:r>
      <w:r>
        <w:rPr>
          <w:sz w:val="22"/>
          <w:szCs w:val="22"/>
        </w:rPr>
        <w:t xml:space="preserve"> </w:t>
      </w:r>
      <w:r w:rsidR="0041176C">
        <w:rPr>
          <w:sz w:val="22"/>
          <w:szCs w:val="22"/>
        </w:rPr>
        <w:t>$</w:t>
      </w:r>
      <w:r>
        <w:rPr>
          <w:sz w:val="22"/>
          <w:szCs w:val="22"/>
        </w:rPr>
        <w:t>.021/2</w:t>
      </w:r>
      <w:r w:rsidR="0041176C">
        <w:rPr>
          <w:sz w:val="22"/>
          <w:szCs w:val="22"/>
        </w:rPr>
        <w:t xml:space="preserve"> (two and half cents) per square foot of covered area f</w:t>
      </w:r>
      <w:r w:rsidR="002843CD">
        <w:rPr>
          <w:sz w:val="22"/>
          <w:szCs w:val="22"/>
        </w:rPr>
        <w:t>or the Building Permit, and</w:t>
      </w:r>
    </w:p>
    <w:p w:rsidR="0041176C" w:rsidRPr="00E5523C" w:rsidRDefault="0041176C" w:rsidP="00E5523C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NOW THEREFORE, BE IT RESOLVED </w:t>
      </w:r>
      <w:r w:rsidRPr="001901BB">
        <w:rPr>
          <w:sz w:val="22"/>
          <w:szCs w:val="22"/>
        </w:rPr>
        <w:t>that the Sardinia Town Boar</w:t>
      </w:r>
      <w:r>
        <w:rPr>
          <w:sz w:val="22"/>
          <w:szCs w:val="22"/>
        </w:rPr>
        <w:t>d approves these Building Permit and Special use fees for Large Solar Arrays/Farms</w:t>
      </w:r>
      <w:r w:rsidR="00066995">
        <w:rPr>
          <w:sz w:val="22"/>
          <w:szCs w:val="22"/>
        </w:rPr>
        <w:t>.</w:t>
      </w:r>
    </w:p>
    <w:p w:rsidR="00066995" w:rsidRPr="001901BB" w:rsidRDefault="00066995" w:rsidP="00066995">
      <w:pPr>
        <w:ind w:firstLine="720"/>
      </w:pPr>
      <w:r w:rsidRPr="001901BB">
        <w:rPr>
          <w:b/>
        </w:rPr>
        <w:t>Be it so resolved that:</w:t>
      </w:r>
    </w:p>
    <w:p w:rsidR="00066995" w:rsidRPr="001901BB" w:rsidRDefault="00066995" w:rsidP="00066995">
      <w:pPr>
        <w:ind w:left="1080"/>
        <w:contextualSpacing/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066995" w:rsidRPr="001901BB" w:rsidTr="00077B06">
        <w:trPr>
          <w:trHeight w:val="2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5" w:rsidRPr="001901BB" w:rsidRDefault="00066995" w:rsidP="00077B06">
            <w:r w:rsidRPr="001901BB"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5" w:rsidRPr="001901BB" w:rsidRDefault="00066995" w:rsidP="00077B06">
            <w:r w:rsidRPr="001901BB"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5" w:rsidRPr="001901BB" w:rsidRDefault="00066995" w:rsidP="00077B06">
            <w:r w:rsidRPr="001901BB">
              <w:t>Time:</w:t>
            </w:r>
          </w:p>
        </w:tc>
      </w:tr>
      <w:tr w:rsidR="00066995" w:rsidRPr="001901BB" w:rsidTr="00077B06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5" w:rsidRPr="001901BB" w:rsidRDefault="00066995" w:rsidP="00077B06">
            <w:r w:rsidRPr="001901BB"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5" w:rsidRPr="001901BB" w:rsidRDefault="00066995" w:rsidP="00077B06">
            <w:r w:rsidRPr="001901BB"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5" w:rsidRPr="001901BB" w:rsidRDefault="00066995" w:rsidP="00077B06">
            <w:r w:rsidRPr="001901BB">
              <w:t>Abstain:</w:t>
            </w:r>
          </w:p>
        </w:tc>
      </w:tr>
    </w:tbl>
    <w:p w:rsidR="00066995" w:rsidRPr="001901BB" w:rsidRDefault="00066995" w:rsidP="00066995">
      <w:pPr>
        <w:rPr>
          <w:sz w:val="22"/>
          <w:szCs w:val="22"/>
        </w:rPr>
      </w:pPr>
    </w:p>
    <w:p w:rsidR="00E5523C" w:rsidRDefault="00E5523C" w:rsidP="00E5523C">
      <w:pPr>
        <w:jc w:val="center"/>
        <w:rPr>
          <w:b/>
          <w:sz w:val="22"/>
          <w:szCs w:val="22"/>
        </w:rPr>
      </w:pPr>
    </w:p>
    <w:p w:rsidR="00066995" w:rsidRDefault="00066995" w:rsidP="00066995">
      <w:pPr>
        <w:rPr>
          <w:b/>
          <w:sz w:val="22"/>
          <w:szCs w:val="22"/>
        </w:rPr>
      </w:pPr>
    </w:p>
    <w:p w:rsidR="00645B9F" w:rsidRDefault="00645B9F" w:rsidP="00645B9F">
      <w:pPr>
        <w:rPr>
          <w:b/>
          <w:color w:val="C00000"/>
          <w:sz w:val="22"/>
          <w:szCs w:val="22"/>
        </w:rPr>
      </w:pPr>
      <w:r w:rsidRPr="00DE6295">
        <w:rPr>
          <w:b/>
          <w:sz w:val="22"/>
          <w:szCs w:val="22"/>
        </w:rPr>
        <w:t>NEW BUSINESS</w:t>
      </w:r>
      <w:r>
        <w:rPr>
          <w:b/>
          <w:sz w:val="22"/>
          <w:szCs w:val="22"/>
        </w:rPr>
        <w:t xml:space="preserve"> – </w:t>
      </w:r>
    </w:p>
    <w:p w:rsidR="00645B9F" w:rsidRDefault="00645B9F" w:rsidP="00645B9F">
      <w:pPr>
        <w:rPr>
          <w:b/>
          <w:color w:val="C00000"/>
          <w:sz w:val="22"/>
          <w:szCs w:val="22"/>
        </w:rPr>
      </w:pPr>
    </w:p>
    <w:p w:rsidR="00645B9F" w:rsidRPr="004A33AD" w:rsidRDefault="00645B9F" w:rsidP="00645B9F">
      <w:pPr>
        <w:rPr>
          <w:b/>
          <w:color w:val="C00000"/>
          <w:sz w:val="22"/>
          <w:szCs w:val="22"/>
        </w:rPr>
      </w:pPr>
    </w:p>
    <w:p w:rsidR="00645B9F" w:rsidRPr="00DE6295" w:rsidRDefault="00645B9F" w:rsidP="00645B9F">
      <w:pPr>
        <w:rPr>
          <w:b/>
          <w:sz w:val="22"/>
          <w:szCs w:val="22"/>
        </w:rPr>
      </w:pPr>
    </w:p>
    <w:p w:rsidR="00645B9F" w:rsidRDefault="00645B9F" w:rsidP="00645B9F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EXECUTIVE SESSION (if necessary)</w:t>
      </w:r>
    </w:p>
    <w:p w:rsidR="00645B9F" w:rsidRPr="00DE6295" w:rsidRDefault="00645B9F" w:rsidP="00645B9F">
      <w:pPr>
        <w:rPr>
          <w:b/>
          <w:sz w:val="22"/>
          <w:szCs w:val="22"/>
        </w:rPr>
      </w:pPr>
    </w:p>
    <w:p w:rsidR="00645B9F" w:rsidRPr="00DE6295" w:rsidRDefault="00645B9F" w:rsidP="00645B9F">
      <w:pPr>
        <w:rPr>
          <w:b/>
          <w:sz w:val="22"/>
          <w:szCs w:val="22"/>
        </w:rPr>
      </w:pPr>
    </w:p>
    <w:p w:rsidR="00645B9F" w:rsidRPr="00DE6295" w:rsidRDefault="00645B9F" w:rsidP="00645B9F">
      <w:pPr>
        <w:rPr>
          <w:b/>
          <w:sz w:val="22"/>
          <w:szCs w:val="22"/>
        </w:rPr>
      </w:pPr>
    </w:p>
    <w:p w:rsidR="00645B9F" w:rsidRPr="00DE6295" w:rsidRDefault="00645B9F" w:rsidP="00645B9F">
      <w:pPr>
        <w:rPr>
          <w:b/>
          <w:sz w:val="22"/>
          <w:szCs w:val="22"/>
        </w:rPr>
      </w:pPr>
    </w:p>
    <w:p w:rsidR="00645B9F" w:rsidRPr="00DE6295" w:rsidRDefault="00645B9F" w:rsidP="00645B9F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ADJOURNMENT</w:t>
      </w:r>
    </w:p>
    <w:p w:rsidR="00645B9F" w:rsidRDefault="00645B9F" w:rsidP="00645B9F">
      <w:pPr>
        <w:outlineLvl w:val="9"/>
        <w:rPr>
          <w:rFonts w:eastAsiaTheme="minorHAnsi"/>
          <w:b/>
          <w:caps/>
          <w:sz w:val="22"/>
          <w:szCs w:val="22"/>
        </w:rPr>
      </w:pPr>
    </w:p>
    <w:p w:rsidR="00645B9F" w:rsidRDefault="00645B9F" w:rsidP="00645B9F">
      <w:pPr>
        <w:outlineLvl w:val="9"/>
        <w:rPr>
          <w:rFonts w:eastAsiaTheme="minorHAnsi"/>
          <w:b/>
          <w:caps/>
          <w:sz w:val="22"/>
          <w:szCs w:val="22"/>
        </w:rPr>
      </w:pPr>
    </w:p>
    <w:p w:rsidR="00645B9F" w:rsidRPr="00E5523C" w:rsidRDefault="00645B9F" w:rsidP="00066995">
      <w:pPr>
        <w:rPr>
          <w:b/>
          <w:sz w:val="22"/>
          <w:szCs w:val="22"/>
        </w:rPr>
      </w:pPr>
    </w:p>
    <w:sectPr w:rsidR="00645B9F" w:rsidRPr="00E5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45"/>
    <w:rsid w:val="00066995"/>
    <w:rsid w:val="001901BB"/>
    <w:rsid w:val="002843CD"/>
    <w:rsid w:val="002D4ED7"/>
    <w:rsid w:val="003C6745"/>
    <w:rsid w:val="00402D12"/>
    <w:rsid w:val="0041176C"/>
    <w:rsid w:val="004860A6"/>
    <w:rsid w:val="00631EBC"/>
    <w:rsid w:val="00645B9F"/>
    <w:rsid w:val="006E0D68"/>
    <w:rsid w:val="00743506"/>
    <w:rsid w:val="00980397"/>
    <w:rsid w:val="00A403E8"/>
    <w:rsid w:val="00B33D4C"/>
    <w:rsid w:val="00B91272"/>
    <w:rsid w:val="00C0350A"/>
    <w:rsid w:val="00D83EB4"/>
    <w:rsid w:val="00E5523C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38972-A323-4ED5-94D7-FF9E1B31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45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3</cp:revision>
  <cp:lastPrinted>2017-03-03T17:48:00Z</cp:lastPrinted>
  <dcterms:created xsi:type="dcterms:W3CDTF">2017-03-09T13:57:00Z</dcterms:created>
  <dcterms:modified xsi:type="dcterms:W3CDTF">2017-03-09T13:59:00Z</dcterms:modified>
</cp:coreProperties>
</file>